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E5911">
      <w:pPr>
        <w:pStyle w:val="3"/>
        <w:spacing w:before="0" w:after="0" w:line="360" w:lineRule="auto"/>
        <w:jc w:val="center"/>
        <w:rPr>
          <w:rFonts w:hint="eastAsia" w:ascii="宋体" w:hAnsi="宋体" w:eastAsia="宋体" w:cs="宋体"/>
          <w:color w:val="auto"/>
          <w:kern w:val="21"/>
          <w:sz w:val="32"/>
          <w:szCs w:val="32"/>
          <w:highlight w:val="none"/>
        </w:rPr>
      </w:pPr>
      <w:bookmarkStart w:id="0" w:name="_Toc4361"/>
      <w:bookmarkStart w:id="1" w:name="_Toc234833252"/>
      <w:r>
        <w:rPr>
          <w:rFonts w:hint="eastAsia" w:ascii="宋体" w:hAnsi="宋体" w:eastAsia="宋体" w:cs="宋体"/>
          <w:color w:val="auto"/>
          <w:kern w:val="21"/>
          <w:sz w:val="32"/>
          <w:szCs w:val="32"/>
          <w:highlight w:val="none"/>
        </w:rPr>
        <w:t>第七章投标文件格式</w:t>
      </w:r>
      <w:bookmarkEnd w:id="0"/>
      <w:bookmarkEnd w:id="1"/>
    </w:p>
    <w:p w14:paraId="3ABC0BFA">
      <w:pPr>
        <w:spacing w:line="440" w:lineRule="exact"/>
        <w:jc w:val="center"/>
        <w:rPr>
          <w:rFonts w:hint="eastAsia" w:ascii="宋体" w:hAnsi="宋体" w:eastAsia="宋体" w:cs="宋体"/>
          <w:color w:val="auto"/>
          <w:kern w:val="21"/>
          <w:sz w:val="36"/>
          <w:szCs w:val="36"/>
          <w:highlight w:val="none"/>
        </w:rPr>
      </w:pPr>
    </w:p>
    <w:p w14:paraId="1A374C5B">
      <w:pPr>
        <w:spacing w:line="440" w:lineRule="exact"/>
        <w:rPr>
          <w:rFonts w:hint="eastAsia" w:ascii="宋体" w:hAnsi="宋体" w:eastAsia="宋体" w:cs="宋体"/>
          <w:color w:val="auto"/>
          <w:kern w:val="21"/>
          <w:sz w:val="20"/>
          <w:szCs w:val="20"/>
          <w:highlight w:val="none"/>
        </w:rPr>
      </w:pPr>
    </w:p>
    <w:p w14:paraId="21503BF5">
      <w:pPr>
        <w:spacing w:line="440" w:lineRule="exact"/>
        <w:rPr>
          <w:rFonts w:hint="eastAsia" w:ascii="宋体" w:hAnsi="宋体" w:eastAsia="宋体" w:cs="宋体"/>
          <w:color w:val="auto"/>
          <w:kern w:val="21"/>
          <w:sz w:val="20"/>
          <w:szCs w:val="20"/>
          <w:highlight w:val="none"/>
        </w:rPr>
        <w:sectPr>
          <w:headerReference r:id="rId5" w:type="first"/>
          <w:headerReference r:id="rId3" w:type="default"/>
          <w:footerReference r:id="rId6" w:type="default"/>
          <w:headerReference r:id="rId4" w:type="even"/>
          <w:footerReference r:id="rId7" w:type="even"/>
          <w:footnotePr>
            <w:numFmt w:val="decimalEnclosedCircleChinese"/>
          </w:footnotePr>
          <w:pgSz w:w="11907" w:h="16840"/>
          <w:pgMar w:top="1474" w:right="1304" w:bottom="1191" w:left="1304" w:header="851" w:footer="851" w:gutter="0"/>
          <w:pgBorders>
            <w:top w:val="none" w:sz="0" w:space="0"/>
            <w:left w:val="none" w:sz="0" w:space="0"/>
            <w:bottom w:val="none" w:sz="0" w:space="0"/>
            <w:right w:val="none" w:sz="0" w:space="0"/>
          </w:pgBorders>
          <w:cols w:space="720" w:num="1"/>
          <w:rtlGutter w:val="0"/>
          <w:docGrid w:linePitch="312" w:charSpace="0"/>
        </w:sectPr>
      </w:pPr>
    </w:p>
    <w:p w14:paraId="141FC4A6">
      <w:pPr>
        <w:pStyle w:val="8"/>
        <w:spacing w:line="920" w:lineRule="exact"/>
        <w:jc w:val="center"/>
        <w:rPr>
          <w:rFonts w:hint="eastAsia" w:ascii="宋体" w:hAnsi="宋体" w:eastAsia="宋体" w:cs="宋体"/>
          <w:color w:val="auto"/>
          <w:kern w:val="21"/>
          <w:sz w:val="40"/>
          <w:szCs w:val="40"/>
          <w:highlight w:val="none"/>
        </w:rPr>
      </w:pPr>
    </w:p>
    <w:p w14:paraId="56CF2503">
      <w:pPr>
        <w:pStyle w:val="8"/>
        <w:spacing w:line="920" w:lineRule="exact"/>
        <w:jc w:val="center"/>
        <w:rPr>
          <w:rFonts w:hint="eastAsia" w:ascii="宋体" w:hAnsi="宋体" w:eastAsia="宋体" w:cs="宋体"/>
          <w:color w:val="auto"/>
          <w:kern w:val="21"/>
          <w:sz w:val="40"/>
          <w:szCs w:val="40"/>
          <w:highlight w:val="none"/>
        </w:rPr>
      </w:pPr>
      <w:r>
        <w:rPr>
          <w:rFonts w:hint="eastAsia" w:ascii="宋体" w:hAnsi="宋体" w:eastAsia="宋体" w:cs="宋体"/>
          <w:color w:val="auto"/>
          <w:kern w:val="21"/>
          <w:sz w:val="40"/>
          <w:szCs w:val="40"/>
          <w:highlight w:val="none"/>
        </w:rPr>
        <w:t>广东省</w:t>
      </w:r>
    </w:p>
    <w:p w14:paraId="16B5F481">
      <w:pPr>
        <w:spacing w:line="440" w:lineRule="exact"/>
        <w:rPr>
          <w:rFonts w:hint="eastAsia" w:ascii="宋体" w:hAnsi="宋体" w:eastAsia="宋体" w:cs="宋体"/>
          <w:color w:val="auto"/>
          <w:kern w:val="21"/>
          <w:sz w:val="40"/>
          <w:szCs w:val="40"/>
          <w:highlight w:val="none"/>
        </w:rPr>
      </w:pPr>
    </w:p>
    <w:p w14:paraId="5D0F757D">
      <w:pPr>
        <w:spacing w:line="440" w:lineRule="exact"/>
        <w:jc w:val="center"/>
        <w:rPr>
          <w:rFonts w:hint="eastAsia" w:ascii="宋体" w:hAnsi="宋体" w:eastAsia="宋体" w:cs="宋体"/>
          <w:color w:val="auto"/>
          <w:kern w:val="21"/>
          <w:sz w:val="40"/>
          <w:szCs w:val="40"/>
          <w:highlight w:val="none"/>
        </w:rPr>
      </w:pPr>
      <w:r>
        <w:rPr>
          <w:rFonts w:eastAsia="黑体"/>
          <w:color w:val="auto"/>
          <w:sz w:val="40"/>
          <w:szCs w:val="40"/>
          <w:highlight w:val="none"/>
          <w:u w:val="single"/>
        </w:rPr>
        <w:t xml:space="preserve">       （项目名称</w:t>
      </w:r>
      <w:r>
        <w:rPr>
          <w:rFonts w:hint="eastAsia" w:eastAsia="黑体"/>
          <w:color w:val="auto"/>
          <w:sz w:val="40"/>
          <w:szCs w:val="40"/>
          <w:highlight w:val="none"/>
          <w:u w:val="single"/>
        </w:rPr>
        <w:t xml:space="preserve">） </w:t>
      </w:r>
      <w:r>
        <w:rPr>
          <w:rFonts w:eastAsia="黑体"/>
          <w:color w:val="auto"/>
          <w:sz w:val="40"/>
          <w:szCs w:val="40"/>
          <w:highlight w:val="none"/>
          <w:u w:val="single"/>
        </w:rPr>
        <w:t xml:space="preserve"> </w:t>
      </w:r>
      <w:r>
        <w:rPr>
          <w:rFonts w:eastAsia="黑体"/>
          <w:color w:val="auto"/>
          <w:sz w:val="40"/>
          <w:szCs w:val="40"/>
          <w:highlight w:val="none"/>
        </w:rPr>
        <w:t>标段</w:t>
      </w:r>
      <w:r>
        <w:rPr>
          <w:rFonts w:hint="eastAsia" w:ascii="宋体" w:hAnsi="宋体" w:eastAsia="宋体" w:cs="宋体"/>
          <w:color w:val="auto"/>
          <w:kern w:val="21"/>
          <w:sz w:val="40"/>
          <w:szCs w:val="40"/>
          <w:highlight w:val="none"/>
        </w:rPr>
        <w:t>监理招标</w:t>
      </w:r>
    </w:p>
    <w:p w14:paraId="66BFF515">
      <w:pPr>
        <w:spacing w:line="440" w:lineRule="exact"/>
        <w:rPr>
          <w:rFonts w:hint="eastAsia" w:ascii="宋体" w:hAnsi="宋体" w:eastAsia="宋体" w:cs="宋体"/>
          <w:color w:val="auto"/>
          <w:kern w:val="21"/>
          <w:sz w:val="20"/>
          <w:szCs w:val="20"/>
          <w:highlight w:val="none"/>
        </w:rPr>
      </w:pPr>
    </w:p>
    <w:p w14:paraId="28F4576D">
      <w:pPr>
        <w:spacing w:line="440" w:lineRule="exact"/>
        <w:rPr>
          <w:rFonts w:hint="eastAsia" w:ascii="宋体" w:hAnsi="宋体" w:eastAsia="宋体" w:cs="宋体"/>
          <w:color w:val="auto"/>
          <w:kern w:val="21"/>
          <w:sz w:val="40"/>
          <w:szCs w:val="40"/>
          <w:highlight w:val="none"/>
        </w:rPr>
      </w:pPr>
    </w:p>
    <w:p w14:paraId="569C9659">
      <w:pPr>
        <w:spacing w:line="440" w:lineRule="exact"/>
        <w:jc w:val="center"/>
        <w:rPr>
          <w:rFonts w:hint="eastAsia" w:ascii="宋体" w:hAnsi="宋体" w:eastAsia="宋体" w:cs="宋体"/>
          <w:color w:val="auto"/>
          <w:kern w:val="21"/>
          <w:sz w:val="40"/>
          <w:szCs w:val="40"/>
          <w:highlight w:val="none"/>
        </w:rPr>
      </w:pPr>
    </w:p>
    <w:p w14:paraId="1E2C9CF4">
      <w:pPr>
        <w:spacing w:line="440" w:lineRule="exact"/>
        <w:jc w:val="center"/>
        <w:rPr>
          <w:rFonts w:hint="eastAsia" w:ascii="宋体" w:hAnsi="宋体" w:eastAsia="宋体" w:cs="宋体"/>
          <w:color w:val="auto"/>
          <w:kern w:val="21"/>
          <w:sz w:val="40"/>
          <w:szCs w:val="40"/>
          <w:highlight w:val="none"/>
        </w:rPr>
      </w:pPr>
    </w:p>
    <w:p w14:paraId="6C5F870E">
      <w:pPr>
        <w:spacing w:line="440" w:lineRule="exact"/>
        <w:jc w:val="center"/>
        <w:rPr>
          <w:rFonts w:hint="eastAsia" w:ascii="宋体" w:hAnsi="宋体" w:eastAsia="宋体" w:cs="宋体"/>
          <w:color w:val="auto"/>
          <w:kern w:val="21"/>
          <w:sz w:val="40"/>
          <w:szCs w:val="40"/>
          <w:highlight w:val="none"/>
        </w:rPr>
      </w:pPr>
    </w:p>
    <w:p w14:paraId="7AB85375">
      <w:pPr>
        <w:spacing w:line="360" w:lineRule="auto"/>
        <w:jc w:val="center"/>
        <w:rPr>
          <w:rFonts w:hint="eastAsia" w:ascii="宋体" w:hAnsi="宋体" w:eastAsia="宋体" w:cs="宋体"/>
          <w:b/>
          <w:color w:val="auto"/>
          <w:kern w:val="21"/>
          <w:sz w:val="44"/>
          <w:szCs w:val="44"/>
          <w:highlight w:val="none"/>
        </w:rPr>
      </w:pPr>
      <w:bookmarkStart w:id="2" w:name="_Toc470781649"/>
      <w:r>
        <w:rPr>
          <w:rFonts w:hint="eastAsia" w:ascii="宋体" w:hAnsi="宋体" w:eastAsia="宋体" w:cs="宋体"/>
          <w:b/>
          <w:color w:val="auto"/>
          <w:kern w:val="21"/>
          <w:sz w:val="44"/>
          <w:szCs w:val="44"/>
          <w:highlight w:val="none"/>
        </w:rPr>
        <w:t>投  标  文  件</w:t>
      </w:r>
      <w:bookmarkEnd w:id="2"/>
    </w:p>
    <w:p w14:paraId="4E6D575B">
      <w:pPr>
        <w:pStyle w:val="4"/>
        <w:widowControl w:val="0"/>
        <w:spacing w:before="0" w:after="0"/>
        <w:rPr>
          <w:rFonts w:hint="eastAsia" w:ascii="宋体" w:hAnsi="宋体" w:eastAsia="宋体" w:cs="宋体"/>
          <w:b/>
          <w:color w:val="auto"/>
          <w:kern w:val="21"/>
          <w:sz w:val="32"/>
          <w:szCs w:val="32"/>
          <w:highlight w:val="none"/>
        </w:rPr>
      </w:pPr>
      <w:bookmarkStart w:id="3" w:name="_Toc24917"/>
      <w:bookmarkStart w:id="4" w:name="_Toc467436478"/>
      <w:bookmarkStart w:id="5" w:name="_Toc467436834"/>
      <w:r>
        <w:rPr>
          <w:rFonts w:hint="eastAsia" w:ascii="宋体" w:hAnsi="宋体" w:eastAsia="宋体" w:cs="宋体"/>
          <w:b/>
          <w:color w:val="auto"/>
          <w:kern w:val="21"/>
          <w:sz w:val="32"/>
          <w:szCs w:val="32"/>
          <w:highlight w:val="none"/>
        </w:rPr>
        <w:t>（商务及技术文件）</w:t>
      </w:r>
      <w:bookmarkEnd w:id="3"/>
      <w:bookmarkEnd w:id="4"/>
      <w:bookmarkEnd w:id="5"/>
    </w:p>
    <w:p w14:paraId="7BC202B9">
      <w:pPr>
        <w:rPr>
          <w:rFonts w:hint="eastAsia" w:ascii="宋体" w:hAnsi="宋体" w:eastAsia="宋体" w:cs="宋体"/>
          <w:color w:val="auto"/>
          <w:kern w:val="21"/>
          <w:highlight w:val="none"/>
        </w:rPr>
      </w:pPr>
    </w:p>
    <w:p w14:paraId="3FF7EB64">
      <w:pPr>
        <w:spacing w:line="440" w:lineRule="exact"/>
        <w:rPr>
          <w:rFonts w:hint="eastAsia" w:ascii="宋体" w:hAnsi="宋体" w:eastAsia="宋体" w:cs="宋体"/>
          <w:color w:val="auto"/>
          <w:kern w:val="21"/>
          <w:sz w:val="20"/>
          <w:szCs w:val="20"/>
          <w:highlight w:val="none"/>
        </w:rPr>
      </w:pPr>
    </w:p>
    <w:p w14:paraId="6284B000">
      <w:pPr>
        <w:spacing w:line="440" w:lineRule="exact"/>
        <w:rPr>
          <w:rFonts w:hint="eastAsia" w:ascii="宋体" w:hAnsi="宋体" w:eastAsia="宋体" w:cs="宋体"/>
          <w:color w:val="auto"/>
          <w:kern w:val="21"/>
          <w:sz w:val="20"/>
          <w:szCs w:val="20"/>
          <w:highlight w:val="none"/>
        </w:rPr>
      </w:pPr>
    </w:p>
    <w:p w14:paraId="22DE4365">
      <w:pPr>
        <w:spacing w:line="440" w:lineRule="exact"/>
        <w:rPr>
          <w:rFonts w:hint="eastAsia" w:ascii="宋体" w:hAnsi="宋体" w:eastAsia="宋体" w:cs="宋体"/>
          <w:color w:val="auto"/>
          <w:kern w:val="21"/>
          <w:sz w:val="20"/>
          <w:szCs w:val="20"/>
          <w:highlight w:val="none"/>
        </w:rPr>
      </w:pPr>
    </w:p>
    <w:p w14:paraId="14A6C9F2">
      <w:pPr>
        <w:spacing w:line="440" w:lineRule="exact"/>
        <w:rPr>
          <w:rFonts w:hint="eastAsia" w:ascii="宋体" w:hAnsi="宋体" w:eastAsia="宋体" w:cs="宋体"/>
          <w:color w:val="auto"/>
          <w:kern w:val="21"/>
          <w:sz w:val="20"/>
          <w:szCs w:val="20"/>
          <w:highlight w:val="none"/>
        </w:rPr>
      </w:pPr>
    </w:p>
    <w:p w14:paraId="6ECE267D">
      <w:pPr>
        <w:spacing w:line="440" w:lineRule="exact"/>
        <w:rPr>
          <w:rFonts w:hint="eastAsia" w:ascii="宋体" w:hAnsi="宋体" w:eastAsia="宋体" w:cs="宋体"/>
          <w:color w:val="auto"/>
          <w:kern w:val="21"/>
          <w:sz w:val="20"/>
          <w:szCs w:val="20"/>
          <w:highlight w:val="none"/>
        </w:rPr>
      </w:pPr>
    </w:p>
    <w:p w14:paraId="1A8D8419">
      <w:pPr>
        <w:spacing w:line="440" w:lineRule="exact"/>
        <w:rPr>
          <w:rFonts w:hint="eastAsia" w:ascii="宋体" w:hAnsi="宋体" w:eastAsia="宋体" w:cs="宋体"/>
          <w:color w:val="auto"/>
          <w:kern w:val="21"/>
          <w:sz w:val="20"/>
          <w:szCs w:val="20"/>
          <w:highlight w:val="none"/>
        </w:rPr>
      </w:pPr>
    </w:p>
    <w:p w14:paraId="79A0929C">
      <w:pPr>
        <w:spacing w:line="440" w:lineRule="exact"/>
        <w:rPr>
          <w:rFonts w:hint="eastAsia" w:ascii="宋体" w:hAnsi="宋体" w:eastAsia="宋体" w:cs="宋体"/>
          <w:color w:val="auto"/>
          <w:kern w:val="21"/>
          <w:sz w:val="20"/>
          <w:szCs w:val="20"/>
          <w:highlight w:val="none"/>
        </w:rPr>
      </w:pPr>
    </w:p>
    <w:p w14:paraId="2610DE0A">
      <w:pPr>
        <w:spacing w:line="440" w:lineRule="exact"/>
        <w:rPr>
          <w:rFonts w:hint="eastAsia" w:ascii="宋体" w:hAnsi="宋体" w:eastAsia="宋体" w:cs="宋体"/>
          <w:color w:val="auto"/>
          <w:kern w:val="21"/>
          <w:sz w:val="20"/>
          <w:szCs w:val="20"/>
          <w:highlight w:val="none"/>
        </w:rPr>
      </w:pPr>
    </w:p>
    <w:p w14:paraId="56902DF5">
      <w:pPr>
        <w:spacing w:line="440" w:lineRule="exact"/>
        <w:rPr>
          <w:rFonts w:hint="eastAsia" w:ascii="宋体" w:hAnsi="宋体" w:eastAsia="宋体" w:cs="宋体"/>
          <w:color w:val="auto"/>
          <w:kern w:val="21"/>
          <w:sz w:val="20"/>
          <w:szCs w:val="20"/>
          <w:highlight w:val="none"/>
        </w:rPr>
      </w:pPr>
    </w:p>
    <w:p w14:paraId="4396AC23">
      <w:pPr>
        <w:spacing w:line="440" w:lineRule="exact"/>
        <w:jc w:val="center"/>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投标人：</w:t>
      </w:r>
      <w:r>
        <w:rPr>
          <w:rFonts w:eastAsia="黑体"/>
          <w:color w:val="auto"/>
          <w:sz w:val="28"/>
          <w:szCs w:val="28"/>
          <w:highlight w:val="none"/>
          <w:u w:val="single"/>
        </w:rPr>
        <w:t xml:space="preserve">                                </w:t>
      </w:r>
      <w:r>
        <w:rPr>
          <w:rFonts w:hint="eastAsia" w:ascii="宋体" w:hAnsi="宋体" w:eastAsia="宋体" w:cs="宋体"/>
          <w:color w:val="auto"/>
          <w:kern w:val="21"/>
          <w:sz w:val="28"/>
          <w:szCs w:val="28"/>
          <w:highlight w:val="none"/>
        </w:rPr>
        <w:t>(企业数字证书电子签名)</w:t>
      </w:r>
    </w:p>
    <w:p w14:paraId="6B7C37F6">
      <w:pPr>
        <w:spacing w:line="440" w:lineRule="exact"/>
        <w:rPr>
          <w:rFonts w:hint="eastAsia" w:ascii="宋体" w:hAnsi="宋体" w:eastAsia="宋体" w:cs="宋体"/>
          <w:color w:val="auto"/>
          <w:kern w:val="21"/>
          <w:sz w:val="28"/>
          <w:szCs w:val="28"/>
          <w:highlight w:val="none"/>
        </w:rPr>
      </w:pPr>
    </w:p>
    <w:p w14:paraId="7566843A">
      <w:pPr>
        <w:spacing w:line="440" w:lineRule="exact"/>
        <w:jc w:val="center"/>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年</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月</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日</w:t>
      </w:r>
    </w:p>
    <w:p w14:paraId="64A33507">
      <w:pPr>
        <w:spacing w:line="440" w:lineRule="exact"/>
        <w:rPr>
          <w:rFonts w:hint="eastAsia" w:ascii="宋体" w:hAnsi="宋体" w:eastAsia="宋体" w:cs="宋体"/>
          <w:color w:val="auto"/>
          <w:kern w:val="21"/>
          <w:sz w:val="28"/>
          <w:szCs w:val="28"/>
          <w:highlight w:val="none"/>
        </w:rPr>
      </w:pPr>
    </w:p>
    <w:p w14:paraId="41E4AD87">
      <w:pPr>
        <w:keepNext/>
        <w:keepLines/>
        <w:pageBreakBefore w:val="0"/>
        <w:widowControl w:val="0"/>
        <w:kinsoku/>
        <w:wordWrap/>
        <w:overflowPunct/>
        <w:topLinePunct w:val="0"/>
        <w:autoSpaceDE/>
        <w:autoSpaceDN/>
        <w:bidi w:val="0"/>
        <w:adjustRightInd/>
        <w:snapToGrid/>
        <w:spacing w:before="0" w:after="0"/>
        <w:jc w:val="center"/>
        <w:textAlignment w:val="auto"/>
        <w:outlineLvl w:val="9"/>
        <w:rPr>
          <w:rFonts w:hint="eastAsia" w:ascii="宋体" w:hAnsi="宋体" w:eastAsia="宋体" w:cs="宋体"/>
          <w:b/>
          <w:bCs w:val="0"/>
          <w:color w:val="auto"/>
          <w:kern w:val="21"/>
          <w:sz w:val="30"/>
          <w:szCs w:val="30"/>
          <w:highlight w:val="none"/>
        </w:rPr>
      </w:pPr>
      <w:r>
        <w:rPr>
          <w:rFonts w:hint="eastAsia" w:ascii="宋体" w:hAnsi="宋体" w:eastAsia="宋体" w:cs="宋体"/>
          <w:color w:val="auto"/>
          <w:kern w:val="21"/>
          <w:highlight w:val="none"/>
        </w:rPr>
        <w:br w:type="page"/>
      </w:r>
      <w:bookmarkStart w:id="6" w:name="_Toc234833253"/>
      <w:bookmarkStart w:id="7" w:name="_Toc6560"/>
      <w:r>
        <w:rPr>
          <w:rFonts w:hint="eastAsia" w:ascii="宋体" w:hAnsi="宋体" w:eastAsia="宋体" w:cs="宋体"/>
          <w:b/>
          <w:bCs w:val="0"/>
          <w:color w:val="auto"/>
          <w:kern w:val="21"/>
          <w:sz w:val="30"/>
          <w:szCs w:val="30"/>
          <w:highlight w:val="none"/>
        </w:rPr>
        <w:t>目     录</w:t>
      </w:r>
      <w:bookmarkEnd w:id="6"/>
      <w:bookmarkEnd w:id="7"/>
    </w:p>
    <w:p w14:paraId="31047AE5">
      <w:pPr>
        <w:spacing w:line="360" w:lineRule="auto"/>
        <w:rPr>
          <w:rFonts w:hint="eastAsia" w:ascii="宋体" w:hAnsi="宋体" w:eastAsia="宋体" w:cs="宋体"/>
          <w:color w:val="auto"/>
          <w:kern w:val="21"/>
          <w:szCs w:val="21"/>
          <w:highlight w:val="none"/>
        </w:rPr>
      </w:pPr>
    </w:p>
    <w:p w14:paraId="6B12C3CC">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一、投标函</w:t>
      </w:r>
    </w:p>
    <w:p w14:paraId="5DD8AFFA">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二、法定代表人身份证明</w:t>
      </w:r>
    </w:p>
    <w:p w14:paraId="354AE568">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三、联合体协议书（如有）</w:t>
      </w:r>
    </w:p>
    <w:p w14:paraId="39F72E93">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四、投标保证金</w:t>
      </w:r>
    </w:p>
    <w:p w14:paraId="080E1F8B">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五、资格审查资料</w:t>
      </w:r>
    </w:p>
    <w:p w14:paraId="32991503">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六、其他资料</w:t>
      </w:r>
    </w:p>
    <w:p w14:paraId="2E565707">
      <w:pPr>
        <w:spacing w:line="360" w:lineRule="auto"/>
        <w:ind w:left="850" w:leftChars="405" w:firstLine="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七、技术建议书</w:t>
      </w:r>
    </w:p>
    <w:p w14:paraId="3C5B3FF5">
      <w:pPr>
        <w:spacing w:line="360" w:lineRule="auto"/>
        <w:ind w:left="1619" w:leftChars="771" w:firstLine="1"/>
        <w:rPr>
          <w:rFonts w:hint="eastAsia" w:ascii="宋体" w:hAnsi="宋体" w:eastAsia="宋体" w:cs="宋体"/>
          <w:color w:val="auto"/>
          <w:kern w:val="21"/>
          <w:szCs w:val="21"/>
          <w:highlight w:val="none"/>
        </w:rPr>
      </w:pPr>
    </w:p>
    <w:p w14:paraId="278D1171">
      <w:pPr>
        <w:pStyle w:val="4"/>
        <w:widowControl w:val="0"/>
        <w:spacing w:before="0" w:after="0"/>
        <w:rPr>
          <w:rFonts w:hint="eastAsia" w:ascii="宋体" w:hAnsi="宋体" w:eastAsia="宋体" w:cs="宋体"/>
          <w:bCs/>
          <w:color w:val="auto"/>
          <w:kern w:val="21"/>
          <w:sz w:val="30"/>
          <w:szCs w:val="30"/>
          <w:highlight w:val="none"/>
        </w:rPr>
      </w:pPr>
      <w:bookmarkStart w:id="8" w:name="_Toc234833255"/>
      <w:r>
        <w:rPr>
          <w:rFonts w:hint="eastAsia" w:ascii="宋体" w:hAnsi="宋体" w:eastAsia="宋体" w:cs="宋体"/>
          <w:color w:val="auto"/>
          <w:kern w:val="21"/>
          <w:highlight w:val="none"/>
        </w:rPr>
        <w:br w:type="page"/>
      </w:r>
      <w:bookmarkStart w:id="9" w:name="_Toc21424"/>
      <w:bookmarkStart w:id="10" w:name="_Toc30072"/>
      <w:r>
        <w:rPr>
          <w:rFonts w:hint="eastAsia" w:ascii="宋体" w:hAnsi="宋体" w:eastAsia="宋体" w:cs="宋体"/>
          <w:bCs/>
          <w:color w:val="auto"/>
          <w:kern w:val="21"/>
          <w:sz w:val="30"/>
          <w:szCs w:val="30"/>
          <w:highlight w:val="none"/>
        </w:rPr>
        <w:t>一、投标函</w:t>
      </w:r>
      <w:bookmarkEnd w:id="8"/>
      <w:bookmarkEnd w:id="9"/>
      <w:bookmarkEnd w:id="10"/>
    </w:p>
    <w:p w14:paraId="15C9E529">
      <w:pPr>
        <w:spacing w:line="380" w:lineRule="exact"/>
        <w:ind w:firstLine="105" w:firstLineChars="50"/>
        <w:rPr>
          <w:rFonts w:hint="eastAsia" w:ascii="宋体" w:hAnsi="宋体" w:eastAsia="宋体" w:cs="宋体"/>
          <w:color w:val="auto"/>
          <w:kern w:val="21"/>
          <w:szCs w:val="21"/>
          <w:highlight w:val="none"/>
          <w:u w:val="single"/>
        </w:rPr>
      </w:pPr>
      <w:bookmarkStart w:id="11" w:name="_Toc234833256"/>
      <w:r>
        <w:rPr>
          <w:rFonts w:hint="eastAsia" w:ascii="宋体" w:hAnsi="宋体" w:eastAsia="宋体" w:cs="宋体"/>
          <w:color w:val="auto"/>
          <w:kern w:val="21"/>
          <w:szCs w:val="21"/>
          <w:highlight w:val="none"/>
          <w:u w:val="single"/>
        </w:rPr>
        <w:t xml:space="preserve">                   （招标人名称）：</w:t>
      </w:r>
    </w:p>
    <w:p w14:paraId="42978E4E">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1．我方已仔细研究</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监理招标文件的全部内容（含补遗书，如果有），在考察工程现场后，愿意以第二个信封（报价文件）中的投标总报价（或根据招标文件规定修正核实后确定的另一金额），按合同约定完成施工监理工作。</w:t>
      </w:r>
    </w:p>
    <w:p w14:paraId="4603A09A">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2．我方承诺在招标文件规定的投标有效期内不撤销投标文件。</w:t>
      </w:r>
    </w:p>
    <w:p w14:paraId="20A32BD1">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3．总监理工程师姓名：</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，年龄：</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，职称：</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，监理工程师证书：</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w:t>
      </w:r>
    </w:p>
    <w:p w14:paraId="089B2742">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 质量要求：</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，安全目标：</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，监理服务期限：</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w:t>
      </w:r>
    </w:p>
    <w:p w14:paraId="3ABF0A6E">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 如我方中标，我方承诺：</w:t>
      </w:r>
    </w:p>
    <w:p w14:paraId="0C383974">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（1）在收到中标通知书后，在规定的期限内与你方签订合同；</w:t>
      </w:r>
    </w:p>
    <w:p w14:paraId="252E71C4">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（2）在签订合同时不向你方提出附加条件；</w:t>
      </w:r>
    </w:p>
    <w:p w14:paraId="4D87DEFE">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（3）按照招标文件要求提交履约保证金；</w:t>
      </w:r>
      <w:bookmarkStart w:id="12" w:name="_Toc1187"/>
      <w:bookmarkStart w:id="13" w:name="_Toc369531694"/>
      <w:bookmarkStart w:id="14" w:name="_Toc352691658"/>
    </w:p>
    <w:p w14:paraId="17CE1875">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（4）在合</w:t>
      </w:r>
      <w:bookmarkEnd w:id="12"/>
      <w:bookmarkEnd w:id="13"/>
      <w:bookmarkEnd w:id="14"/>
      <w:r>
        <w:rPr>
          <w:rFonts w:hint="eastAsia" w:ascii="宋体" w:hAnsi="宋体" w:eastAsia="宋体" w:cs="宋体"/>
          <w:color w:val="auto"/>
          <w:kern w:val="21"/>
          <w:szCs w:val="21"/>
          <w:highlight w:val="none"/>
        </w:rPr>
        <w:t>同约定的期限内完成合同规定的全部义务；</w:t>
      </w:r>
    </w:p>
    <w:p w14:paraId="53388698">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（5）我方将按照合同</w:t>
      </w:r>
      <w:r>
        <w:rPr>
          <w:rFonts w:hint="eastAsia" w:ascii="宋体" w:hAnsi="宋体" w:eastAsia="宋体" w:cs="宋体"/>
          <w:color w:val="auto"/>
          <w:kern w:val="21"/>
          <w:highlight w:val="none"/>
        </w:rPr>
        <w:t>和招标文件</w:t>
      </w:r>
      <w:r>
        <w:rPr>
          <w:rFonts w:hint="eastAsia" w:ascii="宋体" w:hAnsi="宋体" w:eastAsia="宋体" w:cs="宋体"/>
          <w:color w:val="auto"/>
          <w:kern w:val="21"/>
          <w:szCs w:val="21"/>
          <w:highlight w:val="none"/>
        </w:rPr>
        <w:t>提出的最低要求派驻本标段的其他主要监理人员及主要试验检测设备（如有），经你方审批后作为派驻本标段的主要监理人员和主要试验检测设备且不进行更换。如我方拟派驻的人员和设备不满足合同</w:t>
      </w:r>
      <w:r>
        <w:rPr>
          <w:rFonts w:hint="eastAsia" w:ascii="宋体" w:hAnsi="宋体" w:eastAsia="宋体" w:cs="宋体"/>
          <w:color w:val="auto"/>
          <w:kern w:val="21"/>
          <w:highlight w:val="none"/>
        </w:rPr>
        <w:t>和招标文件</w:t>
      </w:r>
      <w:r>
        <w:rPr>
          <w:rFonts w:hint="eastAsia" w:ascii="宋体" w:hAnsi="宋体" w:eastAsia="宋体" w:cs="宋体"/>
          <w:color w:val="auto"/>
          <w:kern w:val="21"/>
          <w:szCs w:val="21"/>
          <w:highlight w:val="none"/>
        </w:rPr>
        <w:t>要求，你方有权取消我方中标资格。</w:t>
      </w:r>
    </w:p>
    <w:p w14:paraId="5FFEFFFB">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6．我方在此声明，所递交的投标文件及有关资料内容完整、真实和准确，且不存在招标文件第二章“投标人须知”第1.4.3项和第1.4.4项规定的任何一种情形。</w:t>
      </w:r>
    </w:p>
    <w:p w14:paraId="134038E7">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7．在合同协议书正式签署生效之前，本投标函连同你方的中标通知书将构成我们双方之间共同遵守的文件，对双方具有约束力。</w:t>
      </w:r>
    </w:p>
    <w:p w14:paraId="5B5DA7ED">
      <w:pPr>
        <w:spacing w:line="380" w:lineRule="exact"/>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（其他补充说明）。</w:t>
      </w:r>
    </w:p>
    <w:p w14:paraId="510BC7FF">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 标 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（企业数字证书电子签名）</w:t>
      </w:r>
    </w:p>
    <w:p w14:paraId="77FAD0F1">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法定代表人：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（电子签名）</w:t>
      </w:r>
    </w:p>
    <w:p w14:paraId="7BC60BBA">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地址：</w:t>
      </w:r>
      <w:r>
        <w:rPr>
          <w:rFonts w:hint="eastAsia" w:ascii="宋体" w:hAnsi="宋体" w:eastAsia="宋体" w:cs="宋体"/>
          <w:color w:val="auto"/>
          <w:kern w:val="21"/>
          <w:szCs w:val="21"/>
          <w:highlight w:val="none"/>
          <w:u w:val="single"/>
        </w:rPr>
        <w:t xml:space="preserve">                                     </w:t>
      </w:r>
    </w:p>
    <w:p w14:paraId="1D104E8C">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网址：</w:t>
      </w:r>
      <w:r>
        <w:rPr>
          <w:rFonts w:hint="eastAsia" w:ascii="宋体" w:hAnsi="宋体" w:eastAsia="宋体" w:cs="宋体"/>
          <w:color w:val="auto"/>
          <w:kern w:val="21"/>
          <w:szCs w:val="21"/>
          <w:highlight w:val="none"/>
          <w:u w:val="single"/>
        </w:rPr>
        <w:t xml:space="preserve">                                     </w:t>
      </w:r>
    </w:p>
    <w:p w14:paraId="32C9A2C4">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电话：</w:t>
      </w:r>
      <w:r>
        <w:rPr>
          <w:rFonts w:hint="eastAsia" w:ascii="宋体" w:hAnsi="宋体" w:eastAsia="宋体" w:cs="宋体"/>
          <w:color w:val="auto"/>
          <w:kern w:val="21"/>
          <w:szCs w:val="21"/>
          <w:highlight w:val="none"/>
          <w:u w:val="single"/>
        </w:rPr>
        <w:t xml:space="preserve">                                     </w:t>
      </w:r>
    </w:p>
    <w:p w14:paraId="375E6F37">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传真：</w:t>
      </w:r>
      <w:r>
        <w:rPr>
          <w:rFonts w:hint="eastAsia" w:ascii="宋体" w:hAnsi="宋体" w:eastAsia="宋体" w:cs="宋体"/>
          <w:color w:val="auto"/>
          <w:kern w:val="21"/>
          <w:szCs w:val="21"/>
          <w:highlight w:val="none"/>
          <w:u w:val="single"/>
        </w:rPr>
        <w:t xml:space="preserve">                                     </w:t>
      </w:r>
    </w:p>
    <w:p w14:paraId="1B8DE9CB">
      <w:pPr>
        <w:spacing w:line="380" w:lineRule="exact"/>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邮政编码：</w:t>
      </w:r>
      <w:r>
        <w:rPr>
          <w:rFonts w:hint="eastAsia" w:ascii="宋体" w:hAnsi="宋体" w:eastAsia="宋体" w:cs="宋体"/>
          <w:color w:val="auto"/>
          <w:kern w:val="21"/>
          <w:szCs w:val="21"/>
          <w:highlight w:val="none"/>
          <w:u w:val="single"/>
        </w:rPr>
        <w:t xml:space="preserve">                               </w:t>
      </w:r>
    </w:p>
    <w:p w14:paraId="26300FE3">
      <w:pPr>
        <w:spacing w:line="380" w:lineRule="exact"/>
        <w:ind w:firstLine="3570" w:firstLineChars="17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u w:val="single"/>
        </w:rPr>
        <w:t xml:space="preserve">         年      </w:t>
      </w:r>
      <w:r>
        <w:rPr>
          <w:rFonts w:hint="eastAsia" w:ascii="宋体" w:hAnsi="宋体" w:eastAsia="宋体" w:cs="宋体"/>
          <w:color w:val="auto"/>
          <w:kern w:val="21"/>
          <w:szCs w:val="21"/>
          <w:highlight w:val="none"/>
        </w:rPr>
        <w:t>月</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日</w:t>
      </w:r>
    </w:p>
    <w:p w14:paraId="5D971905">
      <w:pPr>
        <w:pStyle w:val="2"/>
        <w:rPr>
          <w:rFonts w:hint="eastAsia" w:ascii="宋体" w:hAnsi="宋体" w:eastAsia="宋体" w:cs="宋体"/>
          <w:color w:val="auto"/>
          <w:kern w:val="21"/>
          <w:szCs w:val="21"/>
          <w:highlight w:val="none"/>
        </w:rPr>
      </w:pPr>
    </w:p>
    <w:p w14:paraId="7D233843">
      <w:pPr>
        <w:pStyle w:val="2"/>
        <w:rPr>
          <w:rFonts w:hint="eastAsia" w:ascii="宋体" w:hAnsi="宋体" w:eastAsia="宋体" w:cs="宋体"/>
          <w:color w:val="auto"/>
          <w:kern w:val="21"/>
          <w:szCs w:val="21"/>
          <w:highlight w:val="none"/>
        </w:rPr>
      </w:pPr>
    </w:p>
    <w:p w14:paraId="3F21535C">
      <w:pPr>
        <w:pStyle w:val="2"/>
        <w:ind w:firstLine="480" w:firstLineChars="200"/>
        <w:jc w:val="left"/>
        <w:rPr>
          <w:rFonts w:hint="eastAsia" w:ascii="宋体" w:hAnsi="宋体" w:eastAsia="宋体" w:cs="宋体"/>
          <w:b w:val="0"/>
          <w:bCs/>
          <w:color w:val="auto"/>
          <w:kern w:val="21"/>
          <w:szCs w:val="21"/>
          <w:highlight w:val="none"/>
        </w:rPr>
      </w:pPr>
      <w:r>
        <w:rPr>
          <w:rFonts w:hint="eastAsia" w:ascii="宋体" w:hAnsi="宋体" w:eastAsia="宋体" w:cs="宋体"/>
          <w:b w:val="0"/>
          <w:bCs/>
          <w:color w:val="auto"/>
          <w:kern w:val="21"/>
          <w:sz w:val="24"/>
          <w:highlight w:val="none"/>
        </w:rPr>
        <w:t>说明：需由投标人使用投标人的企业数字证书，法定代表人数字证书电子签名，以联合体形式参与投标的，由联合体牵头人填写并进行电子签名。</w:t>
      </w:r>
    </w:p>
    <w:p w14:paraId="084F1D32">
      <w:pPr>
        <w:pStyle w:val="4"/>
        <w:widowControl w:val="0"/>
        <w:spacing w:before="0" w:after="0"/>
        <w:rPr>
          <w:rFonts w:hint="eastAsia" w:ascii="宋体" w:hAnsi="宋体" w:eastAsia="宋体" w:cs="宋体"/>
          <w:bCs/>
          <w:color w:val="auto"/>
          <w:kern w:val="21"/>
          <w:sz w:val="30"/>
          <w:szCs w:val="30"/>
          <w:highlight w:val="none"/>
        </w:rPr>
      </w:pPr>
      <w:r>
        <w:rPr>
          <w:rFonts w:hint="eastAsia" w:ascii="宋体" w:hAnsi="宋体" w:eastAsia="宋体" w:cs="宋体"/>
          <w:b w:val="0"/>
          <w:color w:val="auto"/>
          <w:kern w:val="21"/>
          <w:sz w:val="28"/>
          <w:szCs w:val="28"/>
          <w:highlight w:val="none"/>
        </w:rPr>
        <w:br w:type="page"/>
      </w:r>
      <w:bookmarkEnd w:id="11"/>
      <w:bookmarkStart w:id="15" w:name="_Toc13604"/>
      <w:bookmarkStart w:id="16" w:name="_Toc17180"/>
      <w:bookmarkStart w:id="17" w:name="_Toc503235835"/>
      <w:r>
        <w:rPr>
          <w:rFonts w:hint="eastAsia" w:ascii="宋体" w:hAnsi="宋体" w:eastAsia="宋体" w:cs="宋体"/>
          <w:bCs/>
          <w:color w:val="auto"/>
          <w:kern w:val="21"/>
          <w:sz w:val="30"/>
          <w:szCs w:val="30"/>
          <w:highlight w:val="none"/>
        </w:rPr>
        <w:t>二、法定代表人身份证明</w:t>
      </w:r>
      <w:bookmarkEnd w:id="15"/>
      <w:bookmarkEnd w:id="16"/>
      <w:bookmarkEnd w:id="17"/>
    </w:p>
    <w:p w14:paraId="6287DFD4">
      <w:pPr>
        <w:spacing w:line="360" w:lineRule="auto"/>
        <w:jc w:val="center"/>
        <w:rPr>
          <w:rFonts w:hint="eastAsia" w:ascii="宋体" w:hAnsi="宋体" w:eastAsia="宋体" w:cs="宋体"/>
          <w:b/>
          <w:color w:val="auto"/>
          <w:kern w:val="21"/>
          <w:sz w:val="30"/>
          <w:szCs w:val="30"/>
          <w:highlight w:val="none"/>
        </w:rPr>
      </w:pPr>
      <w:bookmarkStart w:id="18" w:name="_Toc503235836"/>
    </w:p>
    <w:bookmarkEnd w:id="18"/>
    <w:p w14:paraId="3B38D84B">
      <w:pPr>
        <w:spacing w:line="360" w:lineRule="auto"/>
        <w:rPr>
          <w:rFonts w:hint="eastAsia" w:ascii="宋体" w:hAnsi="宋体" w:eastAsia="宋体" w:cs="宋体"/>
          <w:color w:val="auto"/>
          <w:kern w:val="21"/>
          <w:sz w:val="20"/>
          <w:szCs w:val="20"/>
          <w:highlight w:val="none"/>
        </w:rPr>
      </w:pPr>
    </w:p>
    <w:p w14:paraId="3DB6A6CC">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投标人名称：</w:t>
      </w:r>
    </w:p>
    <w:p w14:paraId="003C98AA">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姓名：</w:t>
      </w:r>
      <w:r>
        <w:rPr>
          <w:rFonts w:hint="eastAsia" w:ascii="宋体" w:hAnsi="宋体" w:eastAsia="宋体" w:cs="宋体"/>
          <w:color w:val="auto"/>
          <w:kern w:val="21"/>
          <w:szCs w:val="21"/>
          <w:highlight w:val="none"/>
          <w:u w:val="single"/>
        </w:rPr>
        <w:t xml:space="preserve">       </w:t>
      </w:r>
      <w:r>
        <w:rPr>
          <w:rFonts w:hint="eastAsia" w:ascii="宋体" w:hAnsi="宋体" w:eastAsia="宋体" w:cs="宋体"/>
          <w:bCs/>
          <w:color w:val="auto"/>
          <w:kern w:val="21"/>
          <w:szCs w:val="21"/>
          <w:highlight w:val="none"/>
          <w:u w:val="single"/>
        </w:rPr>
        <w:t xml:space="preserve">   </w:t>
      </w:r>
      <w:r>
        <w:rPr>
          <w:rFonts w:hint="eastAsia" w:ascii="宋体" w:hAnsi="宋体" w:eastAsia="宋体" w:cs="宋体"/>
          <w:bCs/>
          <w:color w:val="auto"/>
          <w:kern w:val="21"/>
          <w:szCs w:val="21"/>
          <w:highlight w:val="none"/>
        </w:rPr>
        <w:t xml:space="preserve">  </w:t>
      </w:r>
      <w:r>
        <w:rPr>
          <w:rFonts w:hint="eastAsia" w:ascii="宋体" w:hAnsi="宋体" w:eastAsia="宋体" w:cs="宋体"/>
          <w:color w:val="auto"/>
          <w:kern w:val="21"/>
          <w:szCs w:val="21"/>
          <w:highlight w:val="none"/>
        </w:rPr>
        <w:t>性别：</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 xml:space="preserve"> 年龄：</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职务：</w:t>
      </w:r>
      <w:r>
        <w:rPr>
          <w:rFonts w:hint="eastAsia" w:ascii="宋体" w:hAnsi="宋体" w:eastAsia="宋体" w:cs="宋体"/>
          <w:color w:val="auto"/>
          <w:kern w:val="21"/>
          <w:szCs w:val="21"/>
          <w:highlight w:val="none"/>
          <w:u w:val="single"/>
        </w:rPr>
        <w:t xml:space="preserve">       </w:t>
      </w:r>
    </w:p>
    <w:p w14:paraId="613A0AC8">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系</w:t>
      </w:r>
      <w:r>
        <w:rPr>
          <w:rFonts w:hint="eastAsia" w:ascii="宋体" w:hAnsi="宋体" w:eastAsia="宋体" w:cs="宋体"/>
          <w:color w:val="auto"/>
          <w:kern w:val="21"/>
          <w:szCs w:val="21"/>
          <w:highlight w:val="none"/>
          <w:u w:val="single"/>
        </w:rPr>
        <w:t xml:space="preserve">                              （投标人名称）</w:t>
      </w:r>
      <w:r>
        <w:rPr>
          <w:rFonts w:hint="eastAsia" w:ascii="宋体" w:hAnsi="宋体" w:eastAsia="宋体" w:cs="宋体"/>
          <w:color w:val="auto"/>
          <w:kern w:val="21"/>
          <w:szCs w:val="21"/>
          <w:highlight w:val="none"/>
        </w:rPr>
        <w:t>的法定代表人。</w:t>
      </w:r>
    </w:p>
    <w:p w14:paraId="50D5C3B3">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特此证明。</w:t>
      </w:r>
    </w:p>
    <w:p w14:paraId="135753CD">
      <w:pPr>
        <w:spacing w:line="360" w:lineRule="auto"/>
        <w:rPr>
          <w:rFonts w:hint="eastAsia" w:ascii="宋体" w:hAnsi="宋体" w:eastAsia="宋体" w:cs="宋体"/>
          <w:color w:val="auto"/>
          <w:kern w:val="21"/>
          <w:szCs w:val="21"/>
          <w:highlight w:val="none"/>
        </w:rPr>
      </w:pPr>
    </w:p>
    <w:p w14:paraId="7FCC493E">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附：法定代表人身份证复印件。</w:t>
      </w:r>
    </w:p>
    <w:p w14:paraId="1D402E8C">
      <w:pPr>
        <w:spacing w:line="360" w:lineRule="auto"/>
        <w:rPr>
          <w:rFonts w:hint="eastAsia" w:ascii="宋体" w:hAnsi="宋体" w:eastAsia="宋体" w:cs="宋体"/>
          <w:color w:val="auto"/>
          <w:kern w:val="21"/>
          <w:szCs w:val="21"/>
          <w:highlight w:val="none"/>
        </w:rPr>
      </w:pPr>
    </w:p>
    <w:p w14:paraId="52353366">
      <w:pPr>
        <w:spacing w:line="360" w:lineRule="auto"/>
        <w:rPr>
          <w:rFonts w:hint="eastAsia" w:ascii="宋体" w:hAnsi="宋体" w:eastAsia="宋体" w:cs="宋体"/>
          <w:color w:val="auto"/>
          <w:kern w:val="21"/>
          <w:szCs w:val="21"/>
          <w:highlight w:val="none"/>
        </w:rPr>
      </w:pPr>
    </w:p>
    <w:p w14:paraId="22395979">
      <w:pPr>
        <w:spacing w:line="360" w:lineRule="auto"/>
        <w:rPr>
          <w:rFonts w:hint="eastAsia" w:ascii="宋体" w:hAnsi="宋体" w:eastAsia="宋体" w:cs="宋体"/>
          <w:color w:val="auto"/>
          <w:kern w:val="21"/>
          <w:szCs w:val="21"/>
          <w:highlight w:val="none"/>
        </w:rPr>
      </w:pPr>
    </w:p>
    <w:p w14:paraId="195864C5">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投标人：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（企业数字证书电子签名）</w:t>
      </w:r>
    </w:p>
    <w:p w14:paraId="4A80141B">
      <w:pPr>
        <w:spacing w:line="360" w:lineRule="auto"/>
        <w:ind w:firstLine="3570" w:firstLineChars="17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年</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月</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 xml:space="preserve">日           </w:t>
      </w:r>
    </w:p>
    <w:p w14:paraId="7E073DC1">
      <w:pPr>
        <w:topLinePunct/>
        <w:spacing w:line="360" w:lineRule="auto"/>
        <w:rPr>
          <w:rFonts w:hint="eastAsia" w:ascii="宋体" w:hAnsi="宋体" w:eastAsia="宋体" w:cs="宋体"/>
          <w:color w:val="auto"/>
          <w:kern w:val="21"/>
          <w:szCs w:val="21"/>
          <w:highlight w:val="none"/>
        </w:rPr>
      </w:pPr>
    </w:p>
    <w:p w14:paraId="798A81EC">
      <w:pPr>
        <w:topLinePunct/>
        <w:spacing w:line="360" w:lineRule="auto"/>
        <w:rPr>
          <w:rFonts w:hint="eastAsia" w:ascii="宋体" w:hAnsi="宋体" w:eastAsia="宋体" w:cs="宋体"/>
          <w:color w:val="auto"/>
          <w:kern w:val="21"/>
          <w:szCs w:val="21"/>
          <w:highlight w:val="none"/>
        </w:rPr>
      </w:pPr>
    </w:p>
    <w:p w14:paraId="17C3126A">
      <w:pPr>
        <w:topLinePunct/>
        <w:spacing w:line="360" w:lineRule="auto"/>
        <w:rPr>
          <w:rFonts w:hint="eastAsia" w:ascii="宋体" w:hAnsi="宋体" w:eastAsia="宋体" w:cs="宋体"/>
          <w:color w:val="auto"/>
          <w:kern w:val="21"/>
          <w:szCs w:val="21"/>
          <w:highlight w:val="none"/>
        </w:rPr>
      </w:pPr>
    </w:p>
    <w:p w14:paraId="2FB3730E">
      <w:pPr>
        <w:topLinePunct/>
        <w:spacing w:line="360" w:lineRule="auto"/>
        <w:rPr>
          <w:rFonts w:hint="eastAsia" w:ascii="宋体" w:hAnsi="宋体" w:eastAsia="宋体" w:cs="宋体"/>
          <w:color w:val="auto"/>
          <w:kern w:val="21"/>
          <w:szCs w:val="21"/>
          <w:highlight w:val="none"/>
        </w:rPr>
      </w:pPr>
    </w:p>
    <w:p w14:paraId="607B3D50">
      <w:pPr>
        <w:spacing w:line="360" w:lineRule="auto"/>
        <w:jc w:val="left"/>
        <w:rPr>
          <w:rFonts w:hint="eastAsia" w:ascii="宋体" w:hAnsi="宋体" w:eastAsia="宋体" w:cs="宋体"/>
          <w:color w:val="auto"/>
          <w:kern w:val="21"/>
          <w:szCs w:val="21"/>
          <w:highlight w:val="none"/>
        </w:rPr>
      </w:pPr>
      <w:r>
        <w:rPr>
          <w:rFonts w:hint="eastAsia" w:ascii="宋体" w:hAnsi="宋体" w:eastAsia="宋体" w:cs="宋体"/>
          <w:color w:val="auto"/>
          <w:kern w:val="21"/>
          <w:sz w:val="24"/>
          <w:highlight w:val="none"/>
        </w:rPr>
        <w:t>说明：</w:t>
      </w:r>
      <w:r>
        <w:rPr>
          <w:rFonts w:hint="eastAsia" w:ascii="宋体" w:hAnsi="宋体" w:eastAsia="宋体" w:cs="宋体"/>
          <w:color w:val="auto"/>
          <w:sz w:val="24"/>
          <w:highlight w:val="none"/>
        </w:rPr>
        <w:t>需由投标人使用投标人的企业数字证书电子签名，以联合体形式参与投标的，联合体成员应分别填写并各自进行电子签名</w:t>
      </w:r>
      <w:r>
        <w:rPr>
          <w:rFonts w:hint="eastAsia" w:ascii="宋体" w:hAnsi="宋体" w:eastAsia="宋体" w:cs="宋体"/>
          <w:color w:val="auto"/>
          <w:kern w:val="21"/>
          <w:sz w:val="24"/>
          <w:highlight w:val="none"/>
        </w:rPr>
        <w:t>。</w:t>
      </w:r>
    </w:p>
    <w:p w14:paraId="097BF107">
      <w:pPr>
        <w:spacing w:line="440" w:lineRule="exact"/>
        <w:jc w:val="center"/>
        <w:rPr>
          <w:rFonts w:hint="eastAsia" w:ascii="宋体" w:hAnsi="宋体" w:eastAsia="宋体" w:cs="宋体"/>
          <w:color w:val="auto"/>
          <w:kern w:val="21"/>
          <w:sz w:val="24"/>
          <w:highlight w:val="none"/>
        </w:rPr>
      </w:pPr>
    </w:p>
    <w:p w14:paraId="009DD364">
      <w:pPr>
        <w:pStyle w:val="4"/>
        <w:widowControl w:val="0"/>
        <w:spacing w:before="0" w:after="0"/>
        <w:rPr>
          <w:rFonts w:hint="eastAsia" w:ascii="宋体" w:hAnsi="宋体" w:eastAsia="宋体" w:cs="宋体"/>
          <w:bCs/>
          <w:color w:val="auto"/>
          <w:kern w:val="21"/>
          <w:sz w:val="30"/>
          <w:szCs w:val="30"/>
          <w:highlight w:val="none"/>
        </w:rPr>
      </w:pPr>
      <w:r>
        <w:rPr>
          <w:rFonts w:hint="eastAsia" w:ascii="宋体" w:hAnsi="宋体" w:eastAsia="宋体" w:cs="宋体"/>
          <w:bCs/>
          <w:color w:val="auto"/>
          <w:kern w:val="21"/>
          <w:sz w:val="28"/>
          <w:szCs w:val="28"/>
          <w:highlight w:val="none"/>
        </w:rPr>
        <w:br w:type="page"/>
      </w:r>
      <w:bookmarkStart w:id="19" w:name="_Toc503235838"/>
      <w:bookmarkStart w:id="20" w:name="_Toc17138"/>
      <w:bookmarkStart w:id="21" w:name="_Toc8273"/>
      <w:r>
        <w:rPr>
          <w:rFonts w:hint="eastAsia" w:ascii="宋体" w:hAnsi="宋体" w:eastAsia="宋体" w:cs="宋体"/>
          <w:bCs/>
          <w:color w:val="auto"/>
          <w:kern w:val="21"/>
          <w:sz w:val="30"/>
          <w:szCs w:val="30"/>
          <w:highlight w:val="none"/>
        </w:rPr>
        <w:t>三、联合体协议书</w:t>
      </w:r>
      <w:bookmarkEnd w:id="19"/>
      <w:bookmarkEnd w:id="20"/>
      <w:bookmarkEnd w:id="21"/>
    </w:p>
    <w:p w14:paraId="6283ACE4">
      <w:pPr>
        <w:pStyle w:val="9"/>
        <w:tabs>
          <w:tab w:val="left" w:pos="2429"/>
          <w:tab w:val="left" w:pos="2703"/>
          <w:tab w:val="left" w:pos="6730"/>
        </w:tabs>
        <w:spacing w:before="26" w:line="307" w:lineRule="auto"/>
        <w:ind w:right="222" w:firstLine="360"/>
        <w:rPr>
          <w:rFonts w:hint="eastAsia" w:ascii="宋体" w:hAnsi="宋体" w:eastAsia="宋体" w:cs="宋体"/>
          <w:color w:val="auto"/>
          <w:kern w:val="21"/>
          <w:highlight w:val="none"/>
        </w:rPr>
      </w:pPr>
      <w:r>
        <w:rPr>
          <w:rFonts w:hint="eastAsia" w:ascii="宋体" w:hAnsi="宋体" w:eastAsia="宋体" w:cs="宋体"/>
          <w:color w:val="auto"/>
          <w:kern w:val="21"/>
          <w:highlight w:val="none"/>
          <w:u w:val="single" w:color="000000"/>
        </w:rPr>
        <w:t xml:space="preserve"> </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（所有成员单位名称）自愿组成</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（联合体名称）联合 体，共同参加</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（项目名称）</w:t>
      </w:r>
      <w:r>
        <w:rPr>
          <w:rFonts w:hint="eastAsia" w:ascii="宋体" w:hAnsi="宋体" w:eastAsia="宋体" w:cs="宋体"/>
          <w:color w:val="auto"/>
          <w:kern w:val="21"/>
          <w:highlight w:val="none"/>
          <w:u w:val="single"/>
        </w:rPr>
        <w:t xml:space="preserve">     </w:t>
      </w:r>
      <w:r>
        <w:rPr>
          <w:rFonts w:hint="eastAsia" w:ascii="宋体" w:hAnsi="宋体" w:eastAsia="宋体" w:cs="宋体"/>
          <w:color w:val="auto"/>
          <w:kern w:val="21"/>
          <w:highlight w:val="none"/>
        </w:rPr>
        <w:t>标段施工监理投标。现就联合体投标事 宜订立如下协议。</w:t>
      </w:r>
    </w:p>
    <w:p w14:paraId="174B972E">
      <w:pPr>
        <w:pStyle w:val="9"/>
        <w:tabs>
          <w:tab w:val="left" w:pos="1920"/>
          <w:tab w:val="left" w:pos="5281"/>
        </w:tabs>
        <w:spacing w:before="17"/>
        <w:ind w:firstLine="420" w:firstLineChars="20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1.</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（某成员单位名称）为</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（联合体名称）牵头人。</w:t>
      </w:r>
    </w:p>
    <w:p w14:paraId="34CD5C6D">
      <w:pPr>
        <w:pStyle w:val="9"/>
        <w:spacing w:before="68" w:line="297" w:lineRule="auto"/>
        <w:ind w:firstLine="420" w:firstLineChars="20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2.联合体各成员授权牵头人代表联合体参加投标活动，签署文件，提交和接收相 关的资料、信息及指示，进行合同谈判活动，负责合同实施阶段的组织和协调工作， 以及处理与本招标项目有关的一切事宜。</w:t>
      </w:r>
    </w:p>
    <w:p w14:paraId="7C191271">
      <w:pPr>
        <w:pStyle w:val="9"/>
        <w:spacing w:before="29" w:line="297" w:lineRule="auto"/>
        <w:ind w:right="222" w:firstLine="391"/>
        <w:rPr>
          <w:rFonts w:hint="eastAsia" w:ascii="宋体" w:hAnsi="宋体" w:eastAsia="宋体" w:cs="宋体"/>
          <w:color w:val="auto"/>
          <w:kern w:val="21"/>
          <w:highlight w:val="none"/>
        </w:rPr>
      </w:pPr>
      <w:r>
        <w:rPr>
          <w:rFonts w:hint="eastAsia" w:ascii="宋体" w:hAnsi="宋体" w:eastAsia="宋体" w:cs="宋体"/>
          <w:color w:val="auto"/>
          <w:kern w:val="21"/>
          <w:highlight w:val="none"/>
        </w:rPr>
        <w:t>3.联合体牵头人在本项目中签署的一切文件和处理的一切事宜，联合体各成员均 予以承认。联合体各成员将严格按照招标文件、投标文件和合同的要求全面履行义 务，并向招标人承担连带责任。</w:t>
      </w:r>
    </w:p>
    <w:p w14:paraId="395BCC31">
      <w:pPr>
        <w:pStyle w:val="9"/>
        <w:tabs>
          <w:tab w:val="left" w:pos="1949"/>
          <w:tab w:val="left" w:pos="4755"/>
          <w:tab w:val="left" w:pos="7770"/>
          <w:tab w:val="left" w:pos="7919"/>
        </w:tabs>
        <w:spacing w:before="29" w:line="290" w:lineRule="auto"/>
        <w:ind w:right="102" w:firstLine="420" w:firstLineChars="20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4.联合体各成员单位内部的职责分工如下：</w:t>
      </w:r>
      <w:r>
        <w:rPr>
          <w:rFonts w:hint="eastAsia" w:ascii="宋体" w:hAnsi="宋体" w:eastAsia="宋体" w:cs="宋体"/>
          <w:color w:val="auto"/>
          <w:kern w:val="21"/>
          <w:highlight w:val="none"/>
          <w:u w:val="single" w:color="000000"/>
        </w:rPr>
        <w:t>（牵头人名称）</w:t>
      </w:r>
      <w:r>
        <w:rPr>
          <w:rFonts w:hint="eastAsia" w:ascii="宋体" w:hAnsi="宋体" w:eastAsia="宋体" w:cs="宋体"/>
          <w:color w:val="auto"/>
          <w:kern w:val="21"/>
          <w:highlight w:val="none"/>
        </w:rPr>
        <w:t>承担</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专业工程， 占总工程量的</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w:t>
      </w:r>
      <w:r>
        <w:rPr>
          <w:rFonts w:hint="eastAsia" w:ascii="宋体" w:hAnsi="宋体" w:eastAsia="宋体" w:cs="宋体"/>
          <w:color w:val="auto"/>
          <w:kern w:val="21"/>
          <w:highlight w:val="none"/>
          <w:u w:val="single" w:color="000000"/>
        </w:rPr>
        <w:t>（</w:t>
      </w:r>
      <w:r>
        <w:rPr>
          <w:rFonts w:hint="eastAsia" w:ascii="宋体" w:hAnsi="宋体" w:eastAsia="宋体" w:cs="宋体"/>
          <w:color w:val="auto"/>
          <w:kern w:val="21"/>
          <w:highlight w:val="none"/>
        </w:rPr>
        <w:t>成员一名称</w:t>
      </w:r>
      <w:r>
        <w:rPr>
          <w:rFonts w:hint="eastAsia" w:ascii="宋体" w:hAnsi="宋体" w:eastAsia="宋体" w:cs="宋体"/>
          <w:color w:val="auto"/>
          <w:kern w:val="21"/>
          <w:highlight w:val="none"/>
          <w:u w:val="single" w:color="000000"/>
        </w:rPr>
        <w:t>）</w:t>
      </w:r>
      <w:r>
        <w:rPr>
          <w:rFonts w:hint="eastAsia" w:ascii="宋体" w:hAnsi="宋体" w:eastAsia="宋体" w:cs="宋体"/>
          <w:color w:val="auto"/>
          <w:kern w:val="21"/>
          <w:highlight w:val="none"/>
        </w:rPr>
        <w:t>承担</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专业工程，占总工程量的</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w:t>
      </w:r>
    </w:p>
    <w:p w14:paraId="4BBB0282">
      <w:pPr>
        <w:pStyle w:val="9"/>
        <w:spacing w:before="10" w:line="290" w:lineRule="auto"/>
        <w:ind w:firstLine="420" w:firstLineChars="20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5.投标工作和联合体在中标后工程实施过程中的有关费用按各自承担的工作量 分摊。</w:t>
      </w:r>
    </w:p>
    <w:p w14:paraId="66F1FF0B">
      <w:pPr>
        <w:pStyle w:val="9"/>
        <w:spacing w:before="36" w:line="288" w:lineRule="auto"/>
        <w:ind w:firstLine="420" w:firstLineChars="20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6.本协议书自所有成员单位电子签名之日起生效，合同履行完毕后自动失效。</w:t>
      </w:r>
    </w:p>
    <w:p w14:paraId="70874C2E">
      <w:pPr>
        <w:pStyle w:val="9"/>
        <w:tabs>
          <w:tab w:val="left" w:pos="2729"/>
        </w:tabs>
        <w:spacing w:before="38"/>
        <w:ind w:firstLine="420" w:firstLineChars="20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7.本协议书一式</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份，联合体成员和招标人各执一份。</w:t>
      </w:r>
    </w:p>
    <w:p w14:paraId="5CE4AAD8">
      <w:pPr>
        <w:spacing w:before="9"/>
        <w:rPr>
          <w:rFonts w:hint="eastAsia" w:ascii="宋体" w:hAnsi="宋体" w:eastAsia="宋体" w:cs="宋体"/>
          <w:color w:val="auto"/>
          <w:kern w:val="21"/>
          <w:sz w:val="35"/>
          <w:szCs w:val="35"/>
          <w:highlight w:val="none"/>
        </w:rPr>
      </w:pPr>
    </w:p>
    <w:p w14:paraId="500CAD7C">
      <w:pPr>
        <w:pStyle w:val="9"/>
        <w:tabs>
          <w:tab w:val="left" w:pos="5060"/>
          <w:tab w:val="left" w:pos="5300"/>
        </w:tabs>
        <w:spacing w:line="307" w:lineRule="auto"/>
        <w:ind w:left="619" w:right="-25"/>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联合体牵头人名称：</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 xml:space="preserve">（企业数字证书电子签名） </w:t>
      </w:r>
    </w:p>
    <w:p w14:paraId="13D9CF0B">
      <w:pPr>
        <w:pStyle w:val="9"/>
        <w:tabs>
          <w:tab w:val="left" w:pos="5060"/>
          <w:tab w:val="left" w:pos="5300"/>
        </w:tabs>
        <w:spacing w:line="307" w:lineRule="auto"/>
        <w:ind w:left="619" w:right="-25"/>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法定代表人：</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w:t>
      </w:r>
      <w:r>
        <w:rPr>
          <w:rFonts w:hint="eastAsia" w:ascii="宋体" w:hAnsi="宋体" w:eastAsia="宋体" w:cs="宋体"/>
          <w:color w:val="auto"/>
          <w:kern w:val="21"/>
          <w:szCs w:val="21"/>
          <w:highlight w:val="none"/>
        </w:rPr>
        <w:t>电子签名</w:t>
      </w:r>
      <w:r>
        <w:rPr>
          <w:rFonts w:hint="eastAsia" w:ascii="宋体" w:hAnsi="宋体" w:eastAsia="宋体" w:cs="宋体"/>
          <w:color w:val="auto"/>
          <w:kern w:val="21"/>
          <w:highlight w:val="none"/>
        </w:rPr>
        <w:t>）</w:t>
      </w:r>
    </w:p>
    <w:p w14:paraId="33E4B753">
      <w:pPr>
        <w:spacing w:before="12"/>
        <w:rPr>
          <w:rFonts w:hint="eastAsia" w:ascii="宋体" w:hAnsi="宋体" w:eastAsia="宋体" w:cs="宋体"/>
          <w:color w:val="auto"/>
          <w:kern w:val="21"/>
          <w:sz w:val="31"/>
          <w:szCs w:val="31"/>
          <w:highlight w:val="none"/>
        </w:rPr>
      </w:pPr>
    </w:p>
    <w:p w14:paraId="1718B608">
      <w:pPr>
        <w:pStyle w:val="9"/>
        <w:tabs>
          <w:tab w:val="left" w:pos="5060"/>
        </w:tabs>
        <w:spacing w:line="307" w:lineRule="auto"/>
        <w:ind w:left="619" w:right="195"/>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联合体成员名称：</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 xml:space="preserve">（企业数字证书电子签名） </w:t>
      </w:r>
    </w:p>
    <w:p w14:paraId="1C76A2EF">
      <w:pPr>
        <w:pStyle w:val="9"/>
        <w:tabs>
          <w:tab w:val="left" w:pos="5060"/>
        </w:tabs>
        <w:spacing w:line="307" w:lineRule="auto"/>
        <w:ind w:left="619" w:right="195"/>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法定代表人：</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w:t>
      </w:r>
      <w:r>
        <w:rPr>
          <w:rFonts w:hint="eastAsia" w:ascii="宋体" w:hAnsi="宋体" w:eastAsia="宋体" w:cs="宋体"/>
          <w:color w:val="auto"/>
          <w:kern w:val="21"/>
          <w:szCs w:val="21"/>
          <w:highlight w:val="none"/>
        </w:rPr>
        <w:t>电子签名</w:t>
      </w:r>
      <w:r>
        <w:rPr>
          <w:rFonts w:hint="eastAsia" w:ascii="宋体" w:hAnsi="宋体" w:eastAsia="宋体" w:cs="宋体"/>
          <w:color w:val="auto"/>
          <w:kern w:val="21"/>
          <w:highlight w:val="none"/>
        </w:rPr>
        <w:t>）</w:t>
      </w:r>
    </w:p>
    <w:p w14:paraId="075FE935">
      <w:pPr>
        <w:spacing w:before="12"/>
        <w:rPr>
          <w:rFonts w:hint="eastAsia" w:ascii="宋体" w:hAnsi="宋体" w:eastAsia="宋体" w:cs="宋体"/>
          <w:color w:val="auto"/>
          <w:kern w:val="21"/>
          <w:sz w:val="31"/>
          <w:szCs w:val="31"/>
          <w:highlight w:val="none"/>
        </w:rPr>
      </w:pPr>
    </w:p>
    <w:p w14:paraId="55E29503">
      <w:pPr>
        <w:pStyle w:val="9"/>
        <w:tabs>
          <w:tab w:val="left" w:pos="5060"/>
        </w:tabs>
        <w:spacing w:line="307" w:lineRule="auto"/>
        <w:ind w:left="629" w:right="-25" w:hanging="1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联合体成员名称：</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 xml:space="preserve">（企业数字证书电子签名） </w:t>
      </w:r>
    </w:p>
    <w:p w14:paraId="0DB31ECA">
      <w:pPr>
        <w:pStyle w:val="9"/>
        <w:tabs>
          <w:tab w:val="left" w:pos="5060"/>
        </w:tabs>
        <w:spacing w:line="307" w:lineRule="auto"/>
        <w:ind w:left="629" w:right="-25" w:hanging="10"/>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法定代表人：</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w:t>
      </w:r>
      <w:r>
        <w:rPr>
          <w:rFonts w:hint="eastAsia" w:ascii="宋体" w:hAnsi="宋体" w:eastAsia="宋体" w:cs="宋体"/>
          <w:color w:val="auto"/>
          <w:kern w:val="21"/>
          <w:szCs w:val="21"/>
          <w:highlight w:val="none"/>
        </w:rPr>
        <w:t>电子签名</w:t>
      </w:r>
      <w:r>
        <w:rPr>
          <w:rFonts w:hint="eastAsia" w:ascii="宋体" w:hAnsi="宋体" w:eastAsia="宋体" w:cs="宋体"/>
          <w:color w:val="auto"/>
          <w:kern w:val="21"/>
          <w:highlight w:val="none"/>
        </w:rPr>
        <w:t>）</w:t>
      </w:r>
    </w:p>
    <w:p w14:paraId="516868DA">
      <w:pPr>
        <w:pStyle w:val="9"/>
        <w:spacing w:before="87"/>
        <w:ind w:left="629"/>
        <w:jc w:val="left"/>
        <w:rPr>
          <w:rFonts w:hint="eastAsia" w:ascii="宋体" w:hAnsi="宋体" w:eastAsia="宋体" w:cs="宋体"/>
          <w:color w:val="auto"/>
          <w:kern w:val="21"/>
          <w:highlight w:val="none"/>
        </w:rPr>
      </w:pPr>
      <w:r>
        <w:rPr>
          <w:rFonts w:hint="eastAsia" w:ascii="宋体" w:hAnsi="宋体" w:eastAsia="宋体" w:cs="宋体"/>
          <w:color w:val="auto"/>
          <w:kern w:val="21"/>
          <w:highlight w:val="none"/>
        </w:rPr>
        <w:t>……</w:t>
      </w:r>
    </w:p>
    <w:p w14:paraId="1872826F">
      <w:pPr>
        <w:pStyle w:val="9"/>
        <w:tabs>
          <w:tab w:val="left" w:pos="839"/>
          <w:tab w:val="left" w:pos="1800"/>
          <w:tab w:val="left" w:pos="2520"/>
        </w:tabs>
        <w:spacing w:before="54"/>
        <w:ind w:right="222"/>
        <w:jc w:val="right"/>
        <w:rPr>
          <w:rFonts w:hint="eastAsia" w:ascii="宋体" w:hAnsi="宋体" w:eastAsia="宋体" w:cs="宋体"/>
          <w:color w:val="auto"/>
          <w:kern w:val="21"/>
          <w:highlight w:val="none"/>
        </w:rPr>
      </w:pPr>
      <w:r>
        <w:rPr>
          <w:rFonts w:hint="eastAsia" w:ascii="宋体" w:hAnsi="宋体" w:eastAsia="宋体" w:cs="宋体"/>
          <w:color w:val="auto"/>
          <w:kern w:val="21"/>
          <w:highlight w:val="none"/>
          <w:u w:val="single" w:color="000000"/>
        </w:rPr>
        <w:t xml:space="preserve"> </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年</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月</w:t>
      </w:r>
      <w:r>
        <w:rPr>
          <w:rFonts w:hint="eastAsia" w:ascii="宋体" w:hAnsi="宋体" w:eastAsia="宋体" w:cs="宋体"/>
          <w:color w:val="auto"/>
          <w:kern w:val="21"/>
          <w:highlight w:val="none"/>
          <w:u w:val="single" w:color="000000"/>
        </w:rPr>
        <w:tab/>
      </w:r>
      <w:r>
        <w:rPr>
          <w:rFonts w:hint="eastAsia" w:ascii="宋体" w:hAnsi="宋体" w:eastAsia="宋体" w:cs="宋体"/>
          <w:color w:val="auto"/>
          <w:kern w:val="21"/>
          <w:highlight w:val="none"/>
        </w:rPr>
        <w:t>日</w:t>
      </w:r>
    </w:p>
    <w:p w14:paraId="6F3DA7AE">
      <w:pPr>
        <w:autoSpaceDE w:val="0"/>
        <w:autoSpaceDN w:val="0"/>
        <w:adjustRightInd w:val="0"/>
        <w:spacing w:line="400" w:lineRule="exact"/>
        <w:jc w:val="center"/>
        <w:rPr>
          <w:rFonts w:hint="eastAsia" w:ascii="宋体" w:hAnsi="宋体" w:eastAsia="宋体" w:cs="宋体"/>
          <w:color w:val="auto"/>
          <w:kern w:val="21"/>
          <w:sz w:val="20"/>
          <w:szCs w:val="20"/>
          <w:highlight w:val="none"/>
        </w:rPr>
      </w:pPr>
    </w:p>
    <w:p w14:paraId="6F07C4CA">
      <w:pPr>
        <w:autoSpaceDE w:val="0"/>
        <w:autoSpaceDN w:val="0"/>
        <w:adjustRightInd w:val="0"/>
        <w:spacing w:line="400" w:lineRule="exact"/>
        <w:jc w:val="center"/>
        <w:rPr>
          <w:rFonts w:hint="eastAsia" w:ascii="宋体" w:hAnsi="宋体" w:eastAsia="宋体" w:cs="宋体"/>
          <w:color w:val="auto"/>
          <w:kern w:val="21"/>
          <w:sz w:val="20"/>
          <w:szCs w:val="20"/>
          <w:highlight w:val="none"/>
        </w:rPr>
      </w:pPr>
    </w:p>
    <w:p w14:paraId="333BFC02">
      <w:pPr>
        <w:keepNext/>
        <w:keepLines/>
        <w:pageBreakBefore w:val="0"/>
        <w:widowControl w:val="0"/>
        <w:kinsoku/>
        <w:wordWrap/>
        <w:overflowPunct/>
        <w:topLinePunct w:val="0"/>
        <w:autoSpaceDE/>
        <w:autoSpaceDN/>
        <w:bidi w:val="0"/>
        <w:adjustRightInd/>
        <w:snapToGrid/>
        <w:spacing w:before="0" w:after="0"/>
        <w:ind w:firstLine="482" w:firstLineChars="200"/>
        <w:jc w:val="center"/>
        <w:textAlignment w:val="auto"/>
        <w:outlineLvl w:val="9"/>
        <w:rPr>
          <w:rFonts w:hint="eastAsia" w:ascii="宋体" w:hAnsi="宋体" w:eastAsia="宋体" w:cs="宋体"/>
          <w:b/>
          <w:bCs/>
          <w:color w:val="auto"/>
          <w:kern w:val="21"/>
          <w:sz w:val="28"/>
          <w:szCs w:val="28"/>
          <w:highlight w:val="none"/>
        </w:rPr>
      </w:pPr>
      <w:r>
        <w:rPr>
          <w:rFonts w:hint="eastAsia" w:ascii="宋体" w:hAnsi="宋体" w:eastAsia="宋体" w:cs="宋体"/>
          <w:b/>
          <w:bCs/>
          <w:color w:val="auto"/>
          <w:kern w:val="21"/>
          <w:sz w:val="24"/>
          <w:szCs w:val="24"/>
          <w:highlight w:val="none"/>
        </w:rPr>
        <w:t>说明：需由联合体各方使用投标人的企业、法定代表人数字证书电子签名。</w:t>
      </w:r>
      <w:r>
        <w:rPr>
          <w:rFonts w:hint="eastAsia" w:ascii="宋体" w:hAnsi="宋体" w:eastAsia="宋体" w:cs="宋体"/>
          <w:b/>
          <w:bCs/>
          <w:color w:val="auto"/>
          <w:kern w:val="21"/>
          <w:sz w:val="28"/>
          <w:szCs w:val="28"/>
          <w:highlight w:val="none"/>
        </w:rPr>
        <w:br w:type="page"/>
      </w:r>
      <w:bookmarkStart w:id="22" w:name="_Toc9301"/>
      <w:bookmarkStart w:id="23" w:name="_Toc503235839"/>
    </w:p>
    <w:p w14:paraId="0F70D1EF">
      <w:pPr>
        <w:pStyle w:val="4"/>
        <w:widowControl w:val="0"/>
        <w:spacing w:before="0" w:after="0"/>
        <w:rPr>
          <w:rFonts w:hint="eastAsia" w:ascii="宋体" w:hAnsi="宋体" w:eastAsia="宋体" w:cs="宋体"/>
          <w:bCs/>
          <w:color w:val="auto"/>
          <w:kern w:val="21"/>
          <w:sz w:val="30"/>
          <w:szCs w:val="30"/>
          <w:highlight w:val="none"/>
          <w:lang w:val="en-US" w:eastAsia="zh-CN"/>
        </w:rPr>
      </w:pPr>
      <w:bookmarkStart w:id="24" w:name="_Toc17638"/>
      <w:r>
        <w:rPr>
          <w:rFonts w:hint="eastAsia" w:ascii="宋体" w:hAnsi="宋体" w:eastAsia="宋体" w:cs="宋体"/>
          <w:bCs/>
          <w:color w:val="auto"/>
          <w:kern w:val="21"/>
          <w:sz w:val="30"/>
          <w:szCs w:val="30"/>
          <w:highlight w:val="none"/>
          <w:lang w:val="en-US" w:eastAsia="zh-CN"/>
        </w:rPr>
        <w:t>四、投标保证金</w:t>
      </w:r>
      <w:bookmarkEnd w:id="22"/>
      <w:bookmarkEnd w:id="23"/>
      <w:bookmarkEnd w:id="24"/>
    </w:p>
    <w:p w14:paraId="76A0F0C8">
      <w:pPr>
        <w:spacing w:line="360" w:lineRule="auto"/>
        <w:jc w:val="center"/>
        <w:rPr>
          <w:rFonts w:hint="eastAsia" w:ascii="宋体" w:hAnsi="宋体" w:eastAsia="宋体" w:cs="宋体"/>
          <w:color w:val="auto"/>
          <w:kern w:val="21"/>
          <w:sz w:val="28"/>
          <w:szCs w:val="28"/>
          <w:highlight w:val="none"/>
        </w:rPr>
      </w:pPr>
    </w:p>
    <w:p w14:paraId="7094D2F2">
      <w:pPr>
        <w:keepNext/>
        <w:keepLines w:val="0"/>
        <w:pageBreakBefore w:val="0"/>
        <w:widowControl w:val="0"/>
        <w:kinsoku/>
        <w:wordWrap/>
        <w:overflowPunct/>
        <w:topLinePunct w:val="0"/>
        <w:autoSpaceDE/>
        <w:autoSpaceDN/>
        <w:bidi w:val="0"/>
        <w:adjustRightInd w:val="0"/>
        <w:snapToGrid w:val="0"/>
        <w:spacing w:line="360" w:lineRule="auto"/>
        <w:ind w:firstLine="0"/>
        <w:jc w:val="both"/>
        <w:textAlignment w:val="baseline"/>
        <w:outlineLvl w:val="9"/>
        <w:rPr>
          <w:rFonts w:hint="eastAsia" w:ascii="宋体" w:hAnsi="宋体" w:eastAsia="宋体" w:cs="宋体"/>
          <w:b/>
          <w:bCs/>
          <w:i w:val="0"/>
          <w:iCs/>
          <w:color w:val="auto"/>
          <w:kern w:val="21"/>
          <w:szCs w:val="21"/>
          <w:highlight w:val="none"/>
          <w:lang w:val="zh-CN"/>
        </w:rPr>
      </w:pPr>
      <w:r>
        <w:rPr>
          <w:rFonts w:hint="eastAsia" w:ascii="宋体" w:hAnsi="宋体" w:eastAsia="宋体" w:cs="宋体"/>
          <w:i w:val="0"/>
          <w:iCs/>
          <w:color w:val="auto"/>
          <w:kern w:val="21"/>
          <w:szCs w:val="21"/>
          <w:highlight w:val="none"/>
        </w:rPr>
        <w:t xml:space="preserve">  </w:t>
      </w:r>
      <w:r>
        <w:rPr>
          <w:rFonts w:hint="eastAsia" w:ascii="宋体" w:hAnsi="宋体" w:eastAsia="宋体" w:cs="宋体"/>
          <w:i w:val="0"/>
          <w:iCs/>
          <w:color w:val="auto"/>
          <w:sz w:val="21"/>
          <w:szCs w:val="21"/>
          <w:highlight w:val="none"/>
        </w:rPr>
        <w:t>注：本次招标采用银行电子保函或保险电子保单或银行转账、电汇方式的单项投标保证金，投标保证金的缴交情况以东莞市公共资源交易中心系统核查结果为准，投标文件中无需编制本条内容。投标保证金的相关要求详见招标文件第二章投标人须知前附表第</w:t>
      </w:r>
      <w:r>
        <w:rPr>
          <w:rFonts w:ascii="宋体" w:hAnsi="宋体" w:eastAsia="宋体" w:cs="宋体"/>
          <w:i w:val="0"/>
          <w:iCs/>
          <w:color w:val="auto"/>
          <w:sz w:val="21"/>
          <w:szCs w:val="21"/>
          <w:highlight w:val="none"/>
        </w:rPr>
        <w:t>3.4.1款。</w:t>
      </w:r>
      <w:r>
        <w:rPr>
          <w:rFonts w:hint="eastAsia" w:ascii="宋体" w:hAnsi="宋体" w:eastAsia="宋体" w:cs="宋体"/>
          <w:color w:val="auto"/>
          <w:kern w:val="21"/>
          <w:sz w:val="21"/>
          <w:szCs w:val="21"/>
          <w:highlight w:val="none"/>
        </w:rPr>
        <w:br w:type="page"/>
      </w:r>
      <w:r>
        <w:rPr>
          <w:rFonts w:hint="eastAsia" w:ascii="宋体" w:hAnsi="宋体" w:eastAsia="宋体" w:cs="宋体"/>
          <w:b/>
          <w:bCs/>
          <w:i w:val="0"/>
          <w:iCs/>
          <w:color w:val="auto"/>
          <w:kern w:val="21"/>
          <w:szCs w:val="21"/>
          <w:highlight w:val="none"/>
        </w:rPr>
        <w:t>投标保函格式</w:t>
      </w:r>
    </w:p>
    <w:p w14:paraId="540F5852">
      <w:pPr>
        <w:spacing w:line="360" w:lineRule="auto"/>
        <w:ind w:firstLine="600" w:firstLineChars="200"/>
        <w:jc w:val="center"/>
        <w:rPr>
          <w:rFonts w:hint="eastAsia" w:ascii="宋体" w:hAnsi="宋体" w:eastAsia="宋体" w:cs="宋体"/>
          <w:b/>
          <w:bCs/>
          <w:color w:val="auto"/>
          <w:kern w:val="21"/>
          <w:sz w:val="32"/>
          <w:highlight w:val="none"/>
        </w:rPr>
      </w:pPr>
      <w:r>
        <w:rPr>
          <w:rFonts w:hint="eastAsia" w:ascii="宋体" w:hAnsi="宋体" w:eastAsia="宋体" w:cs="宋体"/>
          <w:color w:val="auto"/>
          <w:kern w:val="21"/>
          <w:sz w:val="30"/>
          <w:highlight w:val="none"/>
        </w:rPr>
        <w:t>投标保函（银行电子保函参考样式）</w:t>
      </w:r>
    </w:p>
    <w:p w14:paraId="423B048E">
      <w:pPr>
        <w:spacing w:line="360" w:lineRule="auto"/>
        <w:ind w:firstLine="643" w:firstLineChars="200"/>
        <w:rPr>
          <w:rFonts w:hint="eastAsia" w:ascii="宋体" w:hAnsi="宋体" w:eastAsia="宋体" w:cs="宋体"/>
          <w:b/>
          <w:bCs/>
          <w:color w:val="auto"/>
          <w:kern w:val="21"/>
          <w:sz w:val="32"/>
          <w:highlight w:val="none"/>
        </w:rPr>
      </w:pPr>
    </w:p>
    <w:p w14:paraId="60DEF614">
      <w:pPr>
        <w:spacing w:line="360" w:lineRule="auto"/>
        <w:ind w:firstLine="420" w:firstLineChars="200"/>
        <w:jc w:val="center"/>
        <w:rPr>
          <w:rFonts w:hint="eastAsia" w:ascii="宋体" w:hAnsi="宋体" w:eastAsia="宋体" w:cs="宋体"/>
          <w:color w:val="auto"/>
          <w:kern w:val="21"/>
          <w:sz w:val="30"/>
          <w:highlight w:val="none"/>
          <w:u w:val="single"/>
        </w:rPr>
      </w:pPr>
      <w:r>
        <w:rPr>
          <w:rFonts w:hint="eastAsia" w:ascii="宋体" w:hAnsi="宋体" w:eastAsia="宋体" w:cs="宋体"/>
          <w:color w:val="auto"/>
          <w:kern w:val="21"/>
          <w:szCs w:val="21"/>
          <w:highlight w:val="none"/>
        </w:rPr>
        <w:t xml:space="preserve">                       编号：</w:t>
      </w:r>
    </w:p>
    <w:p w14:paraId="76A12A6B">
      <w:pPr>
        <w:spacing w:line="360" w:lineRule="atLeast"/>
        <w:jc w:val="left"/>
        <w:rPr>
          <w:rFonts w:hint="eastAsia" w:ascii="宋体" w:hAnsi="宋体" w:eastAsia="宋体" w:cs="宋体"/>
          <w:color w:val="auto"/>
          <w:kern w:val="21"/>
          <w:sz w:val="24"/>
          <w:highlight w:val="none"/>
          <w:u w:val="single"/>
        </w:rPr>
      </w:pPr>
      <w:r>
        <w:rPr>
          <w:rFonts w:hint="eastAsia" w:ascii="宋体" w:hAnsi="宋体" w:eastAsia="宋体" w:cs="宋体"/>
          <w:color w:val="auto"/>
          <w:kern w:val="21"/>
          <w:sz w:val="24"/>
          <w:highlight w:val="none"/>
        </w:rPr>
        <w:t>致：</w:t>
      </w:r>
      <w:r>
        <w:rPr>
          <w:rFonts w:hint="eastAsia" w:ascii="宋体" w:hAnsi="宋体" w:eastAsia="宋体" w:cs="宋体"/>
          <w:color w:val="auto"/>
          <w:kern w:val="21"/>
          <w:sz w:val="24"/>
          <w:highlight w:val="none"/>
          <w:u w:val="single"/>
        </w:rPr>
        <w:t xml:space="preserve">                   </w:t>
      </w:r>
    </w:p>
    <w:p w14:paraId="004545CC">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鉴于：</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（下称“投标人”）根据贵方于</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 xml:space="preserve"> 年</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月</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日发出的编号为</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的招标文件/标书拟向贵方投标承接</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项目。根据招标文件/标书，投标人需向贵方提交投标保函。</w:t>
      </w:r>
    </w:p>
    <w:p w14:paraId="2670B9AC">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根据保函申请人</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的申请，我行（下称“保证人”）在此向贵方（下称“受益人”）开立不可撤销，担保金额累计不超过</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（币种）</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元（大写）的投标保函（下称“本保函”）。</w:t>
      </w:r>
    </w:p>
    <w:p w14:paraId="488B95E2">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一、保证人承诺，在本保函有效期内收到受益人提交的索赔文件且符合本保函约定的，保证人将在收到索赔文件次日起七个工作日内在担保金额内向受益人付款。索赔文件约定如下：</w:t>
      </w:r>
    </w:p>
    <w:p w14:paraId="2A61D652">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1.经受益人有权签字人签字、加盖受益人公章的书面索赔声明正本，索赔声明须注明本保函编号并申明如下事实：</w:t>
      </w:r>
    </w:p>
    <w:p w14:paraId="76BC399E">
      <w:pPr>
        <w:spacing w:line="360" w:lineRule="atLeast"/>
        <w:ind w:firstLine="57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（1）投标人在投标有效期内撤销投标；或</w:t>
      </w:r>
    </w:p>
    <w:p w14:paraId="20183743">
      <w:pPr>
        <w:spacing w:line="360" w:lineRule="atLeast"/>
        <w:ind w:firstLine="57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（2）投标人中标后未与受益人签约；或</w:t>
      </w:r>
    </w:p>
    <w:p w14:paraId="30030417">
      <w:pPr>
        <w:spacing w:line="360" w:lineRule="atLeast"/>
        <w:ind w:firstLine="57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（3）投标人中标后未在合约生效日后的</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日内向受益人提交可接受的履约保函；或</w:t>
      </w:r>
    </w:p>
    <w:p w14:paraId="0EAC94C2">
      <w:pPr>
        <w:spacing w:line="360" w:lineRule="atLeast"/>
        <w:ind w:firstLine="57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（4）投标人存在招标文件中约定不予退回投标保证金的情形。</w:t>
      </w:r>
    </w:p>
    <w:p w14:paraId="6F6692F5">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2、为确保索赔文件的真实性，索赔文件须经受益人开户行确认签字、盖章真实、有效并经其提交保证人，寄送地址为</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w:t>
      </w:r>
    </w:p>
    <w:p w14:paraId="12C19A78">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二、受益人将主合同项下债权转让第三人时需经保证人书面同意，否则保证人在本保函项下的担保责任自动解除。</w:t>
      </w:r>
    </w:p>
    <w:p w14:paraId="60C36710">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三、未经保证人书面同意，本保函不得转让、质押。</w:t>
      </w:r>
    </w:p>
    <w:p w14:paraId="627D79D5">
      <w:pPr>
        <w:spacing w:line="360" w:lineRule="atLeast"/>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 xml:space="preserve">四、本保函一经开立即生效，于 </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年</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月</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4"/>
          <w:highlight w:val="none"/>
        </w:rPr>
        <w:t>日失效。本保函失效后，保证人在本保函项下的保证责任和义务自动解除。</w:t>
      </w:r>
    </w:p>
    <w:p w14:paraId="6C1D75F0">
      <w:pPr>
        <w:spacing w:line="400" w:lineRule="exact"/>
        <w:ind w:firstLine="48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 w:val="24"/>
          <w:highlight w:val="none"/>
        </w:rPr>
        <w:t>五、本保函适用中华人民共和国法律，受中华人民共和国法律管辖。在本保函履行期间，如发生争议，各当事人首先应协商解决。协商不能解决的，任何一方可向保证人所在地有管辖权的法院提起诉讼。</w:t>
      </w:r>
    </w:p>
    <w:p w14:paraId="711A8CE6">
      <w:pPr>
        <w:spacing w:line="360" w:lineRule="auto"/>
        <w:ind w:firstLine="420" w:firstLineChars="200"/>
        <w:rPr>
          <w:rFonts w:hint="eastAsia" w:ascii="宋体" w:hAnsi="宋体" w:eastAsia="宋体" w:cs="宋体"/>
          <w:color w:val="auto"/>
          <w:kern w:val="21"/>
          <w:szCs w:val="21"/>
          <w:highlight w:val="none"/>
        </w:rPr>
      </w:pPr>
    </w:p>
    <w:p w14:paraId="1D4B3857">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保证人：（公章）                                          </w:t>
      </w:r>
    </w:p>
    <w:p w14:paraId="0B6C1BA0">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有权签字人：</w:t>
      </w:r>
    </w:p>
    <w:p w14:paraId="577BE635">
      <w:pPr>
        <w:pStyle w:val="2"/>
        <w:rPr>
          <w:rFonts w:hint="eastAsia" w:ascii="宋体" w:hAnsi="宋体" w:eastAsia="宋体" w:cs="宋体"/>
          <w:b w:val="0"/>
          <w:bCs/>
          <w:color w:val="auto"/>
          <w:kern w:val="21"/>
          <w:highlight w:val="none"/>
        </w:rPr>
      </w:pPr>
      <w:r>
        <w:rPr>
          <w:rFonts w:hint="eastAsia" w:ascii="宋体" w:hAnsi="宋体" w:eastAsia="宋体" w:cs="宋体"/>
          <w:b w:val="0"/>
          <w:bCs/>
          <w:color w:val="auto"/>
          <w:kern w:val="21"/>
          <w:highlight w:val="none"/>
        </w:rPr>
        <w:t xml:space="preserve">                                                  日期：    年    月    日</w:t>
      </w:r>
    </w:p>
    <w:p w14:paraId="60E673D6">
      <w:pPr>
        <w:pStyle w:val="4"/>
        <w:widowControl w:val="0"/>
        <w:spacing w:before="0" w:after="0"/>
        <w:rPr>
          <w:rFonts w:hint="eastAsia" w:ascii="宋体" w:hAnsi="宋体" w:eastAsia="宋体" w:cs="宋体"/>
          <w:bCs/>
          <w:color w:val="auto"/>
          <w:kern w:val="21"/>
          <w:sz w:val="30"/>
          <w:szCs w:val="30"/>
          <w:highlight w:val="none"/>
        </w:rPr>
      </w:pPr>
      <w:bookmarkStart w:id="25" w:name="_Toc503235842"/>
      <w:bookmarkStart w:id="26" w:name="_Toc15340"/>
      <w:bookmarkStart w:id="27" w:name="_Toc14021"/>
      <w:bookmarkStart w:id="28" w:name="_Toc234833278"/>
      <w:r>
        <w:rPr>
          <w:rFonts w:hint="eastAsia" w:ascii="宋体" w:hAnsi="宋体" w:eastAsia="宋体" w:cs="宋体"/>
          <w:bCs/>
          <w:color w:val="auto"/>
          <w:kern w:val="21"/>
          <w:sz w:val="30"/>
          <w:szCs w:val="30"/>
          <w:highlight w:val="none"/>
        </w:rPr>
        <w:t>五、资格审查资料</w:t>
      </w:r>
      <w:bookmarkEnd w:id="25"/>
      <w:bookmarkEnd w:id="26"/>
      <w:bookmarkEnd w:id="27"/>
      <w:bookmarkEnd w:id="28"/>
    </w:p>
    <w:p w14:paraId="77354BE2">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29" w:name="_Toc234833279"/>
      <w:r>
        <w:rPr>
          <w:rFonts w:hint="eastAsia" w:ascii="宋体" w:hAnsi="宋体" w:eastAsia="宋体" w:cs="宋体"/>
          <w:b/>
          <w:bCs/>
          <w:i w:val="0"/>
          <w:color w:val="auto"/>
          <w:kern w:val="21"/>
          <w:sz w:val="28"/>
          <w:szCs w:val="28"/>
          <w:highlight w:val="none"/>
        </w:rPr>
        <w:t>（一）投标人基本情况表</w:t>
      </w:r>
      <w:bookmarkEnd w:id="29"/>
    </w:p>
    <w:tbl>
      <w:tblPr>
        <w:tblStyle w:val="1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898"/>
        <w:gridCol w:w="1026"/>
        <w:gridCol w:w="1287"/>
        <w:gridCol w:w="414"/>
        <w:gridCol w:w="873"/>
        <w:gridCol w:w="828"/>
        <w:gridCol w:w="284"/>
        <w:gridCol w:w="1230"/>
      </w:tblGrid>
      <w:tr w14:paraId="56D74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40A5B2FF">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投标人名称</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14:paraId="72FB831F">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0FEB0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4AE6DCC2">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注册地址</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14:paraId="0EECCB26">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14:paraId="22F180CD">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邮政编码</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14:paraId="366EB9D6">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3EC16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restart"/>
            <w:tcBorders>
              <w:top w:val="single" w:color="auto" w:sz="4" w:space="0"/>
              <w:left w:val="single" w:color="auto" w:sz="4" w:space="0"/>
              <w:bottom w:val="single" w:color="auto" w:sz="4" w:space="0"/>
              <w:right w:val="single" w:color="auto" w:sz="4" w:space="0"/>
            </w:tcBorders>
            <w:noWrap w:val="0"/>
            <w:vAlign w:val="center"/>
          </w:tcPr>
          <w:p w14:paraId="2BB53C25">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264D8AD">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联系人</w:t>
            </w:r>
          </w:p>
        </w:tc>
        <w:tc>
          <w:tcPr>
            <w:tcW w:w="2313" w:type="dxa"/>
            <w:gridSpan w:val="2"/>
            <w:tcBorders>
              <w:top w:val="single" w:color="auto" w:sz="4" w:space="0"/>
              <w:left w:val="single" w:color="auto" w:sz="4" w:space="0"/>
              <w:bottom w:val="single" w:color="auto" w:sz="4" w:space="0"/>
              <w:right w:val="single" w:color="auto" w:sz="4" w:space="0"/>
            </w:tcBorders>
            <w:noWrap w:val="0"/>
            <w:vAlign w:val="center"/>
          </w:tcPr>
          <w:p w14:paraId="4C36E69D">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14:paraId="2C29F10F">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电 话</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14:paraId="2FDE751E">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68749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continue"/>
            <w:tcBorders>
              <w:top w:val="single" w:color="auto" w:sz="4" w:space="0"/>
              <w:left w:val="single" w:color="auto" w:sz="4" w:space="0"/>
              <w:bottom w:val="single" w:color="auto" w:sz="4" w:space="0"/>
              <w:right w:val="single" w:color="auto" w:sz="4" w:space="0"/>
            </w:tcBorders>
            <w:noWrap w:val="0"/>
            <w:vAlign w:val="center"/>
          </w:tcPr>
          <w:p w14:paraId="7CFAFC83">
            <w:pPr>
              <w:keepNext w:val="0"/>
              <w:keepLines w:val="0"/>
              <w:pageBreakBefore w:val="0"/>
              <w:widowControl w:val="0"/>
              <w:kinsoku/>
              <w:wordWrap/>
              <w:overflow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898" w:type="dxa"/>
            <w:tcBorders>
              <w:top w:val="single" w:color="auto" w:sz="4" w:space="0"/>
              <w:left w:val="single" w:color="auto" w:sz="4" w:space="0"/>
              <w:bottom w:val="single" w:color="auto" w:sz="4" w:space="0"/>
              <w:right w:val="single" w:color="auto" w:sz="4" w:space="0"/>
            </w:tcBorders>
            <w:noWrap w:val="0"/>
            <w:vAlign w:val="center"/>
          </w:tcPr>
          <w:p w14:paraId="32A2F6E5">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传  真</w:t>
            </w:r>
          </w:p>
        </w:tc>
        <w:tc>
          <w:tcPr>
            <w:tcW w:w="2313" w:type="dxa"/>
            <w:gridSpan w:val="2"/>
            <w:tcBorders>
              <w:top w:val="single" w:color="auto" w:sz="4" w:space="0"/>
              <w:left w:val="single" w:color="auto" w:sz="4" w:space="0"/>
              <w:bottom w:val="single" w:color="auto" w:sz="4" w:space="0"/>
              <w:right w:val="single" w:color="auto" w:sz="4" w:space="0"/>
            </w:tcBorders>
            <w:noWrap w:val="0"/>
            <w:vAlign w:val="center"/>
          </w:tcPr>
          <w:p w14:paraId="72306DBA">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14:paraId="2A7B2A47">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电子邮件</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14:paraId="5656B1F6">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035AD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14A9776C">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EDA54D6">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姓名</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8F8444A">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287" w:type="dxa"/>
            <w:tcBorders>
              <w:top w:val="single" w:color="auto" w:sz="4" w:space="0"/>
              <w:left w:val="single" w:color="auto" w:sz="4" w:space="0"/>
              <w:bottom w:val="single" w:color="auto" w:sz="4" w:space="0"/>
              <w:right w:val="single" w:color="auto" w:sz="4" w:space="0"/>
            </w:tcBorders>
            <w:noWrap w:val="0"/>
            <w:vAlign w:val="center"/>
          </w:tcPr>
          <w:p w14:paraId="39E4BC96">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技术职称</w:t>
            </w: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14:paraId="533EAA40">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112" w:type="dxa"/>
            <w:gridSpan w:val="2"/>
            <w:tcBorders>
              <w:top w:val="single" w:color="auto" w:sz="4" w:space="0"/>
              <w:left w:val="single" w:color="auto" w:sz="4" w:space="0"/>
              <w:bottom w:val="single" w:color="auto" w:sz="4" w:space="0"/>
              <w:right w:val="single" w:color="auto" w:sz="4" w:space="0"/>
            </w:tcBorders>
            <w:noWrap w:val="0"/>
            <w:vAlign w:val="center"/>
          </w:tcPr>
          <w:p w14:paraId="46EF7B48">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电话</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CEEA5F1">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76411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2C2A0640">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3516628F">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姓名</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052B600">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287" w:type="dxa"/>
            <w:tcBorders>
              <w:top w:val="single" w:color="auto" w:sz="4" w:space="0"/>
              <w:left w:val="single" w:color="auto" w:sz="4" w:space="0"/>
              <w:bottom w:val="single" w:color="auto" w:sz="4" w:space="0"/>
              <w:right w:val="single" w:color="auto" w:sz="4" w:space="0"/>
            </w:tcBorders>
            <w:noWrap w:val="0"/>
            <w:vAlign w:val="center"/>
          </w:tcPr>
          <w:p w14:paraId="1F0DA9E8">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技术职称</w:t>
            </w: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14:paraId="4F26A693">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112" w:type="dxa"/>
            <w:gridSpan w:val="2"/>
            <w:tcBorders>
              <w:top w:val="single" w:color="auto" w:sz="4" w:space="0"/>
              <w:left w:val="single" w:color="auto" w:sz="4" w:space="0"/>
              <w:bottom w:val="single" w:color="auto" w:sz="4" w:space="0"/>
              <w:right w:val="single" w:color="auto" w:sz="4" w:space="0"/>
            </w:tcBorders>
            <w:noWrap w:val="0"/>
            <w:vAlign w:val="center"/>
          </w:tcPr>
          <w:p w14:paraId="7B82317E">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电话</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65F0CCB">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65D7B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5A1E4D72">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企业监理资质证书</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14:paraId="5A19DB54">
            <w:pPr>
              <w:keepNext w:val="0"/>
              <w:keepLines w:val="0"/>
              <w:pageBreakBefore w:val="0"/>
              <w:widowControl w:val="0"/>
              <w:kinsoku/>
              <w:wordWrap/>
              <w:overflowPunct/>
              <w:topLinePunct/>
              <w:autoSpaceDE/>
              <w:autoSpaceDN/>
              <w:bidi w:val="0"/>
              <w:adjustRightInd/>
              <w:snapToGrid/>
              <w:spacing w:line="360" w:lineRule="exact"/>
              <w:ind w:firstLine="105" w:firstLineChars="50"/>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类型：                    等级：      证书号：</w:t>
            </w:r>
          </w:p>
        </w:tc>
      </w:tr>
      <w:tr w14:paraId="002E5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0E06C7B7">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营业执照号</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14:paraId="77C756C8">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629" w:type="dxa"/>
            <w:gridSpan w:val="5"/>
            <w:tcBorders>
              <w:top w:val="single" w:color="auto" w:sz="4" w:space="0"/>
              <w:left w:val="single" w:color="auto" w:sz="4" w:space="0"/>
              <w:bottom w:val="single" w:color="auto" w:sz="4" w:space="0"/>
              <w:right w:val="single" w:color="auto" w:sz="4" w:space="0"/>
            </w:tcBorders>
            <w:noWrap w:val="0"/>
            <w:vAlign w:val="center"/>
          </w:tcPr>
          <w:p w14:paraId="2C728937">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员工总人数：</w:t>
            </w:r>
          </w:p>
        </w:tc>
      </w:tr>
      <w:tr w14:paraId="6B13D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1BCCEC8C">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注册资本</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14:paraId="0B73E51D">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414" w:type="dxa"/>
            <w:vMerge w:val="restart"/>
            <w:tcBorders>
              <w:top w:val="single" w:color="auto" w:sz="4" w:space="0"/>
              <w:left w:val="single" w:color="auto" w:sz="4" w:space="0"/>
              <w:right w:val="single" w:color="auto" w:sz="4" w:space="0"/>
            </w:tcBorders>
            <w:noWrap w:val="0"/>
            <w:vAlign w:val="center"/>
          </w:tcPr>
          <w:p w14:paraId="3CB04A42">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其中</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7654F667">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高级职称人员</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14:paraId="4440BA64">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67CF4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52E0BFEB">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成立日期</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14:paraId="168BAE63">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414" w:type="dxa"/>
            <w:vMerge w:val="continue"/>
            <w:tcBorders>
              <w:left w:val="single" w:color="auto" w:sz="4" w:space="0"/>
              <w:right w:val="single" w:color="auto" w:sz="4" w:space="0"/>
            </w:tcBorders>
            <w:noWrap w:val="0"/>
            <w:vAlign w:val="center"/>
          </w:tcPr>
          <w:p w14:paraId="6ADB91EE">
            <w:pPr>
              <w:keepNext w:val="0"/>
              <w:keepLines w:val="0"/>
              <w:pageBreakBefore w:val="0"/>
              <w:widowControl w:val="0"/>
              <w:kinsoku/>
              <w:wordWrap/>
              <w:overflow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1F8EF684">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中级职称人员</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14:paraId="3331CC2B">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3259E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47F356E4">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基本账户开户银行</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14:paraId="65A04CB2">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414" w:type="dxa"/>
            <w:vMerge w:val="continue"/>
            <w:tcBorders>
              <w:left w:val="single" w:color="auto" w:sz="4" w:space="0"/>
              <w:right w:val="single" w:color="auto" w:sz="4" w:space="0"/>
            </w:tcBorders>
            <w:noWrap w:val="0"/>
            <w:vAlign w:val="center"/>
          </w:tcPr>
          <w:p w14:paraId="044536E8">
            <w:pPr>
              <w:keepNext w:val="0"/>
              <w:keepLines w:val="0"/>
              <w:pageBreakBefore w:val="0"/>
              <w:widowControl w:val="0"/>
              <w:kinsoku/>
              <w:wordWrap/>
              <w:overflow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3F02C8D9">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技术人员数量</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14:paraId="13A07375">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6DC43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042B13C4">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基本账户银行账号</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14:paraId="6B435013">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414" w:type="dxa"/>
            <w:vMerge w:val="continue"/>
            <w:tcBorders>
              <w:left w:val="single" w:color="auto" w:sz="4" w:space="0"/>
              <w:right w:val="single" w:color="auto" w:sz="4" w:space="0"/>
            </w:tcBorders>
            <w:noWrap w:val="0"/>
            <w:vAlign w:val="center"/>
          </w:tcPr>
          <w:p w14:paraId="0B26FBF7">
            <w:pPr>
              <w:keepNext w:val="0"/>
              <w:keepLines w:val="0"/>
              <w:pageBreakBefore w:val="0"/>
              <w:widowControl w:val="0"/>
              <w:kinsoku/>
              <w:wordWrap/>
              <w:overflow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3072FCEA">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各类注册人员</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14:paraId="04A7CB9F">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62B7F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right w:val="single" w:color="auto" w:sz="4" w:space="0"/>
            </w:tcBorders>
            <w:noWrap w:val="0"/>
            <w:vAlign w:val="center"/>
          </w:tcPr>
          <w:p w14:paraId="4FD46944">
            <w:pPr>
              <w:keepNext w:val="0"/>
              <w:keepLines w:val="0"/>
              <w:pageBreakBefore w:val="0"/>
              <w:widowControl w:val="0"/>
              <w:kinsoku/>
              <w:wordWrap/>
              <w:overflowPunct/>
              <w:topLinePunct/>
              <w:autoSpaceDE/>
              <w:autoSpaceDN/>
              <w:bidi w:val="0"/>
              <w:adjustRightInd/>
              <w:snapToGrid/>
              <w:spacing w:line="360" w:lineRule="exact"/>
              <w:ind w:firstLine="210" w:firstLineChars="100"/>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经营范围</w:t>
            </w:r>
          </w:p>
        </w:tc>
        <w:tc>
          <w:tcPr>
            <w:tcW w:w="6840" w:type="dxa"/>
            <w:gridSpan w:val="8"/>
            <w:tcBorders>
              <w:top w:val="single" w:color="auto" w:sz="4" w:space="0"/>
              <w:left w:val="single" w:color="auto" w:sz="4" w:space="0"/>
              <w:right w:val="single" w:color="auto" w:sz="4" w:space="0"/>
            </w:tcBorders>
            <w:noWrap w:val="0"/>
            <w:vAlign w:val="center"/>
          </w:tcPr>
          <w:p w14:paraId="58733631">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1E5EE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right w:val="single" w:color="auto" w:sz="4" w:space="0"/>
            </w:tcBorders>
            <w:noWrap w:val="0"/>
            <w:vAlign w:val="center"/>
          </w:tcPr>
          <w:p w14:paraId="2D9E03A3">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投标人关联企业情况</w:t>
            </w:r>
          </w:p>
        </w:tc>
        <w:tc>
          <w:tcPr>
            <w:tcW w:w="6840" w:type="dxa"/>
            <w:gridSpan w:val="8"/>
            <w:tcBorders>
              <w:top w:val="single" w:color="auto" w:sz="4" w:space="0"/>
              <w:left w:val="single" w:color="auto" w:sz="4" w:space="0"/>
              <w:right w:val="single" w:color="auto" w:sz="4" w:space="0"/>
            </w:tcBorders>
            <w:noWrap w:val="0"/>
            <w:vAlign w:val="center"/>
          </w:tcPr>
          <w:p w14:paraId="30349573">
            <w:pPr>
              <w:keepNext w:val="0"/>
              <w:keepLines w:val="0"/>
              <w:pageBreakBefore w:val="0"/>
              <w:widowControl w:val="0"/>
              <w:kinsoku/>
              <w:wordWrap/>
              <w:overflowPunct/>
              <w:topLinePunct/>
              <w:autoSpaceDE/>
              <w:autoSpaceDN/>
              <w:bidi w:val="0"/>
              <w:adjustRightInd/>
              <w:snapToGrid/>
              <w:spacing w:line="36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投标人应提供关联企业情况，包括：</w:t>
            </w:r>
          </w:p>
          <w:p w14:paraId="46159039">
            <w:pPr>
              <w:keepNext w:val="0"/>
              <w:keepLines w:val="0"/>
              <w:pageBreakBefore w:val="0"/>
              <w:widowControl w:val="0"/>
              <w:kinsoku/>
              <w:wordWrap/>
              <w:overflowPunct/>
              <w:topLinePunct/>
              <w:autoSpaceDE/>
              <w:autoSpaceDN/>
              <w:bidi w:val="0"/>
              <w:adjustRightInd/>
              <w:snapToGrid/>
              <w:spacing w:line="36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（1）投标人的所有股东名称及相应股权（出资额）比例；如投标人为上市公司，投标人应提供股权占公司股份总数</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%以上的所有股东名称及相应股权比例；</w:t>
            </w:r>
          </w:p>
          <w:p w14:paraId="4DFEABB8">
            <w:pPr>
              <w:keepNext w:val="0"/>
              <w:keepLines w:val="0"/>
              <w:pageBreakBefore w:val="0"/>
              <w:widowControl w:val="0"/>
              <w:kinsoku/>
              <w:wordWrap/>
              <w:overflowPunct/>
              <w:topLinePunct/>
              <w:autoSpaceDE/>
              <w:autoSpaceDN/>
              <w:bidi w:val="0"/>
              <w:adjustRightInd/>
              <w:snapToGrid/>
              <w:spacing w:line="36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（2）投标人投资（控股）或管理的下属企业名称、持有股权（出资额）比例；</w:t>
            </w:r>
          </w:p>
          <w:p w14:paraId="495E317A">
            <w:pPr>
              <w:keepNext w:val="0"/>
              <w:keepLines w:val="0"/>
              <w:pageBreakBefore w:val="0"/>
              <w:widowControl w:val="0"/>
              <w:kinsoku/>
              <w:wordWrap/>
              <w:overflowPunct/>
              <w:topLinePunct/>
              <w:autoSpaceDE/>
              <w:autoSpaceDN/>
              <w:bidi w:val="0"/>
              <w:adjustRightInd/>
              <w:snapToGrid/>
              <w:spacing w:line="36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（3）与投标人单位负责人（即法定代表人）为同一人的其他单位名称。</w:t>
            </w:r>
          </w:p>
        </w:tc>
      </w:tr>
      <w:tr w14:paraId="01D33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21248F54">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14:paraId="72A2FF1F">
            <w:pPr>
              <w:keepNext w:val="0"/>
              <w:keepLines w:val="0"/>
              <w:pageBreakBefore w:val="0"/>
              <w:widowControl w:val="0"/>
              <w:kinsoku/>
              <w:wordWrap/>
              <w:overflowPunct/>
              <w:topLinePunct/>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bl>
    <w:p w14:paraId="13806438">
      <w:pPr>
        <w:widowControl/>
        <w:autoSpaceDE w:val="0"/>
        <w:autoSpaceDN w:val="0"/>
        <w:spacing w:line="360" w:lineRule="auto"/>
        <w:ind w:left="630" w:hanging="630" w:hangingChars="300"/>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注：1.投标人应根据招标文件第二章“投标人须知”第3.5.1项的要求在本表后附相关证明材料。</w:t>
      </w:r>
    </w:p>
    <w:p w14:paraId="6DC9ED1E">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2.以联合体形式参与投标的，联合体各成员应分别填写并由牵头人进行企业数字证书电子签名。</w:t>
      </w:r>
    </w:p>
    <w:p w14:paraId="0C45094E">
      <w:pPr>
        <w:pStyle w:val="10"/>
        <w:spacing w:line="240" w:lineRule="exact"/>
        <w:ind w:left="900" w:hanging="480" w:hangingChars="200"/>
        <w:rPr>
          <w:rFonts w:hint="eastAsia" w:ascii="宋体" w:hAnsi="宋体" w:eastAsia="宋体" w:cs="宋体"/>
          <w:color w:val="auto"/>
          <w:kern w:val="21"/>
          <w:sz w:val="24"/>
          <w:highlight w:val="none"/>
        </w:rPr>
      </w:pPr>
    </w:p>
    <w:p w14:paraId="08222515">
      <w:pPr>
        <w:pStyle w:val="10"/>
        <w:spacing w:line="240" w:lineRule="exact"/>
        <w:ind w:left="900" w:hanging="480" w:hangingChars="200"/>
        <w:rPr>
          <w:rFonts w:hint="eastAsia" w:ascii="宋体" w:hAnsi="宋体" w:eastAsia="宋体" w:cs="宋体"/>
          <w:color w:val="auto"/>
          <w:kern w:val="21"/>
          <w:sz w:val="24"/>
          <w:highlight w:val="none"/>
        </w:rPr>
      </w:pPr>
    </w:p>
    <w:p w14:paraId="69B259FF">
      <w:pPr>
        <w:pStyle w:val="10"/>
        <w:spacing w:line="240" w:lineRule="exact"/>
        <w:ind w:left="900" w:hanging="480" w:hangingChars="200"/>
        <w:rPr>
          <w:rFonts w:hint="eastAsia" w:ascii="宋体" w:hAnsi="宋体" w:eastAsia="宋体" w:cs="宋体"/>
          <w:color w:val="auto"/>
          <w:kern w:val="21"/>
          <w:sz w:val="24"/>
          <w:highlight w:val="none"/>
        </w:rPr>
      </w:pPr>
    </w:p>
    <w:p w14:paraId="29B9FF90">
      <w:pPr>
        <w:pStyle w:val="10"/>
        <w:spacing w:line="240" w:lineRule="exact"/>
        <w:ind w:left="900" w:hanging="480" w:hangingChars="200"/>
        <w:rPr>
          <w:rFonts w:hint="eastAsia" w:ascii="宋体" w:hAnsi="宋体" w:eastAsia="宋体" w:cs="宋体"/>
          <w:color w:val="auto"/>
          <w:kern w:val="21"/>
          <w:szCs w:val="21"/>
          <w:highlight w:val="none"/>
        </w:rPr>
      </w:pPr>
      <w:r>
        <w:rPr>
          <w:rFonts w:hint="eastAsia" w:ascii="宋体" w:hAnsi="宋体" w:eastAsia="宋体" w:cs="宋体"/>
          <w:color w:val="auto"/>
          <w:kern w:val="21"/>
          <w:sz w:val="24"/>
          <w:highlight w:val="none"/>
        </w:rPr>
        <w:t>说明：需由投标人使用投标人的企业数字证书电子签名。</w:t>
      </w:r>
    </w:p>
    <w:p w14:paraId="334D9B51">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color w:val="auto"/>
          <w:kern w:val="21"/>
          <w:szCs w:val="21"/>
          <w:highlight w:val="none"/>
        </w:rPr>
        <w:br w:type="page"/>
      </w:r>
      <w:r>
        <w:rPr>
          <w:rFonts w:hint="eastAsia" w:ascii="宋体" w:hAnsi="宋体" w:eastAsia="宋体" w:cs="宋体"/>
          <w:b/>
          <w:bCs/>
          <w:i w:val="0"/>
          <w:color w:val="auto"/>
          <w:kern w:val="21"/>
          <w:sz w:val="28"/>
          <w:szCs w:val="28"/>
          <w:highlight w:val="none"/>
        </w:rPr>
        <w:t>（二）投标人企业组织机构框图</w:t>
      </w:r>
    </w:p>
    <w:tbl>
      <w:tblPr>
        <w:tblStyle w:val="1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91"/>
      </w:tblGrid>
      <w:tr w14:paraId="239AE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23" w:hRule="atLeast"/>
        </w:trPr>
        <w:tc>
          <w:tcPr>
            <w:tcW w:w="8891" w:type="dxa"/>
            <w:tcBorders>
              <w:bottom w:val="single" w:color="auto" w:sz="6" w:space="0"/>
            </w:tcBorders>
            <w:noWrap w:val="0"/>
            <w:vAlign w:val="top"/>
          </w:tcPr>
          <w:p w14:paraId="425147F0">
            <w:pPr>
              <w:spacing w:line="360" w:lineRule="auto"/>
              <w:ind w:left="266" w:right="174" w:rightChars="83" w:firstLine="6"/>
              <w:rPr>
                <w:rFonts w:hint="eastAsia" w:ascii="宋体" w:hAnsi="宋体" w:eastAsia="宋体" w:cs="宋体"/>
                <w:color w:val="auto"/>
                <w:kern w:val="21"/>
                <w:szCs w:val="21"/>
                <w:highlight w:val="none"/>
              </w:rPr>
            </w:pPr>
          </w:p>
          <w:p w14:paraId="15F9C230">
            <w:pPr>
              <w:spacing w:line="360" w:lineRule="auto"/>
              <w:ind w:left="266" w:right="174" w:rightChars="83" w:firstLine="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以框图方式表示</w:t>
            </w:r>
          </w:p>
          <w:p w14:paraId="264E7261">
            <w:pPr>
              <w:spacing w:line="360" w:lineRule="auto"/>
              <w:ind w:right="174" w:rightChars="83" w:firstLine="6"/>
              <w:rPr>
                <w:rFonts w:hint="eastAsia" w:ascii="宋体" w:hAnsi="宋体" w:eastAsia="宋体" w:cs="宋体"/>
                <w:color w:val="auto"/>
                <w:kern w:val="21"/>
                <w:szCs w:val="21"/>
                <w:highlight w:val="none"/>
              </w:rPr>
            </w:pPr>
          </w:p>
        </w:tc>
      </w:tr>
      <w:tr w14:paraId="4D7A4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27" w:hRule="atLeast"/>
        </w:trPr>
        <w:tc>
          <w:tcPr>
            <w:tcW w:w="8891" w:type="dxa"/>
            <w:tcBorders>
              <w:bottom w:val="single" w:color="auto" w:sz="6" w:space="0"/>
            </w:tcBorders>
            <w:noWrap w:val="0"/>
            <w:vAlign w:val="top"/>
          </w:tcPr>
          <w:p w14:paraId="071326BC">
            <w:pPr>
              <w:spacing w:line="360" w:lineRule="auto"/>
              <w:ind w:left="266" w:right="174" w:rightChars="83" w:firstLine="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说明</w:t>
            </w:r>
          </w:p>
          <w:p w14:paraId="6F05D521">
            <w:pPr>
              <w:spacing w:line="360" w:lineRule="auto"/>
              <w:ind w:left="266" w:right="174" w:rightChars="83" w:firstLine="6"/>
              <w:rPr>
                <w:rFonts w:hint="eastAsia" w:ascii="宋体" w:hAnsi="宋体" w:eastAsia="宋体" w:cs="宋体"/>
                <w:color w:val="auto"/>
                <w:kern w:val="21"/>
                <w:szCs w:val="21"/>
                <w:highlight w:val="none"/>
              </w:rPr>
            </w:pPr>
          </w:p>
        </w:tc>
      </w:tr>
    </w:tbl>
    <w:p w14:paraId="2784DD72">
      <w:pPr>
        <w:topLinePunct/>
        <w:spacing w:line="340" w:lineRule="atLeast"/>
        <w:ind w:firstLine="240" w:firstLineChars="1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说明：需由投标人使用投标人的企业数字证书电子签名。</w:t>
      </w:r>
    </w:p>
    <w:p w14:paraId="1D147218">
      <w:pPr>
        <w:widowControl/>
        <w:jc w:val="left"/>
        <w:rPr>
          <w:rFonts w:hint="eastAsia" w:ascii="宋体" w:hAnsi="宋体" w:eastAsia="宋体" w:cs="宋体"/>
          <w:b/>
          <w:color w:val="auto"/>
          <w:kern w:val="21"/>
          <w:sz w:val="24"/>
          <w:highlight w:val="none"/>
        </w:rPr>
        <w:sectPr>
          <w:headerReference r:id="rId10" w:type="first"/>
          <w:headerReference r:id="rId8" w:type="default"/>
          <w:headerReference r:id="rId9" w:type="even"/>
          <w:footerReference r:id="rId11" w:type="even"/>
          <w:footnotePr>
            <w:numFmt w:val="decimalEnclosedCircleChinese"/>
          </w:footnotePr>
          <w:pgSz w:w="11907" w:h="16840"/>
          <w:pgMar w:top="1474" w:right="1304" w:bottom="1191" w:left="1304" w:header="851" w:footer="851" w:gutter="0"/>
          <w:pgBorders>
            <w:top w:val="none" w:sz="0" w:space="0"/>
            <w:left w:val="none" w:sz="0" w:space="0"/>
            <w:bottom w:val="none" w:sz="0" w:space="0"/>
            <w:right w:val="none" w:sz="0" w:space="0"/>
          </w:pgBorders>
          <w:cols w:space="720" w:num="1"/>
          <w:rtlGutter w:val="0"/>
          <w:docGrid w:linePitch="312" w:charSpace="0"/>
        </w:sectPr>
      </w:pPr>
    </w:p>
    <w:p w14:paraId="384B2DAA">
      <w:pPr>
        <w:widowControl/>
        <w:jc w:val="left"/>
        <w:rPr>
          <w:rFonts w:hint="eastAsia" w:ascii="宋体" w:hAnsi="宋体" w:eastAsia="宋体" w:cs="宋体"/>
          <w:b/>
          <w:color w:val="auto"/>
          <w:kern w:val="21"/>
          <w:sz w:val="24"/>
          <w:highlight w:val="none"/>
        </w:rPr>
      </w:pPr>
    </w:p>
    <w:p w14:paraId="54AC15F5">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30" w:name="_Toc503235845"/>
      <w:r>
        <w:rPr>
          <w:rFonts w:hint="eastAsia" w:ascii="宋体" w:hAnsi="宋体" w:eastAsia="宋体" w:cs="宋体"/>
          <w:b/>
          <w:bCs/>
          <w:i w:val="0"/>
          <w:color w:val="auto"/>
          <w:kern w:val="21"/>
          <w:sz w:val="28"/>
          <w:szCs w:val="28"/>
          <w:highlight w:val="none"/>
        </w:rPr>
        <w:t>（三）近年完成的类似项目情况汇总表</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7"/>
        <w:gridCol w:w="3685"/>
        <w:gridCol w:w="2533"/>
        <w:gridCol w:w="2533"/>
        <w:gridCol w:w="1612"/>
        <w:gridCol w:w="2764"/>
      </w:tblGrid>
      <w:tr w14:paraId="0B58B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center"/>
          </w:tcPr>
          <w:p w14:paraId="62F390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3685" w:type="dxa"/>
            <w:tcBorders>
              <w:top w:val="single" w:color="000000" w:sz="4" w:space="0"/>
              <w:left w:val="single" w:color="000000" w:sz="4" w:space="0"/>
              <w:bottom w:val="single" w:color="000000" w:sz="4" w:space="0"/>
              <w:right w:val="single" w:color="000000" w:sz="4" w:space="0"/>
            </w:tcBorders>
            <w:noWrap w:val="0"/>
            <w:vAlign w:val="center"/>
          </w:tcPr>
          <w:p w14:paraId="3DE996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项目名称</w:t>
            </w:r>
          </w:p>
        </w:tc>
        <w:tc>
          <w:tcPr>
            <w:tcW w:w="2533" w:type="dxa"/>
            <w:tcBorders>
              <w:top w:val="single" w:color="000000" w:sz="4" w:space="0"/>
              <w:left w:val="single" w:color="000000" w:sz="4" w:space="0"/>
              <w:bottom w:val="single" w:color="000000" w:sz="4" w:space="0"/>
              <w:right w:val="single" w:color="000000" w:sz="4" w:space="0"/>
            </w:tcBorders>
            <w:noWrap w:val="0"/>
            <w:vAlign w:val="center"/>
          </w:tcPr>
          <w:p w14:paraId="43A284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规模（长度、跨度...）</w:t>
            </w:r>
          </w:p>
        </w:tc>
        <w:tc>
          <w:tcPr>
            <w:tcW w:w="2533" w:type="dxa"/>
            <w:tcBorders>
              <w:top w:val="single" w:color="000000" w:sz="4" w:space="0"/>
              <w:left w:val="single" w:color="000000" w:sz="4" w:space="0"/>
              <w:bottom w:val="single" w:color="000000" w:sz="4" w:space="0"/>
              <w:right w:val="single" w:color="000000" w:sz="4" w:space="0"/>
            </w:tcBorders>
            <w:noWrap w:val="0"/>
            <w:vAlign w:val="center"/>
          </w:tcPr>
          <w:p w14:paraId="5208AA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合同价（万元）</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ACEBE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2764" w:type="dxa"/>
            <w:tcBorders>
              <w:top w:val="single" w:color="000000" w:sz="4" w:space="0"/>
              <w:left w:val="single" w:color="000000" w:sz="4" w:space="0"/>
              <w:bottom w:val="single" w:color="000000" w:sz="4" w:space="0"/>
              <w:right w:val="single" w:color="000000" w:sz="4" w:space="0"/>
            </w:tcBorders>
            <w:noWrap w:val="0"/>
            <w:vAlign w:val="center"/>
          </w:tcPr>
          <w:p w14:paraId="0E6F9B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30AF7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552425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6194ECA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744BBC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B11E6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10C471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522982D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153FC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7A6C4E3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68D970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6D7249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364808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32A5564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09E017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59AAC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4E58B3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2BC203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2021C8E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CDAD9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1BF80E7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701729B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31F61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2E7EF34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368479B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69D729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2DA6041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4EA5A74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121BA6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105F8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0710355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55FCFF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7DC32D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338F4A6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23523C4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4C54F8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707AC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61DDB2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68863E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D2C72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6B404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1395A6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6DFC6A2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66E25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6BB60F4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73F27C5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29EBDB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5DFFC5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1FA072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06302F1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r w14:paraId="4BF3E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noWrap w:val="0"/>
            <w:vAlign w:val="top"/>
          </w:tcPr>
          <w:p w14:paraId="3499D9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3685" w:type="dxa"/>
            <w:tcBorders>
              <w:top w:val="single" w:color="000000" w:sz="4" w:space="0"/>
              <w:left w:val="single" w:color="000000" w:sz="4" w:space="0"/>
              <w:bottom w:val="single" w:color="000000" w:sz="4" w:space="0"/>
              <w:right w:val="single" w:color="000000" w:sz="4" w:space="0"/>
            </w:tcBorders>
            <w:noWrap w:val="0"/>
            <w:vAlign w:val="top"/>
          </w:tcPr>
          <w:p w14:paraId="15E7EC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4F296E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533" w:type="dxa"/>
            <w:tcBorders>
              <w:top w:val="single" w:color="000000" w:sz="4" w:space="0"/>
              <w:left w:val="single" w:color="000000" w:sz="4" w:space="0"/>
              <w:bottom w:val="single" w:color="000000" w:sz="4" w:space="0"/>
              <w:right w:val="single" w:color="000000" w:sz="4" w:space="0"/>
            </w:tcBorders>
            <w:noWrap w:val="0"/>
            <w:vAlign w:val="top"/>
          </w:tcPr>
          <w:p w14:paraId="1EB13D0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top"/>
          </w:tcPr>
          <w:p w14:paraId="515586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c>
          <w:tcPr>
            <w:tcW w:w="2764" w:type="dxa"/>
            <w:tcBorders>
              <w:top w:val="single" w:color="000000" w:sz="4" w:space="0"/>
              <w:left w:val="single" w:color="000000" w:sz="4" w:space="0"/>
              <w:bottom w:val="single" w:color="000000" w:sz="4" w:space="0"/>
              <w:right w:val="single" w:color="000000" w:sz="4" w:space="0"/>
            </w:tcBorders>
            <w:noWrap w:val="0"/>
            <w:vAlign w:val="top"/>
          </w:tcPr>
          <w:p w14:paraId="3BCBA51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1"/>
                <w:szCs w:val="21"/>
                <w:highlight w:val="none"/>
              </w:rPr>
            </w:pPr>
          </w:p>
        </w:tc>
      </w:tr>
    </w:tbl>
    <w:p w14:paraId="621F940F">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 1、</w:t>
      </w:r>
      <w:r>
        <w:rPr>
          <w:rFonts w:hint="eastAsia" w:ascii="宋体" w:hAnsi="宋体" w:eastAsia="宋体" w:cs="宋体"/>
          <w:b/>
          <w:color w:val="auto"/>
          <w:kern w:val="21"/>
          <w:szCs w:val="21"/>
          <w:highlight w:val="none"/>
          <w:u w:val="single"/>
        </w:rPr>
        <w:t>投标人应根据招标文件第二章“投标人须知”（含投标人须知前附表）第3.5.2项以及投标人须知的有关规定要求在本表后附相关证明材料。</w:t>
      </w:r>
      <w:r>
        <w:rPr>
          <w:rFonts w:hint="eastAsia" w:ascii="宋体" w:hAnsi="宋体" w:eastAsia="宋体" w:cs="宋体"/>
          <w:color w:val="auto"/>
          <w:kern w:val="21"/>
          <w:szCs w:val="21"/>
          <w:highlight w:val="none"/>
        </w:rPr>
        <w:t>未按招标文件要求提交证明材料或者提供的证明材料不能反映招标文件要求的指标内容的，审查时将不予认定。</w:t>
      </w:r>
    </w:p>
    <w:p w14:paraId="71EEA104">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2、业绩的说明要求按招标文件第二章“投标人须知”附录2等相关规定。</w:t>
      </w:r>
    </w:p>
    <w:p w14:paraId="7451024F">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3、分别单独按类别(或标段)填写，表头序号内容可根据项目实际增减设置。</w:t>
      </w:r>
    </w:p>
    <w:p w14:paraId="5E9374C8">
      <w:pPr>
        <w:rPr>
          <w:rFonts w:hint="eastAsia" w:ascii="宋体" w:hAnsi="宋体" w:eastAsia="宋体" w:cs="宋体"/>
          <w:color w:val="auto"/>
          <w:kern w:val="21"/>
          <w:highlight w:val="none"/>
        </w:rPr>
      </w:pPr>
    </w:p>
    <w:p w14:paraId="7A91CA1D">
      <w:pPr>
        <w:rPr>
          <w:rFonts w:hint="eastAsia" w:ascii="宋体" w:hAnsi="宋体" w:eastAsia="宋体" w:cs="宋体"/>
          <w:b/>
          <w:color w:val="auto"/>
          <w:kern w:val="21"/>
          <w:sz w:val="24"/>
          <w:highlight w:val="none"/>
        </w:rPr>
      </w:pPr>
    </w:p>
    <w:p w14:paraId="3DDFB6E5">
      <w:pPr>
        <w:pStyle w:val="2"/>
        <w:rPr>
          <w:rFonts w:hint="eastAsia" w:ascii="宋体" w:hAnsi="宋体" w:eastAsia="宋体" w:cs="宋体"/>
          <w:b w:val="0"/>
          <w:color w:val="auto"/>
          <w:kern w:val="21"/>
          <w:sz w:val="24"/>
          <w:highlight w:val="none"/>
        </w:rPr>
      </w:pPr>
    </w:p>
    <w:p w14:paraId="0B80AC1A">
      <w:pPr>
        <w:pStyle w:val="2"/>
        <w:jc w:val="both"/>
        <w:rPr>
          <w:rFonts w:hint="eastAsia" w:ascii="宋体" w:hAnsi="宋体" w:eastAsia="宋体" w:cs="宋体"/>
          <w:b w:val="0"/>
          <w:bCs/>
          <w:color w:val="auto"/>
          <w:kern w:val="21"/>
          <w:sz w:val="24"/>
          <w:highlight w:val="none"/>
        </w:rPr>
        <w:sectPr>
          <w:footnotePr>
            <w:numFmt w:val="decimalEnclosedCircleChinese"/>
          </w:footnotePr>
          <w:pgSz w:w="16840" w:h="11907" w:orient="landscape"/>
          <w:pgMar w:top="1474" w:right="1304" w:bottom="1191" w:left="1304" w:header="851" w:footer="850" w:gutter="0"/>
          <w:pgBorders>
            <w:top w:val="none" w:sz="0" w:space="0"/>
            <w:left w:val="none" w:sz="0" w:space="0"/>
            <w:bottom w:val="none" w:sz="0" w:space="0"/>
            <w:right w:val="none" w:sz="0" w:space="0"/>
          </w:pgBorders>
          <w:cols w:space="720" w:num="1"/>
          <w:rtlGutter w:val="0"/>
          <w:docGrid w:linePitch="312" w:charSpace="0"/>
        </w:sectPr>
      </w:pPr>
      <w:r>
        <w:rPr>
          <w:rFonts w:hint="eastAsia" w:ascii="宋体" w:hAnsi="宋体" w:eastAsia="宋体" w:cs="宋体"/>
          <w:b w:val="0"/>
          <w:bCs/>
          <w:color w:val="auto"/>
          <w:kern w:val="21"/>
          <w:sz w:val="24"/>
          <w:highlight w:val="none"/>
        </w:rPr>
        <w:t>说明：需由投标人使用投标人的企业数字证书电子签名。</w:t>
      </w:r>
    </w:p>
    <w:p w14:paraId="395F09E5">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b/>
          <w:bCs/>
          <w:i w:val="0"/>
          <w:color w:val="auto"/>
          <w:kern w:val="21"/>
          <w:sz w:val="28"/>
          <w:szCs w:val="28"/>
          <w:highlight w:val="none"/>
        </w:rPr>
        <w:t>（四）近年完成的类似项目情况表</w:t>
      </w:r>
      <w:bookmarkEnd w:id="30"/>
    </w:p>
    <w:p w14:paraId="421FFBBC">
      <w:pPr>
        <w:spacing w:line="320" w:lineRule="atLeast"/>
        <w:ind w:left="735" w:hanging="735" w:hangingChars="350"/>
        <w:rPr>
          <w:rFonts w:hint="eastAsia" w:ascii="宋体" w:hAnsi="宋体" w:eastAsia="宋体" w:cs="宋体"/>
          <w:color w:val="auto"/>
          <w:kern w:val="21"/>
          <w:szCs w:val="21"/>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6524"/>
      </w:tblGrid>
      <w:tr w14:paraId="4CAF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3FF561E1">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    号</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3F5B5796">
            <w:pPr>
              <w:topLinePunct/>
              <w:spacing w:line="360" w:lineRule="auto"/>
              <w:rPr>
                <w:rFonts w:hint="eastAsia" w:ascii="宋体" w:hAnsi="宋体" w:eastAsia="宋体" w:cs="宋体"/>
                <w:color w:val="auto"/>
                <w:kern w:val="21"/>
                <w:szCs w:val="21"/>
                <w:highlight w:val="none"/>
              </w:rPr>
            </w:pPr>
          </w:p>
        </w:tc>
      </w:tr>
      <w:tr w14:paraId="5712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30402891">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项目名称</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771C001D">
            <w:pPr>
              <w:topLinePunct/>
              <w:spacing w:line="360" w:lineRule="auto"/>
              <w:rPr>
                <w:rFonts w:hint="eastAsia" w:ascii="宋体" w:hAnsi="宋体" w:eastAsia="宋体" w:cs="宋体"/>
                <w:color w:val="auto"/>
                <w:kern w:val="21"/>
                <w:szCs w:val="21"/>
                <w:highlight w:val="none"/>
              </w:rPr>
            </w:pPr>
          </w:p>
        </w:tc>
      </w:tr>
      <w:tr w14:paraId="25F2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7186024B">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项目所在地</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413EBEBF">
            <w:pPr>
              <w:topLinePunct/>
              <w:spacing w:line="360" w:lineRule="auto"/>
              <w:rPr>
                <w:rFonts w:hint="eastAsia" w:ascii="宋体" w:hAnsi="宋体" w:eastAsia="宋体" w:cs="宋体"/>
                <w:color w:val="auto"/>
                <w:kern w:val="21"/>
                <w:szCs w:val="21"/>
                <w:highlight w:val="none"/>
              </w:rPr>
            </w:pPr>
          </w:p>
        </w:tc>
      </w:tr>
      <w:tr w14:paraId="5DE7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644C64A7">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委托人名称</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2A95015E">
            <w:pPr>
              <w:topLinePunct/>
              <w:spacing w:line="360" w:lineRule="auto"/>
              <w:rPr>
                <w:rFonts w:hint="eastAsia" w:ascii="宋体" w:hAnsi="宋体" w:eastAsia="宋体" w:cs="宋体"/>
                <w:color w:val="auto"/>
                <w:kern w:val="21"/>
                <w:szCs w:val="21"/>
                <w:highlight w:val="none"/>
              </w:rPr>
            </w:pPr>
          </w:p>
        </w:tc>
      </w:tr>
      <w:tr w14:paraId="05A0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56EFD20A">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委托人地址</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25431462">
            <w:pPr>
              <w:topLinePunct/>
              <w:spacing w:line="360" w:lineRule="auto"/>
              <w:rPr>
                <w:rFonts w:hint="eastAsia" w:ascii="宋体" w:hAnsi="宋体" w:eastAsia="宋体" w:cs="宋体"/>
                <w:color w:val="auto"/>
                <w:kern w:val="21"/>
                <w:szCs w:val="21"/>
                <w:highlight w:val="none"/>
              </w:rPr>
            </w:pPr>
          </w:p>
        </w:tc>
      </w:tr>
      <w:tr w14:paraId="23BE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4FE938A9">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委托人电话</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29CA066D">
            <w:pPr>
              <w:topLinePunct/>
              <w:spacing w:line="360" w:lineRule="auto"/>
              <w:rPr>
                <w:rFonts w:hint="eastAsia" w:ascii="宋体" w:hAnsi="宋体" w:eastAsia="宋体" w:cs="宋体"/>
                <w:color w:val="auto"/>
                <w:kern w:val="21"/>
                <w:szCs w:val="21"/>
                <w:highlight w:val="none"/>
              </w:rPr>
            </w:pPr>
          </w:p>
        </w:tc>
      </w:tr>
      <w:tr w14:paraId="3485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1BF17F77">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项目等级</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29FAA284">
            <w:pPr>
              <w:topLinePunct/>
              <w:spacing w:line="360" w:lineRule="auto"/>
              <w:rPr>
                <w:rFonts w:hint="eastAsia" w:ascii="宋体" w:hAnsi="宋体" w:eastAsia="宋体" w:cs="宋体"/>
                <w:color w:val="auto"/>
                <w:kern w:val="21"/>
                <w:szCs w:val="21"/>
                <w:highlight w:val="none"/>
              </w:rPr>
            </w:pPr>
          </w:p>
        </w:tc>
      </w:tr>
      <w:tr w14:paraId="3C9F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2F912266">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项目总投资</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4F167AAC">
            <w:pPr>
              <w:topLinePunct/>
              <w:spacing w:line="360" w:lineRule="auto"/>
              <w:rPr>
                <w:rFonts w:hint="eastAsia" w:ascii="宋体" w:hAnsi="宋体" w:eastAsia="宋体" w:cs="宋体"/>
                <w:color w:val="auto"/>
                <w:kern w:val="21"/>
                <w:szCs w:val="21"/>
                <w:highlight w:val="none"/>
              </w:rPr>
            </w:pPr>
          </w:p>
        </w:tc>
      </w:tr>
      <w:tr w14:paraId="022C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48442C5F">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监理服务费</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6005BE3E">
            <w:pPr>
              <w:topLinePunct/>
              <w:spacing w:line="360" w:lineRule="auto"/>
              <w:rPr>
                <w:rFonts w:hint="eastAsia" w:ascii="宋体" w:hAnsi="宋体" w:eastAsia="宋体" w:cs="宋体"/>
                <w:color w:val="auto"/>
                <w:kern w:val="21"/>
                <w:szCs w:val="21"/>
                <w:highlight w:val="none"/>
              </w:rPr>
            </w:pPr>
          </w:p>
        </w:tc>
      </w:tr>
      <w:tr w14:paraId="6E07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417F9A37">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监理服务期限</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124FDA6E">
            <w:pPr>
              <w:topLinePunct/>
              <w:spacing w:line="360" w:lineRule="auto"/>
              <w:rPr>
                <w:rFonts w:hint="eastAsia" w:ascii="宋体" w:hAnsi="宋体" w:eastAsia="宋体" w:cs="宋体"/>
                <w:color w:val="auto"/>
                <w:kern w:val="21"/>
                <w:szCs w:val="21"/>
                <w:highlight w:val="none"/>
              </w:rPr>
            </w:pPr>
          </w:p>
        </w:tc>
      </w:tr>
      <w:tr w14:paraId="756B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0A44CF17">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监理内容</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4C37A290">
            <w:pPr>
              <w:topLinePunct/>
              <w:spacing w:line="360" w:lineRule="auto"/>
              <w:rPr>
                <w:rFonts w:hint="eastAsia" w:ascii="宋体" w:hAnsi="宋体" w:eastAsia="宋体" w:cs="宋体"/>
                <w:color w:val="auto"/>
                <w:kern w:val="21"/>
                <w:szCs w:val="21"/>
                <w:highlight w:val="none"/>
              </w:rPr>
            </w:pPr>
          </w:p>
        </w:tc>
      </w:tr>
      <w:tr w14:paraId="21A0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38EE96B2">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161DB1B4">
            <w:pPr>
              <w:topLinePunct/>
              <w:spacing w:line="360" w:lineRule="auto"/>
              <w:rPr>
                <w:rFonts w:hint="eastAsia" w:ascii="宋体" w:hAnsi="宋体" w:eastAsia="宋体" w:cs="宋体"/>
                <w:color w:val="auto"/>
                <w:kern w:val="21"/>
                <w:szCs w:val="21"/>
                <w:highlight w:val="none"/>
              </w:rPr>
            </w:pPr>
          </w:p>
        </w:tc>
      </w:tr>
      <w:tr w14:paraId="2E08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75314AA5">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项目描述</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53CD0CB4">
            <w:pPr>
              <w:topLinePunct/>
              <w:spacing w:line="360" w:lineRule="auto"/>
              <w:rPr>
                <w:rFonts w:hint="eastAsia" w:ascii="宋体" w:hAnsi="宋体" w:eastAsia="宋体" w:cs="宋体"/>
                <w:color w:val="auto"/>
                <w:kern w:val="21"/>
                <w:szCs w:val="21"/>
                <w:highlight w:val="none"/>
              </w:rPr>
            </w:pPr>
          </w:p>
          <w:p w14:paraId="5095C072">
            <w:pPr>
              <w:topLinePunct/>
              <w:spacing w:line="360" w:lineRule="auto"/>
              <w:rPr>
                <w:rFonts w:hint="eastAsia" w:ascii="宋体" w:hAnsi="宋体" w:eastAsia="宋体" w:cs="宋体"/>
                <w:color w:val="auto"/>
                <w:kern w:val="21"/>
                <w:szCs w:val="21"/>
                <w:highlight w:val="none"/>
              </w:rPr>
            </w:pPr>
          </w:p>
        </w:tc>
      </w:tr>
      <w:tr w14:paraId="16F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67" w:type="dxa"/>
            <w:tcBorders>
              <w:top w:val="single" w:color="auto" w:sz="4" w:space="0"/>
              <w:left w:val="single" w:color="auto" w:sz="4" w:space="0"/>
              <w:bottom w:val="single" w:color="auto" w:sz="4" w:space="0"/>
              <w:right w:val="single" w:color="auto" w:sz="4" w:space="0"/>
            </w:tcBorders>
            <w:noWrap w:val="0"/>
            <w:vAlign w:val="center"/>
          </w:tcPr>
          <w:p w14:paraId="78A6E810">
            <w:pPr>
              <w:topLinePunct/>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c>
          <w:tcPr>
            <w:tcW w:w="6524" w:type="dxa"/>
            <w:tcBorders>
              <w:top w:val="single" w:color="auto" w:sz="4" w:space="0"/>
              <w:left w:val="single" w:color="auto" w:sz="4" w:space="0"/>
              <w:bottom w:val="single" w:color="auto" w:sz="4" w:space="0"/>
              <w:right w:val="single" w:color="auto" w:sz="4" w:space="0"/>
            </w:tcBorders>
            <w:noWrap w:val="0"/>
            <w:vAlign w:val="top"/>
          </w:tcPr>
          <w:p w14:paraId="02B62B7E">
            <w:pPr>
              <w:topLinePunct/>
              <w:spacing w:line="360" w:lineRule="auto"/>
              <w:rPr>
                <w:rFonts w:hint="eastAsia" w:ascii="宋体" w:hAnsi="宋体" w:eastAsia="宋体" w:cs="宋体"/>
                <w:color w:val="auto"/>
                <w:kern w:val="21"/>
                <w:szCs w:val="21"/>
                <w:highlight w:val="none"/>
              </w:rPr>
            </w:pPr>
          </w:p>
          <w:p w14:paraId="16279D86">
            <w:pPr>
              <w:topLinePunct/>
              <w:spacing w:line="360" w:lineRule="auto"/>
              <w:rPr>
                <w:rFonts w:hint="eastAsia" w:ascii="宋体" w:hAnsi="宋体" w:eastAsia="宋体" w:cs="宋体"/>
                <w:color w:val="auto"/>
                <w:kern w:val="21"/>
                <w:szCs w:val="21"/>
                <w:highlight w:val="none"/>
              </w:rPr>
            </w:pPr>
          </w:p>
        </w:tc>
      </w:tr>
    </w:tbl>
    <w:p w14:paraId="50102696">
      <w:pPr>
        <w:spacing w:line="360" w:lineRule="auto"/>
        <w:ind w:left="735" w:hanging="735" w:hanging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注：1.每张表格只填写一个项目，并标明序号，序号应与汇总表中一致。</w:t>
      </w:r>
    </w:p>
    <w:p w14:paraId="7486D9F7">
      <w:pPr>
        <w:spacing w:line="360" w:lineRule="auto"/>
        <w:ind w:left="588" w:leftChars="200" w:hanging="168" w:hangingChars="8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r>
        <w:rPr>
          <w:rFonts w:hint="eastAsia" w:ascii="宋体" w:hAnsi="宋体" w:eastAsia="宋体" w:cs="宋体"/>
          <w:color w:val="auto"/>
          <w:kern w:val="21"/>
          <w:highlight w:val="none"/>
        </w:rPr>
        <w:t>投标人应根据招标文件第二章“投标人须知”第3.5.2项的要求在本表后附相关证明材料。</w:t>
      </w:r>
    </w:p>
    <w:p w14:paraId="09117BA6">
      <w:pPr>
        <w:spacing w:line="360" w:lineRule="auto"/>
        <w:ind w:left="588" w:leftChars="200" w:hanging="168" w:hangingChars="8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3.如近年来，投标人法人机构发生合法变更或重组或法人名称变更时，应提供相关部门的合法批件或其他相关证明材料来证明其所附业绩的继承性。</w:t>
      </w:r>
    </w:p>
    <w:p w14:paraId="60E8B7E7">
      <w:pPr>
        <w:spacing w:line="360" w:lineRule="auto"/>
        <w:ind w:left="588" w:leftChars="200" w:hanging="168" w:hangingChars="8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4.以联合体形式参与投标的，联合体各成员应分别填写。</w:t>
      </w:r>
    </w:p>
    <w:p w14:paraId="4BBAA989">
      <w:pPr>
        <w:pStyle w:val="2"/>
        <w:rPr>
          <w:rFonts w:hint="eastAsia" w:ascii="宋体" w:hAnsi="宋体" w:eastAsia="宋体" w:cs="宋体"/>
          <w:color w:val="auto"/>
          <w:kern w:val="21"/>
          <w:highlight w:val="none"/>
        </w:rPr>
      </w:pPr>
    </w:p>
    <w:p w14:paraId="1B817AC1">
      <w:pPr>
        <w:ind w:firstLine="480" w:firstLineChars="200"/>
        <w:rPr>
          <w:rFonts w:hint="eastAsia" w:ascii="宋体" w:hAnsi="宋体" w:eastAsia="宋体" w:cs="宋体"/>
          <w:color w:val="auto"/>
          <w:kern w:val="21"/>
          <w:highlight w:val="none"/>
        </w:rPr>
      </w:pPr>
      <w:r>
        <w:rPr>
          <w:rFonts w:hint="eastAsia" w:ascii="宋体" w:hAnsi="宋体" w:eastAsia="宋体" w:cs="宋体"/>
          <w:bCs/>
          <w:color w:val="auto"/>
          <w:kern w:val="21"/>
          <w:sz w:val="24"/>
          <w:highlight w:val="none"/>
        </w:rPr>
        <w:t>说明：需由投标人使用投标人的企业数字证书电子签名。</w:t>
      </w:r>
    </w:p>
    <w:p w14:paraId="3FBC2E7B">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bCs/>
          <w:color w:val="auto"/>
          <w:kern w:val="21"/>
          <w:sz w:val="23"/>
          <w:szCs w:val="23"/>
          <w:highlight w:val="none"/>
        </w:rPr>
        <w:br w:type="page"/>
      </w:r>
      <w:bookmarkStart w:id="31" w:name="_Toc503235846"/>
      <w:r>
        <w:rPr>
          <w:rFonts w:hint="eastAsia" w:ascii="宋体" w:hAnsi="宋体" w:eastAsia="宋体" w:cs="宋体"/>
          <w:b/>
          <w:bCs/>
          <w:i w:val="0"/>
          <w:color w:val="auto"/>
          <w:kern w:val="21"/>
          <w:sz w:val="28"/>
          <w:szCs w:val="28"/>
          <w:highlight w:val="none"/>
        </w:rPr>
        <w:t>（五）投标人的信誉情况</w:t>
      </w:r>
      <w:bookmarkEnd w:id="31"/>
      <w:r>
        <w:rPr>
          <w:rFonts w:hint="eastAsia" w:ascii="宋体" w:hAnsi="宋体" w:eastAsia="宋体" w:cs="宋体"/>
          <w:b/>
          <w:bCs/>
          <w:i w:val="0"/>
          <w:color w:val="auto"/>
          <w:kern w:val="21"/>
          <w:sz w:val="28"/>
          <w:szCs w:val="28"/>
          <w:highlight w:val="none"/>
        </w:rPr>
        <w:t>表</w:t>
      </w:r>
    </w:p>
    <w:p w14:paraId="0DF91915">
      <w:pPr>
        <w:rPr>
          <w:rFonts w:hint="eastAsia" w:ascii="宋体" w:hAnsi="宋体" w:eastAsia="宋体" w:cs="宋体"/>
          <w:color w:val="auto"/>
          <w:kern w:val="21"/>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A98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4261" w:type="dxa"/>
            <w:noWrap w:val="0"/>
            <w:vAlign w:val="center"/>
          </w:tcPr>
          <w:p w14:paraId="0C1C6DB4">
            <w:pPr>
              <w:topLinePunct/>
              <w:spacing w:line="360" w:lineRule="auto"/>
              <w:jc w:val="center"/>
              <w:rPr>
                <w:rFonts w:hint="eastAsia" w:ascii="宋体" w:hAnsi="宋体" w:eastAsia="宋体" w:cs="宋体"/>
                <w:bCs/>
                <w:color w:val="auto"/>
                <w:kern w:val="21"/>
                <w:sz w:val="21"/>
                <w:szCs w:val="21"/>
                <w:highlight w:val="none"/>
              </w:rPr>
            </w:pPr>
            <w:r>
              <w:rPr>
                <w:rFonts w:hint="eastAsia" w:ascii="宋体" w:hAnsi="宋体" w:eastAsia="宋体" w:cs="宋体"/>
                <w:bCs/>
                <w:color w:val="auto"/>
                <w:kern w:val="21"/>
                <w:sz w:val="21"/>
                <w:szCs w:val="21"/>
                <w:highlight w:val="none"/>
              </w:rPr>
              <w:t>项 目</w:t>
            </w:r>
          </w:p>
        </w:tc>
        <w:tc>
          <w:tcPr>
            <w:tcW w:w="4261" w:type="dxa"/>
            <w:noWrap w:val="0"/>
            <w:vAlign w:val="center"/>
          </w:tcPr>
          <w:p w14:paraId="1EE0C158">
            <w:pPr>
              <w:topLinePunct/>
              <w:spacing w:line="360" w:lineRule="auto"/>
              <w:jc w:val="center"/>
              <w:rPr>
                <w:rFonts w:hint="eastAsia" w:ascii="宋体" w:hAnsi="宋体" w:eastAsia="宋体" w:cs="宋体"/>
                <w:bCs/>
                <w:color w:val="auto"/>
                <w:kern w:val="21"/>
                <w:sz w:val="21"/>
                <w:szCs w:val="21"/>
                <w:highlight w:val="none"/>
              </w:rPr>
            </w:pPr>
            <w:r>
              <w:rPr>
                <w:rFonts w:hint="eastAsia" w:ascii="宋体" w:hAnsi="宋体" w:eastAsia="宋体" w:cs="宋体"/>
                <w:bCs/>
                <w:color w:val="auto"/>
                <w:kern w:val="21"/>
                <w:sz w:val="21"/>
                <w:szCs w:val="21"/>
                <w:highlight w:val="none"/>
              </w:rPr>
              <w:t>投标人情况说明</w:t>
            </w:r>
          </w:p>
        </w:tc>
      </w:tr>
      <w:tr w14:paraId="30B1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261" w:type="dxa"/>
            <w:noWrap w:val="0"/>
            <w:vAlign w:val="top"/>
          </w:tcPr>
          <w:p w14:paraId="36BFED8D">
            <w:pPr>
              <w:topLinePunct/>
              <w:spacing w:line="440" w:lineRule="exact"/>
              <w:rPr>
                <w:color w:val="auto"/>
                <w:sz w:val="21"/>
                <w:szCs w:val="21"/>
                <w:highlight w:val="none"/>
              </w:rPr>
            </w:pPr>
          </w:p>
          <w:p w14:paraId="03F73F4A">
            <w:pPr>
              <w:wordWrap w:val="0"/>
              <w:topLinePunct/>
              <w:spacing w:line="240" w:lineRule="auto"/>
              <w:jc w:val="left"/>
              <w:rPr>
                <w:rFonts w:hint="eastAsia" w:ascii="Calibri" w:hAnsi="Calibri" w:eastAsia="宋体" w:cs="Times New Roman"/>
                <w:color w:val="auto"/>
                <w:sz w:val="21"/>
                <w:szCs w:val="21"/>
                <w:highlight w:val="none"/>
              </w:rPr>
            </w:pPr>
            <w:r>
              <w:rPr>
                <w:rFonts w:hint="eastAsia" w:ascii="Calibri" w:hAnsi="Calibri" w:eastAsia="宋体" w:cs="Times New Roman"/>
                <w:color w:val="auto"/>
                <w:kern w:val="0"/>
                <w:sz w:val="21"/>
                <w:szCs w:val="21"/>
                <w:highlight w:val="none"/>
                <w:lang w:eastAsia="zh-CN"/>
              </w:rPr>
              <w:t>是否符合</w:t>
            </w:r>
            <w:r>
              <w:rPr>
                <w:rFonts w:hint="eastAsia" w:ascii="Calibri" w:hAnsi="Calibri" w:eastAsia="宋体" w:cs="Times New Roman"/>
                <w:color w:val="auto"/>
                <w:kern w:val="0"/>
                <w:sz w:val="21"/>
                <w:szCs w:val="21"/>
                <w:highlight w:val="none"/>
              </w:rPr>
              <w:t>“投标人须知”前附表附录3</w:t>
            </w:r>
            <w:r>
              <w:rPr>
                <w:rFonts w:hint="eastAsia" w:ascii="Calibri" w:hAnsi="Calibri" w:eastAsia="宋体" w:cs="Times New Roman"/>
                <w:b w:val="0"/>
                <w:bCs w:val="0"/>
                <w:color w:val="auto"/>
                <w:sz w:val="21"/>
                <w:szCs w:val="21"/>
                <w:highlight w:val="none"/>
              </w:rPr>
              <w:t>资格审查条件（信誉最低条件）</w:t>
            </w:r>
          </w:p>
          <w:p w14:paraId="0A1046C8">
            <w:pPr>
              <w:topLinePunct/>
              <w:spacing w:line="440" w:lineRule="exact"/>
              <w:rPr>
                <w:color w:val="auto"/>
                <w:sz w:val="21"/>
                <w:szCs w:val="21"/>
                <w:highlight w:val="none"/>
              </w:rPr>
            </w:pPr>
          </w:p>
          <w:p w14:paraId="708A1AFE">
            <w:pPr>
              <w:topLinePunct/>
              <w:spacing w:line="440" w:lineRule="exact"/>
              <w:jc w:val="both"/>
              <w:rPr>
                <w:rFonts w:hint="eastAsia" w:ascii="宋体" w:hAnsi="宋体" w:eastAsia="宋体" w:cs="宋体"/>
                <w:bCs/>
                <w:color w:val="auto"/>
                <w:kern w:val="21"/>
                <w:sz w:val="21"/>
                <w:szCs w:val="21"/>
                <w:highlight w:val="none"/>
              </w:rPr>
            </w:pPr>
          </w:p>
        </w:tc>
        <w:tc>
          <w:tcPr>
            <w:tcW w:w="4261" w:type="dxa"/>
            <w:noWrap w:val="0"/>
            <w:vAlign w:val="top"/>
          </w:tcPr>
          <w:p w14:paraId="748F80E3">
            <w:pPr>
              <w:topLinePunct/>
              <w:spacing w:line="360" w:lineRule="auto"/>
              <w:rPr>
                <w:rFonts w:hint="eastAsia" w:ascii="宋体" w:hAnsi="宋体" w:eastAsia="宋体" w:cs="宋体"/>
                <w:bCs/>
                <w:color w:val="auto"/>
                <w:kern w:val="21"/>
                <w:sz w:val="21"/>
                <w:szCs w:val="21"/>
                <w:highlight w:val="none"/>
              </w:rPr>
            </w:pPr>
          </w:p>
        </w:tc>
      </w:tr>
      <w:tr w14:paraId="2276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261" w:type="dxa"/>
            <w:noWrap w:val="0"/>
            <w:vAlign w:val="top"/>
          </w:tcPr>
          <w:p w14:paraId="03530520">
            <w:pPr>
              <w:topLinePunct/>
              <w:spacing w:line="440" w:lineRule="exact"/>
              <w:rPr>
                <w:color w:val="auto"/>
                <w:sz w:val="21"/>
                <w:szCs w:val="21"/>
                <w:highlight w:val="none"/>
              </w:rPr>
            </w:pPr>
          </w:p>
          <w:p w14:paraId="1E7A3B37">
            <w:pPr>
              <w:wordWrap w:val="0"/>
              <w:topLinePunct/>
              <w:spacing w:line="240" w:lineRule="auto"/>
              <w:rPr>
                <w:rFonts w:hint="eastAsia" w:ascii="Calibri" w:hAnsi="Calibri" w:eastAsia="宋体" w:cs="Times New Roman"/>
                <w:color w:val="auto"/>
                <w:sz w:val="21"/>
                <w:szCs w:val="21"/>
                <w:highlight w:val="none"/>
              </w:rPr>
            </w:pPr>
            <w:r>
              <w:rPr>
                <w:rFonts w:hint="eastAsia" w:ascii="Calibri" w:hAnsi="Calibri" w:eastAsia="宋体" w:cs="Times New Roman"/>
                <w:color w:val="auto"/>
                <w:kern w:val="0"/>
                <w:sz w:val="21"/>
                <w:szCs w:val="21"/>
                <w:highlight w:val="none"/>
                <w:lang w:eastAsia="zh-CN"/>
              </w:rPr>
              <w:t>是否不存在</w:t>
            </w:r>
            <w:r>
              <w:rPr>
                <w:rFonts w:hint="eastAsia" w:ascii="Calibri" w:hAnsi="Calibri" w:eastAsia="宋体" w:cs="Times New Roman"/>
                <w:color w:val="auto"/>
                <w:kern w:val="0"/>
                <w:sz w:val="21"/>
                <w:szCs w:val="21"/>
                <w:highlight w:val="none"/>
              </w:rPr>
              <w:t>“投标人须知”正文第1.4.4项规定</w:t>
            </w:r>
            <w:r>
              <w:rPr>
                <w:rFonts w:hint="eastAsia" w:ascii="Calibri" w:hAnsi="Calibri" w:eastAsia="宋体" w:cs="Times New Roman"/>
                <w:color w:val="auto"/>
                <w:kern w:val="0"/>
                <w:sz w:val="21"/>
                <w:szCs w:val="21"/>
                <w:highlight w:val="none"/>
                <w:lang w:eastAsia="zh-CN"/>
              </w:rPr>
              <w:t>的</w:t>
            </w:r>
            <w:r>
              <w:rPr>
                <w:rFonts w:hint="eastAsia" w:ascii="Calibri" w:hAnsi="Calibri" w:eastAsia="宋体" w:cs="Times New Roman"/>
                <w:color w:val="auto"/>
                <w:sz w:val="21"/>
                <w:szCs w:val="21"/>
                <w:highlight w:val="none"/>
              </w:rPr>
              <w:t>不良状况或不良信用记录</w:t>
            </w:r>
          </w:p>
          <w:p w14:paraId="5AAAA84A">
            <w:pPr>
              <w:topLinePunct/>
              <w:spacing w:line="440" w:lineRule="exact"/>
              <w:rPr>
                <w:color w:val="auto"/>
                <w:sz w:val="21"/>
                <w:szCs w:val="21"/>
                <w:highlight w:val="none"/>
              </w:rPr>
            </w:pPr>
          </w:p>
          <w:p w14:paraId="199A4FA9">
            <w:pPr>
              <w:topLinePunct/>
              <w:spacing w:line="440" w:lineRule="exact"/>
              <w:jc w:val="both"/>
              <w:rPr>
                <w:rFonts w:hint="eastAsia" w:ascii="宋体" w:hAnsi="宋体" w:eastAsia="宋体" w:cs="宋体"/>
                <w:bCs/>
                <w:color w:val="auto"/>
                <w:kern w:val="21"/>
                <w:sz w:val="21"/>
                <w:szCs w:val="21"/>
                <w:highlight w:val="none"/>
              </w:rPr>
            </w:pPr>
          </w:p>
        </w:tc>
        <w:tc>
          <w:tcPr>
            <w:tcW w:w="4261" w:type="dxa"/>
            <w:noWrap w:val="0"/>
            <w:vAlign w:val="top"/>
          </w:tcPr>
          <w:p w14:paraId="69800591">
            <w:pPr>
              <w:topLinePunct/>
              <w:spacing w:line="360" w:lineRule="auto"/>
              <w:rPr>
                <w:rFonts w:hint="eastAsia" w:ascii="宋体" w:hAnsi="宋体" w:eastAsia="宋体" w:cs="宋体"/>
                <w:bCs/>
                <w:color w:val="auto"/>
                <w:kern w:val="21"/>
                <w:sz w:val="21"/>
                <w:szCs w:val="21"/>
                <w:highlight w:val="none"/>
              </w:rPr>
            </w:pPr>
          </w:p>
        </w:tc>
      </w:tr>
      <w:tr w14:paraId="4F13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261" w:type="dxa"/>
            <w:noWrap w:val="0"/>
            <w:vAlign w:val="top"/>
          </w:tcPr>
          <w:p w14:paraId="2A1B0EB1">
            <w:pPr>
              <w:topLinePunct/>
              <w:spacing w:line="360" w:lineRule="auto"/>
              <w:rPr>
                <w:rFonts w:hint="eastAsia" w:ascii="宋体" w:hAnsi="宋体" w:eastAsia="宋体" w:cs="宋体"/>
                <w:bCs/>
                <w:color w:val="auto"/>
                <w:kern w:val="21"/>
                <w:sz w:val="21"/>
                <w:szCs w:val="21"/>
                <w:highlight w:val="none"/>
              </w:rPr>
            </w:pPr>
          </w:p>
        </w:tc>
        <w:tc>
          <w:tcPr>
            <w:tcW w:w="4261" w:type="dxa"/>
            <w:noWrap w:val="0"/>
            <w:vAlign w:val="top"/>
          </w:tcPr>
          <w:p w14:paraId="7ED57F60">
            <w:pPr>
              <w:topLinePunct/>
              <w:spacing w:line="360" w:lineRule="auto"/>
              <w:rPr>
                <w:rFonts w:hint="eastAsia" w:ascii="宋体" w:hAnsi="宋体" w:eastAsia="宋体" w:cs="宋体"/>
                <w:bCs/>
                <w:color w:val="auto"/>
                <w:kern w:val="21"/>
                <w:sz w:val="21"/>
                <w:szCs w:val="21"/>
                <w:highlight w:val="none"/>
              </w:rPr>
            </w:pPr>
          </w:p>
        </w:tc>
      </w:tr>
    </w:tbl>
    <w:p w14:paraId="37F19F8B">
      <w:pPr>
        <w:spacing w:line="360" w:lineRule="auto"/>
        <w:ind w:left="420" w:hanging="420" w:hangingChars="200"/>
        <w:rPr>
          <w:rFonts w:hint="eastAsia" w:ascii="宋体" w:hAnsi="宋体" w:eastAsia="宋体" w:cs="宋体"/>
          <w:color w:val="auto"/>
          <w:kern w:val="21"/>
          <w:szCs w:val="21"/>
          <w:highlight w:val="none"/>
        </w:rPr>
      </w:pPr>
    </w:p>
    <w:p w14:paraId="73BFF747">
      <w:pPr>
        <w:spacing w:line="360" w:lineRule="auto"/>
        <w:ind w:left="420" w:hanging="420" w:hanging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注：1.投标人应按照招标文件第二章“投标人须知”前附表附录3和“投标人须知”正文第1.4.4项规定，说明其信誉情况。</w:t>
      </w:r>
    </w:p>
    <w:p w14:paraId="2080D456">
      <w:pPr>
        <w:spacing w:line="360" w:lineRule="auto"/>
        <w:ind w:firstLine="420" w:firstLineChars="200"/>
        <w:rPr>
          <w:rFonts w:hint="eastAsia" w:ascii="宋体" w:hAnsi="宋体" w:eastAsia="宋体" w:cs="宋体"/>
          <w:color w:val="auto"/>
          <w:kern w:val="21"/>
          <w:szCs w:val="21"/>
          <w:highlight w:val="none"/>
        </w:rPr>
      </w:pPr>
      <w:bookmarkStart w:id="32" w:name="_Hlk493477915"/>
      <w:r>
        <w:rPr>
          <w:rFonts w:hint="eastAsia" w:ascii="宋体" w:hAnsi="宋体" w:eastAsia="宋体" w:cs="宋体"/>
          <w:color w:val="auto"/>
          <w:kern w:val="21"/>
          <w:szCs w:val="21"/>
          <w:highlight w:val="none"/>
        </w:rPr>
        <w:t>2.投标人应根据招标文件第二章“投标人须知”第3.5.3项的要求在本表后附相关证明材料。</w:t>
      </w:r>
      <w:bookmarkEnd w:id="32"/>
    </w:p>
    <w:p w14:paraId="24719695">
      <w:pPr>
        <w:spacing w:line="360" w:lineRule="auto"/>
        <w:ind w:firstLine="420" w:firstLineChars="200"/>
        <w:jc w:val="lef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3.以联合体形式参与投标的，联合体各成员应分别填写并由牵头人进行企业数字证书电子签名。</w:t>
      </w:r>
    </w:p>
    <w:p w14:paraId="01051B3B">
      <w:pPr>
        <w:pStyle w:val="2"/>
        <w:rPr>
          <w:rFonts w:hint="eastAsia" w:ascii="宋体" w:hAnsi="宋体" w:eastAsia="宋体" w:cs="宋体"/>
          <w:color w:val="auto"/>
          <w:kern w:val="21"/>
          <w:szCs w:val="21"/>
          <w:highlight w:val="none"/>
        </w:rPr>
      </w:pPr>
    </w:p>
    <w:p w14:paraId="577A130C">
      <w:pPr>
        <w:ind w:firstLine="480" w:firstLineChars="200"/>
        <w:rPr>
          <w:rFonts w:hint="eastAsia" w:ascii="宋体" w:hAnsi="宋体" w:eastAsia="宋体" w:cs="宋体"/>
          <w:color w:val="auto"/>
          <w:kern w:val="21"/>
          <w:highlight w:val="none"/>
        </w:rPr>
      </w:pPr>
      <w:r>
        <w:rPr>
          <w:rFonts w:hint="eastAsia" w:ascii="宋体" w:hAnsi="宋体" w:eastAsia="宋体" w:cs="宋体"/>
          <w:color w:val="auto"/>
          <w:kern w:val="21"/>
          <w:sz w:val="24"/>
          <w:highlight w:val="none"/>
        </w:rPr>
        <w:t>说明：需由投标人使用投标人的企业数字证书电子签名。</w:t>
      </w:r>
    </w:p>
    <w:p w14:paraId="4ABF9123">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color w:val="auto"/>
          <w:kern w:val="21"/>
          <w:szCs w:val="21"/>
          <w:highlight w:val="none"/>
        </w:rPr>
        <w:br w:type="page"/>
      </w:r>
      <w:bookmarkStart w:id="33" w:name="_Toc234833281"/>
      <w:r>
        <w:rPr>
          <w:rFonts w:hint="eastAsia" w:ascii="宋体" w:hAnsi="宋体" w:eastAsia="宋体" w:cs="宋体"/>
          <w:b/>
          <w:bCs/>
          <w:i w:val="0"/>
          <w:color w:val="auto"/>
          <w:kern w:val="21"/>
          <w:sz w:val="28"/>
          <w:szCs w:val="28"/>
          <w:highlight w:val="none"/>
        </w:rPr>
        <w:t>（六）拟委任的总监理工程师资历表</w:t>
      </w:r>
      <w:bookmarkEnd w:id="33"/>
    </w:p>
    <w:p w14:paraId="5DF27A62">
      <w:pPr>
        <w:widowControl/>
        <w:autoSpaceDE w:val="0"/>
        <w:autoSpaceDN w:val="0"/>
        <w:spacing w:line="400" w:lineRule="atLeast"/>
        <w:jc w:val="center"/>
        <w:textAlignment w:val="bottom"/>
        <w:rPr>
          <w:rFonts w:hint="eastAsia" w:ascii="宋体" w:hAnsi="宋体" w:eastAsia="宋体" w:cs="宋体"/>
          <w:color w:val="auto"/>
          <w:kern w:val="21"/>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5"/>
        <w:gridCol w:w="51"/>
        <w:gridCol w:w="1152"/>
        <w:gridCol w:w="302"/>
        <w:gridCol w:w="1060"/>
        <w:gridCol w:w="1381"/>
        <w:gridCol w:w="337"/>
        <w:gridCol w:w="1544"/>
        <w:gridCol w:w="386"/>
        <w:gridCol w:w="1283"/>
      </w:tblGrid>
      <w:tr w14:paraId="1287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35" w:type="dxa"/>
            <w:noWrap w:val="0"/>
            <w:vAlign w:val="center"/>
          </w:tcPr>
          <w:p w14:paraId="4F1BF6BA">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姓    名</w:t>
            </w:r>
          </w:p>
        </w:tc>
        <w:tc>
          <w:tcPr>
            <w:tcW w:w="1505" w:type="dxa"/>
            <w:gridSpan w:val="3"/>
            <w:noWrap w:val="0"/>
            <w:vAlign w:val="center"/>
          </w:tcPr>
          <w:p w14:paraId="7656E0DC">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060" w:type="dxa"/>
            <w:noWrap w:val="0"/>
            <w:vAlign w:val="center"/>
          </w:tcPr>
          <w:p w14:paraId="50060767">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    龄</w:t>
            </w:r>
          </w:p>
        </w:tc>
        <w:tc>
          <w:tcPr>
            <w:tcW w:w="1381" w:type="dxa"/>
            <w:noWrap w:val="0"/>
            <w:vAlign w:val="top"/>
          </w:tcPr>
          <w:p w14:paraId="5C985C15">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881" w:type="dxa"/>
            <w:gridSpan w:val="2"/>
            <w:noWrap w:val="0"/>
            <w:vAlign w:val="top"/>
          </w:tcPr>
          <w:p w14:paraId="1619D074">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执业或职业资格证书名称</w:t>
            </w:r>
          </w:p>
        </w:tc>
        <w:tc>
          <w:tcPr>
            <w:tcW w:w="1669" w:type="dxa"/>
            <w:gridSpan w:val="2"/>
            <w:noWrap w:val="0"/>
            <w:vAlign w:val="top"/>
          </w:tcPr>
          <w:p w14:paraId="071E259A">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2D93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35" w:type="dxa"/>
            <w:noWrap w:val="0"/>
            <w:vAlign w:val="center"/>
          </w:tcPr>
          <w:p w14:paraId="533864BB">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技术职称</w:t>
            </w:r>
          </w:p>
        </w:tc>
        <w:tc>
          <w:tcPr>
            <w:tcW w:w="1505" w:type="dxa"/>
            <w:gridSpan w:val="3"/>
            <w:noWrap w:val="0"/>
            <w:vAlign w:val="center"/>
          </w:tcPr>
          <w:p w14:paraId="202919BD">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060" w:type="dxa"/>
            <w:noWrap w:val="0"/>
            <w:vAlign w:val="center"/>
          </w:tcPr>
          <w:p w14:paraId="2B42FCDB">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学    历</w:t>
            </w:r>
          </w:p>
        </w:tc>
        <w:tc>
          <w:tcPr>
            <w:tcW w:w="1381" w:type="dxa"/>
            <w:noWrap w:val="0"/>
            <w:vAlign w:val="top"/>
          </w:tcPr>
          <w:p w14:paraId="75E5522F">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881" w:type="dxa"/>
            <w:gridSpan w:val="2"/>
            <w:noWrap w:val="0"/>
            <w:vAlign w:val="top"/>
          </w:tcPr>
          <w:p w14:paraId="17C2B632">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拟在本标段</w:t>
            </w:r>
          </w:p>
          <w:p w14:paraId="09725E05">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工程任职</w:t>
            </w:r>
          </w:p>
        </w:tc>
        <w:tc>
          <w:tcPr>
            <w:tcW w:w="1669" w:type="dxa"/>
            <w:gridSpan w:val="2"/>
            <w:noWrap w:val="0"/>
            <w:vAlign w:val="top"/>
          </w:tcPr>
          <w:p w14:paraId="3787CC8A">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4248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35" w:type="dxa"/>
            <w:noWrap w:val="0"/>
            <w:vAlign w:val="center"/>
          </w:tcPr>
          <w:p w14:paraId="128B7C6A">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工作年限</w:t>
            </w:r>
          </w:p>
        </w:tc>
        <w:tc>
          <w:tcPr>
            <w:tcW w:w="3946" w:type="dxa"/>
            <w:gridSpan w:val="5"/>
            <w:noWrap w:val="0"/>
            <w:vAlign w:val="center"/>
          </w:tcPr>
          <w:p w14:paraId="7E4E6D36">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881" w:type="dxa"/>
            <w:gridSpan w:val="2"/>
            <w:noWrap w:val="0"/>
            <w:vAlign w:val="center"/>
          </w:tcPr>
          <w:p w14:paraId="0ADA4660">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从事监理工作年限</w:t>
            </w:r>
          </w:p>
        </w:tc>
        <w:tc>
          <w:tcPr>
            <w:tcW w:w="1669" w:type="dxa"/>
            <w:gridSpan w:val="2"/>
            <w:noWrap w:val="0"/>
            <w:vAlign w:val="top"/>
          </w:tcPr>
          <w:p w14:paraId="19250814">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7EDF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35" w:type="dxa"/>
            <w:noWrap w:val="0"/>
            <w:vAlign w:val="center"/>
          </w:tcPr>
          <w:p w14:paraId="4D96DC13">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毕业学校</w:t>
            </w:r>
          </w:p>
        </w:tc>
        <w:tc>
          <w:tcPr>
            <w:tcW w:w="7496" w:type="dxa"/>
            <w:gridSpan w:val="9"/>
            <w:noWrap w:val="0"/>
            <w:vAlign w:val="center"/>
          </w:tcPr>
          <w:p w14:paraId="16B257B1">
            <w:pPr>
              <w:keepNext w:val="0"/>
              <w:keepLines w:val="0"/>
              <w:pageBreakBefore w:val="0"/>
              <w:widowControl/>
              <w:kinsoku/>
              <w:wordWrap/>
              <w:overflowPunct/>
              <w:topLinePunct w:val="0"/>
              <w:autoSpaceDE w:val="0"/>
              <w:autoSpaceDN w:val="0"/>
              <w:bidi w:val="0"/>
              <w:adjustRightInd/>
              <w:snapToGrid/>
              <w:spacing w:line="360" w:lineRule="exact"/>
              <w:ind w:left="-187" w:leftChars="-89"/>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u w:val="single"/>
                <w:lang w:val="en-US" w:eastAsia="zh-CN"/>
              </w:rPr>
              <w:t xml:space="preserve">    </w:t>
            </w:r>
            <w:r>
              <w:rPr>
                <w:rFonts w:hint="eastAsia" w:ascii="宋体" w:hAnsi="宋体" w:eastAsia="宋体" w:cs="宋体"/>
                <w:color w:val="auto"/>
                <w:kern w:val="21"/>
                <w:szCs w:val="21"/>
                <w:highlight w:val="none"/>
              </w:rPr>
              <w:t>年</w:t>
            </w:r>
            <w:r>
              <w:rPr>
                <w:rFonts w:hint="eastAsia" w:ascii="宋体" w:hAnsi="宋体" w:eastAsia="宋体" w:cs="宋体"/>
                <w:color w:val="auto"/>
                <w:kern w:val="21"/>
                <w:szCs w:val="21"/>
                <w:highlight w:val="none"/>
                <w:u w:val="single"/>
                <w:lang w:val="en-US" w:eastAsia="zh-CN"/>
              </w:rPr>
              <w:t xml:space="preserve">    </w:t>
            </w:r>
            <w:r>
              <w:rPr>
                <w:rFonts w:hint="eastAsia" w:ascii="宋体" w:hAnsi="宋体" w:eastAsia="宋体" w:cs="宋体"/>
                <w:color w:val="auto"/>
                <w:kern w:val="21"/>
                <w:szCs w:val="21"/>
                <w:highlight w:val="none"/>
              </w:rPr>
              <w:t>月毕业于</w:t>
            </w:r>
            <w:r>
              <w:rPr>
                <w:rFonts w:hint="eastAsia" w:ascii="宋体" w:hAnsi="宋体" w:eastAsia="宋体" w:cs="宋体"/>
                <w:color w:val="auto"/>
                <w:kern w:val="21"/>
                <w:szCs w:val="21"/>
                <w:highlight w:val="none"/>
                <w:u w:val="single"/>
                <w:lang w:val="en-US" w:eastAsia="zh-CN"/>
              </w:rPr>
              <w:t xml:space="preserve">    </w:t>
            </w:r>
            <w:r>
              <w:rPr>
                <w:rFonts w:hint="eastAsia" w:ascii="宋体" w:hAnsi="宋体" w:eastAsia="宋体" w:cs="宋体"/>
                <w:color w:val="auto"/>
                <w:kern w:val="21"/>
                <w:szCs w:val="21"/>
                <w:highlight w:val="none"/>
              </w:rPr>
              <w:t>学校</w:t>
            </w:r>
            <w:r>
              <w:rPr>
                <w:rFonts w:hint="eastAsia" w:ascii="宋体" w:hAnsi="宋体" w:eastAsia="宋体" w:cs="宋体"/>
                <w:color w:val="auto"/>
                <w:kern w:val="21"/>
                <w:szCs w:val="21"/>
                <w:highlight w:val="none"/>
                <w:u w:val="single"/>
                <w:lang w:val="en-US" w:eastAsia="zh-CN"/>
              </w:rPr>
              <w:t xml:space="preserve">    </w:t>
            </w:r>
            <w:r>
              <w:rPr>
                <w:rFonts w:hint="eastAsia" w:ascii="宋体" w:hAnsi="宋体" w:eastAsia="宋体" w:cs="宋体"/>
                <w:color w:val="auto"/>
                <w:kern w:val="21"/>
                <w:szCs w:val="21"/>
                <w:highlight w:val="none"/>
              </w:rPr>
              <w:t>专业，学制</w:t>
            </w:r>
            <w:r>
              <w:rPr>
                <w:rFonts w:hint="eastAsia" w:ascii="宋体" w:hAnsi="宋体" w:eastAsia="宋体" w:cs="宋体"/>
                <w:color w:val="auto"/>
                <w:kern w:val="21"/>
                <w:szCs w:val="21"/>
                <w:highlight w:val="none"/>
                <w:u w:val="single"/>
                <w:lang w:val="en-US" w:eastAsia="zh-CN"/>
              </w:rPr>
              <w:t xml:space="preserve">    </w:t>
            </w:r>
            <w:r>
              <w:rPr>
                <w:rFonts w:hint="eastAsia" w:ascii="宋体" w:hAnsi="宋体" w:eastAsia="宋体" w:cs="宋体"/>
                <w:color w:val="auto"/>
                <w:kern w:val="21"/>
                <w:szCs w:val="21"/>
                <w:highlight w:val="none"/>
              </w:rPr>
              <w:t>年</w:t>
            </w:r>
          </w:p>
        </w:tc>
      </w:tr>
      <w:tr w14:paraId="34B9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8731" w:type="dxa"/>
            <w:gridSpan w:val="10"/>
            <w:noWrap w:val="0"/>
            <w:vAlign w:val="center"/>
          </w:tcPr>
          <w:p w14:paraId="508DBAF7">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经         历</w:t>
            </w:r>
          </w:p>
        </w:tc>
      </w:tr>
      <w:tr w14:paraId="03E8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06674AB3">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  间</w:t>
            </w:r>
          </w:p>
        </w:tc>
        <w:tc>
          <w:tcPr>
            <w:tcW w:w="4232" w:type="dxa"/>
            <w:gridSpan w:val="5"/>
            <w:noWrap w:val="0"/>
            <w:vAlign w:val="center"/>
          </w:tcPr>
          <w:p w14:paraId="11ABD8F9">
            <w:pPr>
              <w:pStyle w:val="16"/>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color w:val="auto"/>
                <w:spacing w:val="0"/>
                <w:kern w:val="21"/>
                <w:szCs w:val="21"/>
                <w:highlight w:val="none"/>
              </w:rPr>
            </w:pPr>
            <w:r>
              <w:rPr>
                <w:rFonts w:hint="eastAsia" w:ascii="宋体" w:hAnsi="宋体" w:eastAsia="宋体" w:cs="宋体"/>
                <w:color w:val="auto"/>
                <w:spacing w:val="0"/>
                <w:kern w:val="21"/>
                <w:szCs w:val="21"/>
                <w:highlight w:val="none"/>
              </w:rPr>
              <w:t>参加过的类似工程项目名称</w:t>
            </w:r>
          </w:p>
        </w:tc>
        <w:tc>
          <w:tcPr>
            <w:tcW w:w="1930" w:type="dxa"/>
            <w:gridSpan w:val="2"/>
            <w:noWrap w:val="0"/>
            <w:vAlign w:val="center"/>
          </w:tcPr>
          <w:p w14:paraId="017B83B6">
            <w:pPr>
              <w:pStyle w:val="16"/>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color w:val="auto"/>
                <w:spacing w:val="0"/>
                <w:kern w:val="21"/>
                <w:szCs w:val="21"/>
                <w:highlight w:val="none"/>
              </w:rPr>
            </w:pPr>
            <w:r>
              <w:rPr>
                <w:rFonts w:hint="eastAsia" w:ascii="宋体" w:hAnsi="宋体" w:eastAsia="宋体" w:cs="宋体"/>
                <w:color w:val="auto"/>
                <w:spacing w:val="0"/>
                <w:kern w:val="21"/>
                <w:szCs w:val="21"/>
                <w:highlight w:val="none"/>
              </w:rPr>
              <w:t>担任职务</w:t>
            </w:r>
          </w:p>
        </w:tc>
        <w:tc>
          <w:tcPr>
            <w:tcW w:w="1283" w:type="dxa"/>
            <w:noWrap w:val="0"/>
            <w:vAlign w:val="center"/>
          </w:tcPr>
          <w:p w14:paraId="0B7BDFC6">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委托人及联系电话</w:t>
            </w:r>
          </w:p>
        </w:tc>
      </w:tr>
      <w:tr w14:paraId="6056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5B957968">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4232" w:type="dxa"/>
            <w:gridSpan w:val="5"/>
            <w:noWrap w:val="0"/>
            <w:vAlign w:val="center"/>
          </w:tcPr>
          <w:p w14:paraId="246695DE">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930" w:type="dxa"/>
            <w:gridSpan w:val="2"/>
            <w:noWrap w:val="0"/>
            <w:vAlign w:val="top"/>
          </w:tcPr>
          <w:p w14:paraId="2034BE25">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c>
          <w:tcPr>
            <w:tcW w:w="1283" w:type="dxa"/>
            <w:noWrap w:val="0"/>
            <w:vAlign w:val="top"/>
          </w:tcPr>
          <w:p w14:paraId="394D5492">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5E48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01395718">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4232" w:type="dxa"/>
            <w:gridSpan w:val="5"/>
            <w:noWrap w:val="0"/>
            <w:vAlign w:val="center"/>
          </w:tcPr>
          <w:p w14:paraId="4447B354">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930" w:type="dxa"/>
            <w:gridSpan w:val="2"/>
            <w:noWrap w:val="0"/>
            <w:vAlign w:val="top"/>
          </w:tcPr>
          <w:p w14:paraId="5D111462">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c>
          <w:tcPr>
            <w:tcW w:w="1283" w:type="dxa"/>
            <w:noWrap w:val="0"/>
            <w:vAlign w:val="top"/>
          </w:tcPr>
          <w:p w14:paraId="7A4B87AC">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3955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62A2A6F0">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4232" w:type="dxa"/>
            <w:gridSpan w:val="5"/>
            <w:noWrap w:val="0"/>
            <w:vAlign w:val="center"/>
          </w:tcPr>
          <w:p w14:paraId="01616F3F">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930" w:type="dxa"/>
            <w:gridSpan w:val="2"/>
            <w:noWrap w:val="0"/>
            <w:vAlign w:val="top"/>
          </w:tcPr>
          <w:p w14:paraId="59020EB3">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c>
          <w:tcPr>
            <w:tcW w:w="1283" w:type="dxa"/>
            <w:noWrap w:val="0"/>
            <w:vAlign w:val="top"/>
          </w:tcPr>
          <w:p w14:paraId="037323B4">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3F27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59FD09E2">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4232" w:type="dxa"/>
            <w:gridSpan w:val="5"/>
            <w:noWrap w:val="0"/>
            <w:vAlign w:val="center"/>
          </w:tcPr>
          <w:p w14:paraId="0B64564F">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930" w:type="dxa"/>
            <w:gridSpan w:val="2"/>
            <w:noWrap w:val="0"/>
            <w:vAlign w:val="top"/>
          </w:tcPr>
          <w:p w14:paraId="46C1DB24">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c>
          <w:tcPr>
            <w:tcW w:w="1283" w:type="dxa"/>
            <w:noWrap w:val="0"/>
            <w:vAlign w:val="top"/>
          </w:tcPr>
          <w:p w14:paraId="46A2A07D">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1852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1EBC6B82">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4232" w:type="dxa"/>
            <w:gridSpan w:val="5"/>
            <w:noWrap w:val="0"/>
            <w:vAlign w:val="center"/>
          </w:tcPr>
          <w:p w14:paraId="76916D90">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930" w:type="dxa"/>
            <w:gridSpan w:val="2"/>
            <w:noWrap w:val="0"/>
            <w:vAlign w:val="top"/>
          </w:tcPr>
          <w:p w14:paraId="7F58357E">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c>
          <w:tcPr>
            <w:tcW w:w="1283" w:type="dxa"/>
            <w:noWrap w:val="0"/>
            <w:vAlign w:val="top"/>
          </w:tcPr>
          <w:p w14:paraId="15B2F860">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2167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286" w:type="dxa"/>
            <w:gridSpan w:val="2"/>
            <w:noWrap w:val="0"/>
            <w:vAlign w:val="center"/>
          </w:tcPr>
          <w:p w14:paraId="01BFF569">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4232" w:type="dxa"/>
            <w:gridSpan w:val="5"/>
            <w:noWrap w:val="0"/>
            <w:vAlign w:val="center"/>
          </w:tcPr>
          <w:p w14:paraId="17125A80">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b/>
                <w:bCs/>
                <w:color w:val="auto"/>
                <w:kern w:val="21"/>
                <w:szCs w:val="21"/>
                <w:highlight w:val="none"/>
              </w:rPr>
            </w:pPr>
          </w:p>
        </w:tc>
        <w:tc>
          <w:tcPr>
            <w:tcW w:w="1930" w:type="dxa"/>
            <w:gridSpan w:val="2"/>
            <w:noWrap w:val="0"/>
            <w:vAlign w:val="top"/>
          </w:tcPr>
          <w:p w14:paraId="5B9D3F77">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c>
          <w:tcPr>
            <w:tcW w:w="1283" w:type="dxa"/>
            <w:noWrap w:val="0"/>
            <w:vAlign w:val="top"/>
          </w:tcPr>
          <w:p w14:paraId="611532A5">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31C8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438" w:type="dxa"/>
            <w:gridSpan w:val="3"/>
            <w:noWrap w:val="0"/>
            <w:vAlign w:val="center"/>
          </w:tcPr>
          <w:p w14:paraId="51BE3A0E">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获奖情况</w:t>
            </w:r>
          </w:p>
        </w:tc>
        <w:tc>
          <w:tcPr>
            <w:tcW w:w="6293" w:type="dxa"/>
            <w:gridSpan w:val="7"/>
            <w:noWrap w:val="0"/>
            <w:vAlign w:val="top"/>
          </w:tcPr>
          <w:p w14:paraId="2BBE59F4">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b/>
                <w:bCs/>
                <w:color w:val="auto"/>
                <w:kern w:val="21"/>
                <w:szCs w:val="21"/>
                <w:highlight w:val="none"/>
              </w:rPr>
            </w:pPr>
          </w:p>
        </w:tc>
      </w:tr>
      <w:tr w14:paraId="11B2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38" w:type="dxa"/>
            <w:gridSpan w:val="3"/>
            <w:noWrap w:val="0"/>
            <w:vAlign w:val="center"/>
          </w:tcPr>
          <w:p w14:paraId="67012CCB">
            <w:pPr>
              <w:keepNext w:val="0"/>
              <w:keepLines w:val="0"/>
              <w:pageBreakBefore w:val="0"/>
              <w:widowControl/>
              <w:kinsoku/>
              <w:wordWrap/>
              <w:overflowPunct/>
              <w:topLinePunct w:val="0"/>
              <w:autoSpaceDE w:val="0"/>
              <w:autoSpaceDN w:val="0"/>
              <w:bidi w:val="0"/>
              <w:adjustRightInd/>
              <w:snapToGrid/>
              <w:spacing w:line="360" w:lineRule="exact"/>
              <w:jc w:val="center"/>
              <w:textAlignment w:val="bottom"/>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     注</w:t>
            </w:r>
          </w:p>
        </w:tc>
        <w:tc>
          <w:tcPr>
            <w:tcW w:w="6293" w:type="dxa"/>
            <w:gridSpan w:val="7"/>
            <w:noWrap w:val="0"/>
            <w:vAlign w:val="top"/>
          </w:tcPr>
          <w:p w14:paraId="5BD8081D">
            <w:pPr>
              <w:keepNext w:val="0"/>
              <w:keepLines w:val="0"/>
              <w:pageBreakBefore w:val="0"/>
              <w:widowControl/>
              <w:kinsoku/>
              <w:wordWrap/>
              <w:overflowPunct/>
              <w:topLinePunct w:val="0"/>
              <w:autoSpaceDE w:val="0"/>
              <w:autoSpaceDN w:val="0"/>
              <w:bidi w:val="0"/>
              <w:adjustRightInd/>
              <w:snapToGrid/>
              <w:spacing w:line="360" w:lineRule="exact"/>
              <w:textAlignment w:val="bottom"/>
              <w:rPr>
                <w:rFonts w:hint="eastAsia" w:ascii="宋体" w:hAnsi="宋体" w:eastAsia="宋体" w:cs="宋体"/>
                <w:color w:val="auto"/>
                <w:kern w:val="21"/>
                <w:szCs w:val="21"/>
                <w:highlight w:val="none"/>
              </w:rPr>
            </w:pPr>
          </w:p>
        </w:tc>
      </w:tr>
    </w:tbl>
    <w:p w14:paraId="0439918B">
      <w:pPr>
        <w:spacing w:line="360" w:lineRule="auto"/>
        <w:ind w:left="420" w:hanging="420" w:hangingChars="200"/>
        <w:rPr>
          <w:rFonts w:hint="eastAsia" w:ascii="宋体" w:hAnsi="宋体" w:eastAsia="宋体" w:cs="宋体"/>
          <w:color w:val="auto"/>
          <w:kern w:val="21"/>
          <w:szCs w:val="21"/>
          <w:highlight w:val="none"/>
        </w:rPr>
      </w:pPr>
    </w:p>
    <w:p w14:paraId="3E464BF7">
      <w:pPr>
        <w:spacing w:line="360" w:lineRule="auto"/>
        <w:ind w:left="422" w:hanging="422" w:hangingChars="200"/>
        <w:jc w:val="right"/>
        <w:rPr>
          <w:rFonts w:hint="eastAsia" w:ascii="宋体" w:hAnsi="宋体" w:eastAsia="宋体" w:cs="宋体"/>
          <w:b/>
          <w:bCs/>
          <w:color w:val="auto"/>
          <w:kern w:val="21"/>
          <w:szCs w:val="21"/>
          <w:highlight w:val="none"/>
        </w:rPr>
      </w:pPr>
      <w:r>
        <w:rPr>
          <w:rFonts w:hint="eastAsia" w:ascii="宋体" w:hAnsi="宋体" w:eastAsia="宋体" w:cs="宋体"/>
          <w:b/>
          <w:bCs/>
          <w:color w:val="auto"/>
          <w:kern w:val="21"/>
          <w:szCs w:val="21"/>
          <w:highlight w:val="none"/>
        </w:rPr>
        <w:t>拟委任的总监理工程师：</w:t>
      </w:r>
      <w:r>
        <w:rPr>
          <w:rFonts w:hint="eastAsia" w:ascii="宋体" w:hAnsi="宋体" w:eastAsia="宋体" w:cs="宋体"/>
          <w:b/>
          <w:bCs/>
          <w:color w:val="auto"/>
          <w:kern w:val="21"/>
          <w:szCs w:val="21"/>
          <w:highlight w:val="none"/>
          <w:u w:val="single"/>
        </w:rPr>
        <w:t xml:space="preserve">           </w:t>
      </w:r>
      <w:r>
        <w:rPr>
          <w:rFonts w:hint="eastAsia" w:ascii="宋体" w:hAnsi="宋体" w:eastAsia="宋体" w:cs="宋体"/>
          <w:b/>
          <w:bCs/>
          <w:color w:val="auto"/>
          <w:kern w:val="21"/>
          <w:szCs w:val="21"/>
          <w:highlight w:val="none"/>
        </w:rPr>
        <w:t>（电子签名）</w:t>
      </w:r>
    </w:p>
    <w:p w14:paraId="6FEAEFD5">
      <w:pPr>
        <w:spacing w:line="360" w:lineRule="auto"/>
        <w:ind w:left="422" w:right="105" w:hanging="422" w:hangingChars="200"/>
        <w:jc w:val="right"/>
        <w:rPr>
          <w:rFonts w:hint="eastAsia" w:ascii="宋体" w:hAnsi="宋体" w:eastAsia="宋体" w:cs="宋体"/>
          <w:b/>
          <w:color w:val="auto"/>
          <w:kern w:val="21"/>
          <w:szCs w:val="21"/>
          <w:highlight w:val="none"/>
        </w:rPr>
      </w:pPr>
    </w:p>
    <w:p w14:paraId="711848B6">
      <w:pPr>
        <w:spacing w:line="360" w:lineRule="auto"/>
        <w:ind w:left="420" w:hanging="420" w:hanging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注：1.本表应填写总监理工程师（含备选）相关情况。</w:t>
      </w:r>
    </w:p>
    <w:p w14:paraId="758A3F3D">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2.投标人应根据招标文件第二章“投标人须知”第3.5.4项的要求在本表后附相关证明材料。</w:t>
      </w:r>
    </w:p>
    <w:p w14:paraId="0D236F64">
      <w:pPr>
        <w:spacing w:line="360" w:lineRule="auto"/>
        <w:ind w:firstLine="413" w:firstLineChars="196"/>
        <w:rPr>
          <w:rFonts w:hint="eastAsia" w:ascii="宋体" w:hAnsi="宋体" w:eastAsia="宋体" w:cs="宋体"/>
          <w:b/>
          <w:color w:val="auto"/>
          <w:kern w:val="21"/>
          <w:szCs w:val="21"/>
          <w:highlight w:val="none"/>
        </w:rPr>
      </w:pPr>
      <w:r>
        <w:rPr>
          <w:rFonts w:hint="eastAsia" w:ascii="宋体" w:hAnsi="宋体" w:eastAsia="宋体" w:cs="宋体"/>
          <w:b/>
          <w:color w:val="auto"/>
          <w:kern w:val="21"/>
          <w:szCs w:val="21"/>
          <w:highlight w:val="none"/>
        </w:rPr>
        <w:t>3.本表必须由拟委任的总监理工程师电子签名。</w:t>
      </w:r>
    </w:p>
    <w:p w14:paraId="412C3651">
      <w:pPr>
        <w:pStyle w:val="2"/>
        <w:rPr>
          <w:rFonts w:hint="eastAsia" w:ascii="宋体" w:hAnsi="宋体" w:eastAsia="宋体" w:cs="宋体"/>
          <w:b w:val="0"/>
          <w:color w:val="auto"/>
          <w:kern w:val="21"/>
          <w:szCs w:val="21"/>
          <w:highlight w:val="none"/>
        </w:rPr>
      </w:pPr>
    </w:p>
    <w:p w14:paraId="26AE708D">
      <w:pPr>
        <w:ind w:firstLine="480" w:firstLineChars="200"/>
        <w:rPr>
          <w:rFonts w:hint="eastAsia" w:ascii="宋体" w:hAnsi="宋体" w:eastAsia="宋体" w:cs="宋体"/>
          <w:color w:val="auto"/>
          <w:kern w:val="21"/>
          <w:highlight w:val="none"/>
        </w:rPr>
      </w:pPr>
      <w:r>
        <w:rPr>
          <w:rFonts w:hint="eastAsia" w:ascii="宋体" w:hAnsi="宋体" w:eastAsia="宋体" w:cs="宋体"/>
          <w:color w:val="auto"/>
          <w:kern w:val="21"/>
          <w:sz w:val="24"/>
          <w:highlight w:val="none"/>
        </w:rPr>
        <w:t>说明：需由投标人使用投标人的企业数字证书，拟委任的总监理工程师数字证书电子签名。</w:t>
      </w:r>
    </w:p>
    <w:p w14:paraId="3CC592F9">
      <w:pPr>
        <w:rPr>
          <w:rFonts w:hint="eastAsia" w:ascii="宋体" w:hAnsi="宋体" w:eastAsia="宋体" w:cs="宋体"/>
          <w:b/>
          <w:color w:val="auto"/>
          <w:kern w:val="21"/>
          <w:sz w:val="30"/>
          <w:szCs w:val="30"/>
          <w:highlight w:val="none"/>
        </w:rPr>
      </w:pPr>
      <w:bookmarkStart w:id="34" w:name="_Toc234833290"/>
    </w:p>
    <w:p w14:paraId="754776C0">
      <w:pPr>
        <w:jc w:val="center"/>
        <w:rPr>
          <w:rFonts w:hint="eastAsia" w:ascii="宋体" w:hAnsi="宋体" w:eastAsia="宋体" w:cs="宋体"/>
          <w:b/>
          <w:color w:val="auto"/>
          <w:kern w:val="21"/>
          <w:sz w:val="30"/>
          <w:szCs w:val="30"/>
          <w:highlight w:val="none"/>
        </w:rPr>
      </w:pPr>
    </w:p>
    <w:p w14:paraId="50A33057">
      <w:pPr>
        <w:autoSpaceDE w:val="0"/>
        <w:autoSpaceDN w:val="0"/>
        <w:rPr>
          <w:rFonts w:hint="eastAsia" w:ascii="宋体" w:hAnsi="宋体" w:eastAsia="宋体" w:cs="宋体"/>
          <w:color w:val="auto"/>
          <w:kern w:val="21"/>
          <w:highlight w:val="none"/>
        </w:rPr>
      </w:pPr>
      <w:r>
        <w:rPr>
          <w:rFonts w:hint="eastAsia" w:ascii="宋体" w:hAnsi="宋体" w:eastAsia="宋体" w:cs="宋体"/>
          <w:b/>
          <w:bCs/>
          <w:i/>
          <w:color w:val="auto"/>
          <w:kern w:val="21"/>
          <w:sz w:val="28"/>
          <w:szCs w:val="28"/>
          <w:highlight w:val="none"/>
        </w:rPr>
        <w:br w:type="page"/>
      </w:r>
      <w:r>
        <w:rPr>
          <w:rFonts w:hint="eastAsia" w:ascii="宋体" w:hAnsi="宋体" w:eastAsia="宋体" w:cs="宋体"/>
          <w:color w:val="auto"/>
          <w:kern w:val="21"/>
          <w:sz w:val="28"/>
          <w:szCs w:val="28"/>
          <w:highlight w:val="none"/>
        </w:rPr>
        <w:t xml:space="preserve"> </w:t>
      </w:r>
      <w:bookmarkEnd w:id="34"/>
      <w:bookmarkStart w:id="35" w:name="_Toc234833291"/>
    </w:p>
    <w:p w14:paraId="59A19F46">
      <w:pPr>
        <w:pStyle w:val="4"/>
        <w:widowControl w:val="0"/>
        <w:spacing w:before="0" w:after="0"/>
        <w:rPr>
          <w:rFonts w:hint="eastAsia" w:ascii="宋体" w:hAnsi="宋体" w:eastAsia="宋体" w:cs="宋体"/>
          <w:bCs/>
          <w:color w:val="auto"/>
          <w:kern w:val="21"/>
          <w:sz w:val="30"/>
          <w:szCs w:val="30"/>
          <w:highlight w:val="none"/>
        </w:rPr>
      </w:pPr>
      <w:bookmarkStart w:id="36" w:name="_Toc26257"/>
      <w:bookmarkStart w:id="37" w:name="_Toc19587"/>
      <w:r>
        <w:rPr>
          <w:rFonts w:hint="eastAsia" w:ascii="宋体" w:hAnsi="宋体" w:eastAsia="宋体" w:cs="宋体"/>
          <w:bCs/>
          <w:color w:val="auto"/>
          <w:kern w:val="21"/>
          <w:sz w:val="30"/>
          <w:szCs w:val="30"/>
          <w:highlight w:val="none"/>
        </w:rPr>
        <w:t>六、其他</w:t>
      </w:r>
      <w:bookmarkEnd w:id="35"/>
      <w:r>
        <w:rPr>
          <w:rFonts w:hint="eastAsia" w:ascii="宋体" w:hAnsi="宋体" w:eastAsia="宋体" w:cs="宋体"/>
          <w:bCs/>
          <w:color w:val="auto"/>
          <w:kern w:val="21"/>
          <w:sz w:val="30"/>
          <w:szCs w:val="30"/>
          <w:highlight w:val="none"/>
        </w:rPr>
        <w:t>资料</w:t>
      </w:r>
      <w:bookmarkEnd w:id="36"/>
      <w:bookmarkEnd w:id="37"/>
    </w:p>
    <w:p w14:paraId="4C9068B4">
      <w:pPr>
        <w:topLinePunct/>
        <w:spacing w:line="360" w:lineRule="auto"/>
        <w:ind w:firstLine="491" w:firstLineChars="234"/>
        <w:rPr>
          <w:rFonts w:hint="eastAsia" w:ascii="宋体" w:hAnsi="宋体" w:eastAsia="宋体" w:cs="宋体"/>
          <w:color w:val="auto"/>
          <w:kern w:val="21"/>
          <w:highlight w:val="none"/>
        </w:rPr>
      </w:pPr>
      <w:r>
        <w:rPr>
          <w:rFonts w:hint="eastAsia" w:ascii="宋体" w:hAnsi="宋体" w:eastAsia="宋体" w:cs="宋体"/>
          <w:color w:val="auto"/>
          <w:kern w:val="21"/>
          <w:highlight w:val="none"/>
        </w:rPr>
        <w:t>1、提供最新期东莞市交通工程从业单位（监理单位）信用评价等级（若有），并标识单位所在位置；</w:t>
      </w:r>
    </w:p>
    <w:p w14:paraId="52D98E18">
      <w:pPr>
        <w:topLinePunct/>
        <w:spacing w:line="360" w:lineRule="auto"/>
        <w:ind w:firstLine="491" w:firstLineChars="234"/>
        <w:rPr>
          <w:rFonts w:hint="eastAsia" w:ascii="宋体" w:hAnsi="宋体" w:eastAsia="宋体" w:cs="宋体"/>
          <w:color w:val="auto"/>
          <w:kern w:val="21"/>
          <w:highlight w:val="none"/>
        </w:rPr>
      </w:pPr>
      <w:r>
        <w:rPr>
          <w:rFonts w:hint="eastAsia" w:ascii="宋体" w:hAnsi="宋体" w:eastAsia="宋体" w:cs="宋体"/>
          <w:color w:val="auto"/>
          <w:kern w:val="21"/>
          <w:highlight w:val="none"/>
        </w:rPr>
        <w:t>3、如上一期有信用评价而最新期在东莞市无信用等级的需提供上一期有信用评价（若有），并标识单位所在位置。</w:t>
      </w:r>
    </w:p>
    <w:p w14:paraId="6BD21FE7">
      <w:pPr>
        <w:topLinePunct/>
        <w:spacing w:line="360" w:lineRule="auto"/>
        <w:ind w:firstLine="491" w:firstLineChars="234"/>
        <w:rPr>
          <w:rFonts w:hint="eastAsia" w:ascii="宋体" w:hAnsi="宋体" w:eastAsia="宋体" w:cs="宋体"/>
          <w:color w:val="auto"/>
          <w:kern w:val="21"/>
          <w:highlight w:val="none"/>
        </w:rPr>
      </w:pPr>
      <w:r>
        <w:rPr>
          <w:rFonts w:hint="eastAsia" w:ascii="宋体" w:hAnsi="宋体" w:eastAsia="宋体" w:cs="宋体"/>
          <w:color w:val="auto"/>
          <w:kern w:val="21"/>
          <w:highlight w:val="none"/>
        </w:rPr>
        <w:t>3、投标人认为需要的其</w:t>
      </w:r>
      <w:r>
        <w:rPr>
          <w:rFonts w:hint="eastAsia" w:ascii="宋体" w:hAnsi="宋体" w:eastAsia="宋体" w:cs="宋体"/>
          <w:color w:val="auto"/>
          <w:kern w:val="21"/>
          <w:highlight w:val="none"/>
          <w:lang w:eastAsia="zh-CN"/>
        </w:rPr>
        <w:t>他</w:t>
      </w:r>
      <w:r>
        <w:rPr>
          <w:rFonts w:hint="eastAsia" w:ascii="宋体" w:hAnsi="宋体" w:eastAsia="宋体" w:cs="宋体"/>
          <w:color w:val="auto"/>
          <w:kern w:val="21"/>
          <w:highlight w:val="none"/>
        </w:rPr>
        <w:t>内容（如体现技术能力的相关证明材料）。</w:t>
      </w:r>
    </w:p>
    <w:p w14:paraId="05E7E83C">
      <w:pPr>
        <w:pStyle w:val="7"/>
        <w:rPr>
          <w:rFonts w:hint="eastAsia" w:ascii="宋体" w:hAnsi="宋体" w:eastAsia="宋体" w:cs="宋体"/>
          <w:snapToGrid/>
          <w:color w:val="auto"/>
          <w:kern w:val="21"/>
          <w:highlight w:val="none"/>
        </w:rPr>
      </w:pPr>
    </w:p>
    <w:p w14:paraId="3EAD2CF3">
      <w:pPr>
        <w:ind w:firstLine="480" w:firstLineChars="200"/>
        <w:rPr>
          <w:rFonts w:hint="eastAsia"/>
          <w:color w:val="auto"/>
          <w:highlight w:val="none"/>
        </w:rPr>
      </w:pPr>
      <w:r>
        <w:rPr>
          <w:rFonts w:hint="eastAsia" w:ascii="宋体" w:hAnsi="宋体" w:eastAsia="宋体" w:cs="宋体"/>
          <w:color w:val="auto"/>
          <w:kern w:val="21"/>
          <w:sz w:val="24"/>
          <w:highlight w:val="none"/>
        </w:rPr>
        <w:t>说明：需由投标人使用投标人的企业数字证书电子签名。</w:t>
      </w:r>
    </w:p>
    <w:p w14:paraId="534FFFEF">
      <w:pPr>
        <w:spacing w:line="360" w:lineRule="auto"/>
        <w:jc w:val="center"/>
        <w:rPr>
          <w:rFonts w:hint="eastAsia" w:ascii="宋体" w:hAnsi="宋体" w:eastAsia="宋体" w:cs="宋体"/>
          <w:b/>
          <w:color w:val="auto"/>
          <w:kern w:val="21"/>
          <w:sz w:val="32"/>
          <w:szCs w:val="32"/>
          <w:highlight w:val="none"/>
        </w:rPr>
      </w:pPr>
      <w:r>
        <w:rPr>
          <w:rFonts w:hint="eastAsia" w:ascii="宋体" w:hAnsi="宋体" w:eastAsia="宋体" w:cs="宋体"/>
          <w:color w:val="auto"/>
          <w:kern w:val="21"/>
          <w:highlight w:val="none"/>
        </w:rPr>
        <w:br w:type="page"/>
      </w:r>
      <w:r>
        <w:rPr>
          <w:rFonts w:hint="eastAsia" w:ascii="宋体" w:hAnsi="宋体" w:eastAsia="宋体" w:cs="宋体"/>
          <w:b/>
          <w:color w:val="auto"/>
          <w:kern w:val="21"/>
          <w:sz w:val="32"/>
          <w:szCs w:val="32"/>
          <w:highlight w:val="none"/>
        </w:rPr>
        <w:t>（一）投标人的自评分表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140"/>
        <w:gridCol w:w="766"/>
        <w:gridCol w:w="1170"/>
        <w:gridCol w:w="1410"/>
        <w:gridCol w:w="1026"/>
        <w:gridCol w:w="1170"/>
        <w:gridCol w:w="1314"/>
      </w:tblGrid>
      <w:tr w14:paraId="6278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 w:hRule="atLeast"/>
          <w:jc w:val="center"/>
        </w:trPr>
        <w:tc>
          <w:tcPr>
            <w:tcW w:w="682" w:type="dxa"/>
            <w:noWrap w:val="0"/>
            <w:vAlign w:val="center"/>
          </w:tcPr>
          <w:p w14:paraId="63C0F0A2">
            <w:pPr>
              <w:keepNext w:val="0"/>
              <w:keepLines w:val="0"/>
              <w:pageBreakBefore w:val="0"/>
              <w:widowControl w:val="0"/>
              <w:kinsoku/>
              <w:wordWrap/>
              <w:overflowPunct/>
              <w:topLinePunct/>
              <w:autoSpaceDE/>
              <w:autoSpaceDN/>
              <w:bidi w:val="0"/>
              <w:spacing w:line="360" w:lineRule="exact"/>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1140" w:type="dxa"/>
            <w:noWrap w:val="0"/>
            <w:vAlign w:val="center"/>
          </w:tcPr>
          <w:p w14:paraId="1E8547F1">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评分因素</w:t>
            </w:r>
          </w:p>
        </w:tc>
        <w:tc>
          <w:tcPr>
            <w:tcW w:w="766" w:type="dxa"/>
            <w:noWrap w:val="0"/>
            <w:vAlign w:val="center"/>
          </w:tcPr>
          <w:p w14:paraId="3916A06B">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满分</w:t>
            </w:r>
          </w:p>
        </w:tc>
        <w:tc>
          <w:tcPr>
            <w:tcW w:w="1170" w:type="dxa"/>
            <w:noWrap w:val="0"/>
            <w:vAlign w:val="center"/>
          </w:tcPr>
          <w:p w14:paraId="6BC6D2AD">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满足详细审查标准得分</w:t>
            </w:r>
          </w:p>
        </w:tc>
        <w:tc>
          <w:tcPr>
            <w:tcW w:w="1410" w:type="dxa"/>
            <w:noWrap w:val="0"/>
            <w:vAlign w:val="center"/>
          </w:tcPr>
          <w:p w14:paraId="09302B81">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评分标准</w:t>
            </w:r>
          </w:p>
        </w:tc>
        <w:tc>
          <w:tcPr>
            <w:tcW w:w="1026" w:type="dxa"/>
            <w:noWrap w:val="0"/>
            <w:vAlign w:val="center"/>
          </w:tcPr>
          <w:p w14:paraId="3CE76261">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自评分</w:t>
            </w:r>
          </w:p>
        </w:tc>
        <w:tc>
          <w:tcPr>
            <w:tcW w:w="1170" w:type="dxa"/>
            <w:noWrap w:val="0"/>
            <w:vAlign w:val="center"/>
          </w:tcPr>
          <w:p w14:paraId="58FA59D1">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评分情况说明</w:t>
            </w:r>
          </w:p>
        </w:tc>
        <w:tc>
          <w:tcPr>
            <w:tcW w:w="1314" w:type="dxa"/>
            <w:noWrap w:val="0"/>
            <w:vAlign w:val="center"/>
          </w:tcPr>
          <w:p w14:paraId="0F5A7100">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页码索引</w:t>
            </w:r>
          </w:p>
        </w:tc>
      </w:tr>
      <w:tr w14:paraId="0B74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jc w:val="center"/>
        </w:trPr>
        <w:tc>
          <w:tcPr>
            <w:tcW w:w="682" w:type="dxa"/>
            <w:noWrap w:val="0"/>
            <w:vAlign w:val="center"/>
          </w:tcPr>
          <w:p w14:paraId="68D9E672">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140" w:type="dxa"/>
            <w:noWrap w:val="0"/>
            <w:vAlign w:val="center"/>
          </w:tcPr>
          <w:p w14:paraId="4E6E6246">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766" w:type="dxa"/>
            <w:noWrap w:val="0"/>
            <w:vAlign w:val="center"/>
          </w:tcPr>
          <w:p w14:paraId="1DB453E3">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170" w:type="dxa"/>
            <w:noWrap w:val="0"/>
            <w:vAlign w:val="center"/>
          </w:tcPr>
          <w:p w14:paraId="09E99FA3">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410" w:type="dxa"/>
            <w:noWrap w:val="0"/>
            <w:vAlign w:val="center"/>
          </w:tcPr>
          <w:p w14:paraId="3400C12A">
            <w:pPr>
              <w:keepNext w:val="0"/>
              <w:keepLines w:val="0"/>
              <w:pageBreakBefore w:val="0"/>
              <w:widowControl w:val="0"/>
              <w:kinsoku/>
              <w:wordWrap/>
              <w:overflowPunct/>
              <w:autoSpaceDE/>
              <w:autoSpaceDN/>
              <w:bidi w:val="0"/>
              <w:adjustRightInd w:val="0"/>
              <w:snapToGrid w:val="0"/>
              <w:spacing w:line="360" w:lineRule="exact"/>
              <w:textAlignment w:val="auto"/>
              <w:rPr>
                <w:rFonts w:hint="eastAsia" w:ascii="宋体" w:hAnsi="宋体" w:eastAsia="宋体" w:cs="宋体"/>
                <w:color w:val="auto"/>
                <w:kern w:val="21"/>
                <w:szCs w:val="21"/>
                <w:highlight w:val="none"/>
              </w:rPr>
            </w:pPr>
          </w:p>
        </w:tc>
        <w:tc>
          <w:tcPr>
            <w:tcW w:w="1026" w:type="dxa"/>
            <w:noWrap w:val="0"/>
            <w:vAlign w:val="center"/>
          </w:tcPr>
          <w:p w14:paraId="13D6A723">
            <w:pPr>
              <w:keepNext w:val="0"/>
              <w:keepLines w:val="0"/>
              <w:pageBreakBefore w:val="0"/>
              <w:widowControl w:val="0"/>
              <w:kinsoku/>
              <w:wordWrap/>
              <w:overflowPunct/>
              <w:autoSpaceDE/>
              <w:autoSpaceDN/>
              <w:bidi w:val="0"/>
              <w:adjustRightInd w:val="0"/>
              <w:snapToGrid w:val="0"/>
              <w:spacing w:line="360" w:lineRule="exact"/>
              <w:textAlignment w:val="auto"/>
              <w:rPr>
                <w:rFonts w:hint="eastAsia" w:ascii="宋体" w:hAnsi="宋体" w:eastAsia="宋体" w:cs="宋体"/>
                <w:color w:val="auto"/>
                <w:kern w:val="21"/>
                <w:szCs w:val="21"/>
                <w:highlight w:val="none"/>
              </w:rPr>
            </w:pPr>
          </w:p>
        </w:tc>
        <w:tc>
          <w:tcPr>
            <w:tcW w:w="1170" w:type="dxa"/>
            <w:noWrap w:val="0"/>
            <w:vAlign w:val="center"/>
          </w:tcPr>
          <w:p w14:paraId="30D29B20">
            <w:pPr>
              <w:keepNext w:val="0"/>
              <w:keepLines w:val="0"/>
              <w:pageBreakBefore w:val="0"/>
              <w:widowControl w:val="0"/>
              <w:kinsoku/>
              <w:wordWrap/>
              <w:overflowPunct/>
              <w:autoSpaceDE/>
              <w:autoSpaceDN/>
              <w:bidi w:val="0"/>
              <w:adjustRightInd w:val="0"/>
              <w:snapToGrid w:val="0"/>
              <w:spacing w:line="360" w:lineRule="exact"/>
              <w:textAlignment w:val="auto"/>
              <w:rPr>
                <w:rFonts w:hint="eastAsia" w:ascii="宋体" w:hAnsi="宋体" w:eastAsia="宋体" w:cs="宋体"/>
                <w:color w:val="auto"/>
                <w:kern w:val="21"/>
                <w:szCs w:val="21"/>
                <w:highlight w:val="none"/>
              </w:rPr>
            </w:pPr>
          </w:p>
        </w:tc>
        <w:tc>
          <w:tcPr>
            <w:tcW w:w="1314" w:type="dxa"/>
            <w:noWrap w:val="0"/>
            <w:vAlign w:val="center"/>
          </w:tcPr>
          <w:p w14:paraId="6EF03685">
            <w:pPr>
              <w:keepNext w:val="0"/>
              <w:keepLines w:val="0"/>
              <w:pageBreakBefore w:val="0"/>
              <w:widowControl w:val="0"/>
              <w:kinsoku/>
              <w:wordWrap/>
              <w:overflowPunct/>
              <w:autoSpaceDE/>
              <w:autoSpaceDN/>
              <w:bidi w:val="0"/>
              <w:adjustRightInd w:val="0"/>
              <w:snapToGrid w:val="0"/>
              <w:spacing w:line="360" w:lineRule="exact"/>
              <w:textAlignment w:val="auto"/>
              <w:rPr>
                <w:rFonts w:hint="eastAsia" w:ascii="宋体" w:hAnsi="宋体" w:eastAsia="宋体" w:cs="宋体"/>
                <w:color w:val="auto"/>
                <w:kern w:val="21"/>
                <w:szCs w:val="21"/>
                <w:highlight w:val="none"/>
              </w:rPr>
            </w:pPr>
          </w:p>
        </w:tc>
      </w:tr>
      <w:tr w14:paraId="324C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1" w:hRule="atLeast"/>
          <w:jc w:val="center"/>
        </w:trPr>
        <w:tc>
          <w:tcPr>
            <w:tcW w:w="682" w:type="dxa"/>
            <w:noWrap w:val="0"/>
            <w:vAlign w:val="center"/>
          </w:tcPr>
          <w:p w14:paraId="60FF946C">
            <w:pPr>
              <w:keepNext w:val="0"/>
              <w:keepLines w:val="0"/>
              <w:pageBreakBefore w:val="0"/>
              <w:widowControl w:val="0"/>
              <w:kinsoku/>
              <w:wordWrap/>
              <w:overflowPunct/>
              <w:autoSpaceDE/>
              <w:autoSpaceDN/>
              <w:bidi w:val="0"/>
              <w:spacing w:line="360" w:lineRule="exact"/>
              <w:textAlignment w:val="auto"/>
              <w:rPr>
                <w:rFonts w:hint="eastAsia" w:ascii="宋体" w:hAnsi="宋体" w:eastAsia="宋体" w:cs="宋体"/>
                <w:color w:val="auto"/>
                <w:kern w:val="21"/>
                <w:szCs w:val="21"/>
                <w:highlight w:val="none"/>
              </w:rPr>
            </w:pPr>
          </w:p>
        </w:tc>
        <w:tc>
          <w:tcPr>
            <w:tcW w:w="1140" w:type="dxa"/>
            <w:noWrap w:val="0"/>
            <w:vAlign w:val="center"/>
          </w:tcPr>
          <w:p w14:paraId="4880007E">
            <w:pPr>
              <w:keepNext w:val="0"/>
              <w:keepLines w:val="0"/>
              <w:pageBreakBefore w:val="0"/>
              <w:widowControl w:val="0"/>
              <w:kinsoku/>
              <w:wordWrap/>
              <w:overflowPunct/>
              <w:autoSpaceDE/>
              <w:autoSpaceDN/>
              <w:bidi w:val="0"/>
              <w:spacing w:line="360" w:lineRule="exact"/>
              <w:textAlignment w:val="auto"/>
              <w:rPr>
                <w:rFonts w:hint="eastAsia" w:ascii="宋体" w:hAnsi="宋体" w:eastAsia="宋体" w:cs="宋体"/>
                <w:color w:val="auto"/>
                <w:kern w:val="21"/>
                <w:szCs w:val="21"/>
                <w:highlight w:val="none"/>
              </w:rPr>
            </w:pPr>
          </w:p>
        </w:tc>
        <w:tc>
          <w:tcPr>
            <w:tcW w:w="766" w:type="dxa"/>
            <w:noWrap w:val="0"/>
            <w:vAlign w:val="center"/>
          </w:tcPr>
          <w:p w14:paraId="7604E272">
            <w:pPr>
              <w:keepNext w:val="0"/>
              <w:keepLines w:val="0"/>
              <w:pageBreakBefore w:val="0"/>
              <w:widowControl w:val="0"/>
              <w:kinsoku/>
              <w:wordWrap/>
              <w:overflowPunct/>
              <w:autoSpaceDE/>
              <w:autoSpaceDN/>
              <w:bidi w:val="0"/>
              <w:spacing w:line="360" w:lineRule="exact"/>
              <w:textAlignment w:val="auto"/>
              <w:rPr>
                <w:rFonts w:hint="eastAsia" w:ascii="宋体" w:hAnsi="宋体" w:eastAsia="宋体" w:cs="宋体"/>
                <w:color w:val="auto"/>
                <w:kern w:val="21"/>
                <w:szCs w:val="21"/>
                <w:highlight w:val="none"/>
              </w:rPr>
            </w:pPr>
          </w:p>
        </w:tc>
        <w:tc>
          <w:tcPr>
            <w:tcW w:w="1170" w:type="dxa"/>
            <w:noWrap w:val="0"/>
            <w:vAlign w:val="center"/>
          </w:tcPr>
          <w:p w14:paraId="603B5CB9">
            <w:pPr>
              <w:keepNext w:val="0"/>
              <w:keepLines w:val="0"/>
              <w:pageBreakBefore w:val="0"/>
              <w:widowControl w:val="0"/>
              <w:kinsoku/>
              <w:wordWrap/>
              <w:overflowPunct/>
              <w:autoSpaceDE/>
              <w:autoSpaceDN/>
              <w:bidi w:val="0"/>
              <w:spacing w:line="360" w:lineRule="exact"/>
              <w:textAlignment w:val="auto"/>
              <w:rPr>
                <w:rFonts w:hint="eastAsia" w:ascii="宋体" w:hAnsi="宋体" w:eastAsia="宋体" w:cs="宋体"/>
                <w:color w:val="auto"/>
                <w:kern w:val="21"/>
                <w:szCs w:val="21"/>
                <w:highlight w:val="none"/>
              </w:rPr>
            </w:pPr>
          </w:p>
        </w:tc>
        <w:tc>
          <w:tcPr>
            <w:tcW w:w="1410" w:type="dxa"/>
            <w:noWrap w:val="0"/>
            <w:vAlign w:val="center"/>
          </w:tcPr>
          <w:p w14:paraId="6629981B">
            <w:pPr>
              <w:keepNext w:val="0"/>
              <w:keepLines w:val="0"/>
              <w:pageBreakBefore w:val="0"/>
              <w:widowControl w:val="0"/>
              <w:kinsoku/>
              <w:wordWrap/>
              <w:overflowPunct/>
              <w:autoSpaceDE/>
              <w:autoSpaceDN/>
              <w:bidi w:val="0"/>
              <w:adjustRightInd w:val="0"/>
              <w:snapToGrid w:val="0"/>
              <w:spacing w:line="360" w:lineRule="exact"/>
              <w:ind w:firstLine="105" w:firstLineChars="50"/>
              <w:textAlignment w:val="auto"/>
              <w:rPr>
                <w:rFonts w:hint="eastAsia" w:ascii="宋体" w:hAnsi="宋体" w:eastAsia="宋体" w:cs="宋体"/>
                <w:color w:val="auto"/>
                <w:kern w:val="21"/>
                <w:szCs w:val="21"/>
                <w:highlight w:val="none"/>
              </w:rPr>
            </w:pPr>
          </w:p>
        </w:tc>
        <w:tc>
          <w:tcPr>
            <w:tcW w:w="1026" w:type="dxa"/>
            <w:noWrap w:val="0"/>
            <w:vAlign w:val="center"/>
          </w:tcPr>
          <w:p w14:paraId="39CE96BB">
            <w:pPr>
              <w:keepNext w:val="0"/>
              <w:keepLines w:val="0"/>
              <w:pageBreakBefore w:val="0"/>
              <w:widowControl w:val="0"/>
              <w:kinsoku/>
              <w:wordWrap/>
              <w:overflowPunct/>
              <w:autoSpaceDE/>
              <w:autoSpaceDN/>
              <w:bidi w:val="0"/>
              <w:adjustRightInd w:val="0"/>
              <w:snapToGrid w:val="0"/>
              <w:spacing w:line="360" w:lineRule="exact"/>
              <w:ind w:firstLine="105" w:firstLineChars="50"/>
              <w:textAlignment w:val="auto"/>
              <w:rPr>
                <w:rFonts w:hint="eastAsia" w:ascii="宋体" w:hAnsi="宋体" w:eastAsia="宋体" w:cs="宋体"/>
                <w:color w:val="auto"/>
                <w:kern w:val="21"/>
                <w:szCs w:val="21"/>
                <w:highlight w:val="none"/>
              </w:rPr>
            </w:pPr>
          </w:p>
        </w:tc>
        <w:tc>
          <w:tcPr>
            <w:tcW w:w="1170" w:type="dxa"/>
            <w:noWrap w:val="0"/>
            <w:vAlign w:val="center"/>
          </w:tcPr>
          <w:p w14:paraId="163CBD0E">
            <w:pPr>
              <w:keepNext w:val="0"/>
              <w:keepLines w:val="0"/>
              <w:pageBreakBefore w:val="0"/>
              <w:widowControl w:val="0"/>
              <w:kinsoku/>
              <w:wordWrap/>
              <w:overflowPunct/>
              <w:autoSpaceDE/>
              <w:autoSpaceDN/>
              <w:bidi w:val="0"/>
              <w:adjustRightInd w:val="0"/>
              <w:snapToGrid w:val="0"/>
              <w:spacing w:line="360" w:lineRule="exact"/>
              <w:ind w:firstLine="105" w:firstLineChars="50"/>
              <w:textAlignment w:val="auto"/>
              <w:rPr>
                <w:rFonts w:hint="eastAsia" w:ascii="宋体" w:hAnsi="宋体" w:eastAsia="宋体" w:cs="宋体"/>
                <w:color w:val="auto"/>
                <w:kern w:val="21"/>
                <w:szCs w:val="21"/>
                <w:highlight w:val="none"/>
              </w:rPr>
            </w:pPr>
          </w:p>
        </w:tc>
        <w:tc>
          <w:tcPr>
            <w:tcW w:w="1314" w:type="dxa"/>
            <w:noWrap w:val="0"/>
            <w:vAlign w:val="center"/>
          </w:tcPr>
          <w:p w14:paraId="050D738F">
            <w:pPr>
              <w:keepNext w:val="0"/>
              <w:keepLines w:val="0"/>
              <w:pageBreakBefore w:val="0"/>
              <w:widowControl w:val="0"/>
              <w:kinsoku/>
              <w:wordWrap/>
              <w:overflowPunct/>
              <w:autoSpaceDE/>
              <w:autoSpaceDN/>
              <w:bidi w:val="0"/>
              <w:adjustRightInd w:val="0"/>
              <w:snapToGrid w:val="0"/>
              <w:spacing w:line="360" w:lineRule="exact"/>
              <w:ind w:firstLine="105" w:firstLineChars="50"/>
              <w:textAlignment w:val="auto"/>
              <w:rPr>
                <w:rFonts w:hint="eastAsia" w:ascii="宋体" w:hAnsi="宋体" w:eastAsia="宋体" w:cs="宋体"/>
                <w:color w:val="auto"/>
                <w:kern w:val="21"/>
                <w:szCs w:val="21"/>
                <w:highlight w:val="none"/>
              </w:rPr>
            </w:pPr>
          </w:p>
        </w:tc>
      </w:tr>
      <w:tr w14:paraId="7324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9" w:hRule="atLeast"/>
          <w:jc w:val="center"/>
        </w:trPr>
        <w:tc>
          <w:tcPr>
            <w:tcW w:w="682" w:type="dxa"/>
            <w:noWrap w:val="0"/>
            <w:vAlign w:val="center"/>
          </w:tcPr>
          <w:p w14:paraId="4CB06AE0">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140" w:type="dxa"/>
            <w:noWrap w:val="0"/>
            <w:vAlign w:val="center"/>
          </w:tcPr>
          <w:p w14:paraId="6F740D9D">
            <w:pPr>
              <w:keepNext w:val="0"/>
              <w:keepLines w:val="0"/>
              <w:pageBreakBefore w:val="0"/>
              <w:widowControl w:val="0"/>
              <w:kinsoku/>
              <w:wordWrap/>
              <w:overflowPunct/>
              <w:autoSpaceDE/>
              <w:autoSpaceDN/>
              <w:bidi w:val="0"/>
              <w:adjustRightInd w:val="0"/>
              <w:snapToGrid w:val="0"/>
              <w:spacing w:line="360" w:lineRule="exact"/>
              <w:textAlignment w:val="auto"/>
              <w:rPr>
                <w:rFonts w:hint="eastAsia" w:ascii="宋体" w:hAnsi="宋体" w:eastAsia="宋体" w:cs="宋体"/>
                <w:color w:val="auto"/>
                <w:kern w:val="21"/>
                <w:szCs w:val="21"/>
                <w:highlight w:val="none"/>
              </w:rPr>
            </w:pPr>
          </w:p>
        </w:tc>
        <w:tc>
          <w:tcPr>
            <w:tcW w:w="766" w:type="dxa"/>
            <w:noWrap w:val="0"/>
            <w:vAlign w:val="center"/>
          </w:tcPr>
          <w:p w14:paraId="66DA022A">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170" w:type="dxa"/>
            <w:noWrap w:val="0"/>
            <w:vAlign w:val="center"/>
          </w:tcPr>
          <w:p w14:paraId="27086D2C">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410" w:type="dxa"/>
            <w:noWrap w:val="0"/>
            <w:vAlign w:val="center"/>
          </w:tcPr>
          <w:p w14:paraId="334A55C1">
            <w:pPr>
              <w:keepNext w:val="0"/>
              <w:keepLines w:val="0"/>
              <w:pageBreakBefore w:val="0"/>
              <w:widowControl w:val="0"/>
              <w:kinsoku/>
              <w:wordWrap/>
              <w:overflowPunct/>
              <w:autoSpaceDE/>
              <w:autoSpaceDN/>
              <w:bidi w:val="0"/>
              <w:spacing w:line="360" w:lineRule="exact"/>
              <w:ind w:firstLine="8" w:firstLineChars="4"/>
              <w:textAlignment w:val="auto"/>
              <w:rPr>
                <w:rFonts w:hint="eastAsia" w:ascii="宋体" w:hAnsi="宋体" w:eastAsia="宋体" w:cs="宋体"/>
                <w:color w:val="auto"/>
                <w:kern w:val="21"/>
                <w:szCs w:val="21"/>
                <w:highlight w:val="none"/>
              </w:rPr>
            </w:pPr>
          </w:p>
        </w:tc>
        <w:tc>
          <w:tcPr>
            <w:tcW w:w="1026" w:type="dxa"/>
            <w:noWrap w:val="0"/>
            <w:vAlign w:val="center"/>
          </w:tcPr>
          <w:p w14:paraId="6A0C440E">
            <w:pPr>
              <w:keepNext w:val="0"/>
              <w:keepLines w:val="0"/>
              <w:pageBreakBefore w:val="0"/>
              <w:widowControl w:val="0"/>
              <w:kinsoku/>
              <w:wordWrap/>
              <w:overflowPunct/>
              <w:autoSpaceDE/>
              <w:autoSpaceDN/>
              <w:bidi w:val="0"/>
              <w:spacing w:line="360" w:lineRule="exact"/>
              <w:ind w:firstLine="8" w:firstLineChars="4"/>
              <w:textAlignment w:val="auto"/>
              <w:rPr>
                <w:rFonts w:hint="eastAsia" w:ascii="宋体" w:hAnsi="宋体" w:eastAsia="宋体" w:cs="宋体"/>
                <w:color w:val="auto"/>
                <w:kern w:val="21"/>
                <w:szCs w:val="21"/>
                <w:highlight w:val="none"/>
              </w:rPr>
            </w:pPr>
          </w:p>
        </w:tc>
        <w:tc>
          <w:tcPr>
            <w:tcW w:w="1170" w:type="dxa"/>
            <w:noWrap w:val="0"/>
            <w:vAlign w:val="center"/>
          </w:tcPr>
          <w:p w14:paraId="5F268494">
            <w:pPr>
              <w:keepNext w:val="0"/>
              <w:keepLines w:val="0"/>
              <w:pageBreakBefore w:val="0"/>
              <w:widowControl w:val="0"/>
              <w:kinsoku/>
              <w:wordWrap/>
              <w:overflowPunct/>
              <w:autoSpaceDE/>
              <w:autoSpaceDN/>
              <w:bidi w:val="0"/>
              <w:spacing w:line="360" w:lineRule="exact"/>
              <w:ind w:firstLine="8" w:firstLineChars="4"/>
              <w:textAlignment w:val="auto"/>
              <w:rPr>
                <w:rFonts w:hint="eastAsia" w:ascii="宋体" w:hAnsi="宋体" w:eastAsia="宋体" w:cs="宋体"/>
                <w:color w:val="auto"/>
                <w:kern w:val="21"/>
                <w:szCs w:val="21"/>
                <w:highlight w:val="none"/>
              </w:rPr>
            </w:pPr>
          </w:p>
        </w:tc>
        <w:tc>
          <w:tcPr>
            <w:tcW w:w="1314" w:type="dxa"/>
            <w:noWrap w:val="0"/>
            <w:vAlign w:val="center"/>
          </w:tcPr>
          <w:p w14:paraId="3468C441">
            <w:pPr>
              <w:keepNext w:val="0"/>
              <w:keepLines w:val="0"/>
              <w:pageBreakBefore w:val="0"/>
              <w:widowControl w:val="0"/>
              <w:kinsoku/>
              <w:wordWrap/>
              <w:overflowPunct/>
              <w:autoSpaceDE/>
              <w:autoSpaceDN/>
              <w:bidi w:val="0"/>
              <w:spacing w:line="360" w:lineRule="exact"/>
              <w:ind w:firstLine="8" w:firstLineChars="4"/>
              <w:textAlignment w:val="auto"/>
              <w:rPr>
                <w:rFonts w:hint="eastAsia" w:ascii="宋体" w:hAnsi="宋体" w:eastAsia="宋体" w:cs="宋体"/>
                <w:color w:val="auto"/>
                <w:kern w:val="21"/>
                <w:szCs w:val="21"/>
                <w:highlight w:val="none"/>
              </w:rPr>
            </w:pPr>
          </w:p>
        </w:tc>
      </w:tr>
      <w:tr w14:paraId="3EBB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1822" w:type="dxa"/>
            <w:gridSpan w:val="2"/>
            <w:noWrap w:val="0"/>
            <w:vAlign w:val="center"/>
          </w:tcPr>
          <w:p w14:paraId="1ACB9E25">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766" w:type="dxa"/>
            <w:noWrap w:val="0"/>
            <w:vAlign w:val="center"/>
          </w:tcPr>
          <w:p w14:paraId="36E9677B">
            <w:pPr>
              <w:keepNext w:val="0"/>
              <w:keepLines w:val="0"/>
              <w:pageBreakBefore w:val="0"/>
              <w:widowControl w:val="0"/>
              <w:kinsoku/>
              <w:wordWrap/>
              <w:overflowPunct/>
              <w:autoSpaceDE/>
              <w:autoSpaceDN/>
              <w:bidi w:val="0"/>
              <w:adjustRightInd w:val="0"/>
              <w:snapToGrid w:val="0"/>
              <w:spacing w:line="360" w:lineRule="exact"/>
              <w:jc w:val="center"/>
              <w:textAlignment w:val="auto"/>
              <w:rPr>
                <w:rFonts w:hint="eastAsia" w:ascii="宋体" w:hAnsi="宋体" w:eastAsia="宋体" w:cs="宋体"/>
                <w:color w:val="auto"/>
                <w:kern w:val="21"/>
                <w:szCs w:val="21"/>
                <w:highlight w:val="none"/>
              </w:rPr>
            </w:pPr>
          </w:p>
        </w:tc>
        <w:tc>
          <w:tcPr>
            <w:tcW w:w="1170" w:type="dxa"/>
            <w:noWrap w:val="0"/>
            <w:vAlign w:val="center"/>
          </w:tcPr>
          <w:p w14:paraId="6D27849B">
            <w:pPr>
              <w:keepNext w:val="0"/>
              <w:keepLines w:val="0"/>
              <w:pageBreakBefore w:val="0"/>
              <w:widowControl w:val="0"/>
              <w:kinsoku/>
              <w:wordWrap/>
              <w:overflowPunct/>
              <w:autoSpaceDE/>
              <w:autoSpaceDN/>
              <w:bidi w:val="0"/>
              <w:adjustRightInd w:val="0"/>
              <w:snapToGrid w:val="0"/>
              <w:spacing w:line="360" w:lineRule="exact"/>
              <w:ind w:firstLine="210" w:firstLineChars="100"/>
              <w:textAlignment w:val="auto"/>
              <w:rPr>
                <w:rFonts w:hint="eastAsia" w:ascii="宋体" w:hAnsi="宋体" w:eastAsia="宋体" w:cs="宋体"/>
                <w:color w:val="auto"/>
                <w:kern w:val="21"/>
                <w:szCs w:val="21"/>
                <w:highlight w:val="none"/>
              </w:rPr>
            </w:pPr>
          </w:p>
        </w:tc>
        <w:tc>
          <w:tcPr>
            <w:tcW w:w="1410" w:type="dxa"/>
            <w:noWrap w:val="0"/>
            <w:vAlign w:val="center"/>
          </w:tcPr>
          <w:p w14:paraId="7A004288">
            <w:pPr>
              <w:keepNext w:val="0"/>
              <w:keepLines w:val="0"/>
              <w:pageBreakBefore w:val="0"/>
              <w:widowControl w:val="0"/>
              <w:kinsoku/>
              <w:wordWrap/>
              <w:overflowPunct/>
              <w:autoSpaceDE/>
              <w:autoSpaceDN/>
              <w:bidi w:val="0"/>
              <w:spacing w:line="360" w:lineRule="exact"/>
              <w:ind w:firstLine="8" w:firstLineChars="4"/>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026" w:type="dxa"/>
            <w:noWrap w:val="0"/>
            <w:vAlign w:val="center"/>
          </w:tcPr>
          <w:p w14:paraId="4446B7CB">
            <w:pPr>
              <w:keepNext w:val="0"/>
              <w:keepLines w:val="0"/>
              <w:pageBreakBefore w:val="0"/>
              <w:widowControl w:val="0"/>
              <w:kinsoku/>
              <w:wordWrap/>
              <w:overflowPunct/>
              <w:autoSpaceDE/>
              <w:autoSpaceDN/>
              <w:bidi w:val="0"/>
              <w:spacing w:line="360" w:lineRule="exact"/>
              <w:jc w:val="center"/>
              <w:textAlignment w:val="auto"/>
              <w:rPr>
                <w:rFonts w:hint="eastAsia" w:ascii="宋体" w:hAnsi="宋体" w:eastAsia="宋体" w:cs="宋体"/>
                <w:color w:val="auto"/>
                <w:kern w:val="21"/>
                <w:szCs w:val="21"/>
                <w:highlight w:val="none"/>
              </w:rPr>
            </w:pPr>
          </w:p>
        </w:tc>
        <w:tc>
          <w:tcPr>
            <w:tcW w:w="2484" w:type="dxa"/>
            <w:gridSpan w:val="2"/>
            <w:noWrap w:val="0"/>
            <w:vAlign w:val="center"/>
          </w:tcPr>
          <w:p w14:paraId="1BE1A530">
            <w:pPr>
              <w:keepNext w:val="0"/>
              <w:keepLines w:val="0"/>
              <w:pageBreakBefore w:val="0"/>
              <w:widowControl w:val="0"/>
              <w:kinsoku/>
              <w:wordWrap/>
              <w:overflowPunct/>
              <w:autoSpaceDE/>
              <w:autoSpaceDN/>
              <w:bidi w:val="0"/>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r>
    </w:tbl>
    <w:p w14:paraId="52DBCFC2">
      <w:pPr>
        <w:snapToGrid w:val="0"/>
        <w:spacing w:line="360" w:lineRule="auto"/>
        <w:ind w:firstLine="2835" w:firstLineChars="1350"/>
        <w:rPr>
          <w:rFonts w:hint="eastAsia" w:ascii="宋体" w:hAnsi="宋体" w:eastAsia="宋体" w:cs="宋体"/>
          <w:color w:val="auto"/>
          <w:kern w:val="21"/>
          <w:szCs w:val="21"/>
          <w:highlight w:val="none"/>
        </w:rPr>
      </w:pPr>
    </w:p>
    <w:p w14:paraId="1D9F2ADC">
      <w:pPr>
        <w:snapToGrid w:val="0"/>
        <w:spacing w:line="360" w:lineRule="auto"/>
        <w:ind w:firstLine="4252" w:firstLineChars="20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(企业数字证书电子签名)</w:t>
      </w:r>
    </w:p>
    <w:p w14:paraId="1CD98D78">
      <w:pPr>
        <w:adjustRightInd w:val="0"/>
        <w:snapToGrid w:val="0"/>
        <w:spacing w:line="360" w:lineRule="auto"/>
        <w:ind w:firstLine="4252" w:firstLineChars="2025"/>
        <w:jc w:val="center"/>
        <w:rPr>
          <w:rFonts w:hint="eastAsia" w:ascii="宋体" w:hAnsi="宋体" w:eastAsia="宋体" w:cs="宋体"/>
          <w:color w:val="auto"/>
          <w:kern w:val="21"/>
          <w:szCs w:val="21"/>
          <w:highlight w:val="none"/>
        </w:rPr>
      </w:pPr>
    </w:p>
    <w:p w14:paraId="482A5485">
      <w:pPr>
        <w:topLinePunct/>
        <w:spacing w:line="360" w:lineRule="auto"/>
        <w:ind w:firstLine="4252" w:firstLineChars="20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法定代表人：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（电子签名）</w:t>
      </w:r>
    </w:p>
    <w:p w14:paraId="4861818F">
      <w:pPr>
        <w:pStyle w:val="2"/>
        <w:rPr>
          <w:rFonts w:hint="eastAsia" w:ascii="宋体" w:hAnsi="宋体" w:eastAsia="宋体" w:cs="宋体"/>
          <w:color w:val="auto"/>
          <w:kern w:val="21"/>
          <w:szCs w:val="21"/>
          <w:highlight w:val="none"/>
        </w:rPr>
      </w:pPr>
    </w:p>
    <w:p w14:paraId="53F9F87E">
      <w:pPr>
        <w:pStyle w:val="2"/>
        <w:rPr>
          <w:rFonts w:hint="eastAsia" w:ascii="宋体" w:hAnsi="宋体" w:eastAsia="宋体" w:cs="宋体"/>
          <w:color w:val="auto"/>
          <w:kern w:val="21"/>
          <w:szCs w:val="21"/>
          <w:highlight w:val="none"/>
        </w:rPr>
      </w:pPr>
    </w:p>
    <w:p w14:paraId="6A7CFAAE">
      <w:pPr>
        <w:autoSpaceDE w:val="0"/>
        <w:autoSpaceDN w:val="0"/>
        <w:adjustRightInd w:val="0"/>
        <w:spacing w:line="360" w:lineRule="auto"/>
        <w:rPr>
          <w:rFonts w:hint="eastAsia" w:ascii="宋体" w:hAnsi="宋体" w:eastAsia="宋体" w:cs="宋体"/>
          <w:b/>
          <w:color w:val="auto"/>
          <w:kern w:val="21"/>
          <w:sz w:val="28"/>
          <w:szCs w:val="28"/>
          <w:highlight w:val="none"/>
        </w:rPr>
      </w:pPr>
    </w:p>
    <w:p w14:paraId="669B1EAE">
      <w:pPr>
        <w:pStyle w:val="2"/>
        <w:ind w:firstLine="480" w:firstLineChars="200"/>
        <w:jc w:val="left"/>
        <w:rPr>
          <w:rFonts w:hint="eastAsia" w:ascii="宋体" w:hAnsi="宋体" w:eastAsia="宋体" w:cs="宋体"/>
          <w:b w:val="0"/>
          <w:bCs/>
          <w:color w:val="auto"/>
          <w:kern w:val="21"/>
          <w:szCs w:val="21"/>
          <w:highlight w:val="none"/>
        </w:rPr>
      </w:pPr>
      <w:r>
        <w:rPr>
          <w:rFonts w:hint="eastAsia" w:ascii="宋体" w:hAnsi="宋体" w:eastAsia="宋体" w:cs="宋体"/>
          <w:b w:val="0"/>
          <w:bCs/>
          <w:color w:val="auto"/>
          <w:kern w:val="21"/>
          <w:sz w:val="24"/>
          <w:highlight w:val="none"/>
        </w:rPr>
        <w:t>说明：需由投标人使用投标人的企业数字证书，法定代表人数字证书电子签名。</w:t>
      </w:r>
    </w:p>
    <w:p w14:paraId="77497B0F">
      <w:pPr>
        <w:pStyle w:val="4"/>
        <w:widowControl w:val="0"/>
        <w:spacing w:before="0" w:after="0"/>
        <w:rPr>
          <w:rFonts w:hint="eastAsia" w:ascii="宋体" w:hAnsi="宋体" w:eastAsia="宋体" w:cs="宋体"/>
          <w:bCs/>
          <w:color w:val="auto"/>
          <w:kern w:val="21"/>
          <w:sz w:val="30"/>
          <w:szCs w:val="30"/>
          <w:highlight w:val="none"/>
        </w:rPr>
      </w:pPr>
      <w:r>
        <w:rPr>
          <w:rFonts w:hint="eastAsia" w:ascii="宋体" w:hAnsi="宋体" w:eastAsia="宋体" w:cs="宋体"/>
          <w:color w:val="auto"/>
          <w:kern w:val="21"/>
          <w:szCs w:val="21"/>
          <w:highlight w:val="none"/>
        </w:rPr>
        <w:br w:type="page"/>
      </w:r>
      <w:bookmarkStart w:id="38" w:name="_Toc27307"/>
      <w:bookmarkStart w:id="39" w:name="_Toc25679"/>
      <w:r>
        <w:rPr>
          <w:rFonts w:hint="eastAsia" w:ascii="宋体" w:hAnsi="宋体" w:eastAsia="宋体" w:cs="宋体"/>
          <w:bCs/>
          <w:color w:val="auto"/>
          <w:kern w:val="21"/>
          <w:sz w:val="30"/>
          <w:szCs w:val="30"/>
          <w:highlight w:val="none"/>
        </w:rPr>
        <w:t>七、技术建议书</w:t>
      </w:r>
      <w:bookmarkEnd w:id="38"/>
      <w:bookmarkEnd w:id="39"/>
    </w:p>
    <w:p w14:paraId="4BECBFAF">
      <w:pPr>
        <w:spacing w:line="360" w:lineRule="auto"/>
        <w:rPr>
          <w:rFonts w:hint="eastAsia" w:ascii="宋体" w:hAnsi="宋体" w:eastAsia="宋体" w:cs="宋体"/>
          <w:color w:val="auto"/>
          <w:kern w:val="21"/>
          <w:szCs w:val="21"/>
          <w:highlight w:val="none"/>
        </w:rPr>
      </w:pPr>
    </w:p>
    <w:p w14:paraId="6BA7E8B1">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 工程概述：主要对拟投监理标段的工程总体概况进行简单描述。</w:t>
      </w:r>
    </w:p>
    <w:p w14:paraId="5E144F8A">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 监理工作范围：依据监理合同中约定的监理服务的要求和范围，对拟投监理标段的监理工作安排、主要监理人员的岗位职责进行必要的阐述。</w:t>
      </w:r>
    </w:p>
    <w:p w14:paraId="13D6273D">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 现场监理机构设置与人员安排：通过框图形式，明确拟投监理标段的组织机构设置。</w:t>
      </w:r>
    </w:p>
    <w:p w14:paraId="4C8EF9FF">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 监理仪器、设备和设施的配备：投标人根据拟投监理标段的现场工作需要，对其拟投入本工程的监理仪器、设备和设施的配备等情况做简要介绍。</w:t>
      </w:r>
    </w:p>
    <w:p w14:paraId="37719108">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 监理工作程序：结合监理工作的阶段划分，对工程质量控制、进度控制、施工安全控制、施工环境保护、费用控制、合同及其他事项管理、文件资料管理等方面，进行监理工作的方法与流程的简要阐述。</w:t>
      </w:r>
    </w:p>
    <w:p w14:paraId="0241512E">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 监理大纲（或监理方案）和措施。</w:t>
      </w:r>
    </w:p>
    <w:p w14:paraId="6076CD8F">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 本工程监理工作的重点与难点分析：根据招标文件及现场考察，对本工程监理工作需要特别给予重视的问题逐一论述并给出解决方法。</w:t>
      </w:r>
    </w:p>
    <w:p w14:paraId="5D09F4EE">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 对本工程建议：为更好地完成本工程的监理工作，监理单位可根据以往的经验，对本工程监理工作提出建议。</w:t>
      </w:r>
    </w:p>
    <w:p w14:paraId="4EC1E8C3">
      <w:pPr>
        <w:spacing w:line="360" w:lineRule="auto"/>
        <w:jc w:val="center"/>
        <w:rPr>
          <w:rFonts w:hint="eastAsia" w:ascii="宋体" w:hAnsi="宋体" w:eastAsia="宋体" w:cs="宋体"/>
          <w:color w:val="auto"/>
          <w:kern w:val="21"/>
          <w:sz w:val="20"/>
          <w:szCs w:val="20"/>
          <w:highlight w:val="none"/>
        </w:rPr>
      </w:pPr>
      <w:r>
        <w:rPr>
          <w:rFonts w:hint="eastAsia" w:ascii="宋体" w:hAnsi="宋体" w:eastAsia="宋体" w:cs="宋体"/>
          <w:color w:val="auto"/>
          <w:kern w:val="21"/>
          <w:sz w:val="24"/>
          <w:highlight w:val="none"/>
        </w:rPr>
        <w:br w:type="page"/>
      </w:r>
    </w:p>
    <w:p w14:paraId="73C0E0DD">
      <w:pPr>
        <w:pStyle w:val="8"/>
        <w:spacing w:line="920" w:lineRule="exact"/>
        <w:jc w:val="center"/>
        <w:rPr>
          <w:rFonts w:hint="eastAsia" w:ascii="宋体" w:hAnsi="宋体" w:eastAsia="宋体" w:cs="宋体"/>
          <w:color w:val="auto"/>
          <w:kern w:val="21"/>
          <w:sz w:val="40"/>
          <w:szCs w:val="40"/>
          <w:highlight w:val="none"/>
        </w:rPr>
      </w:pPr>
      <w:r>
        <w:rPr>
          <w:rFonts w:hint="eastAsia" w:ascii="宋体" w:hAnsi="宋体" w:eastAsia="宋体" w:cs="宋体"/>
          <w:color w:val="auto"/>
          <w:kern w:val="21"/>
          <w:sz w:val="40"/>
          <w:szCs w:val="40"/>
          <w:highlight w:val="none"/>
        </w:rPr>
        <w:t>广东省</w:t>
      </w:r>
    </w:p>
    <w:p w14:paraId="1D4D22EA">
      <w:pPr>
        <w:spacing w:line="440" w:lineRule="exact"/>
        <w:rPr>
          <w:rFonts w:hint="eastAsia" w:ascii="宋体" w:hAnsi="宋体" w:eastAsia="宋体" w:cs="宋体"/>
          <w:color w:val="auto"/>
          <w:kern w:val="21"/>
          <w:sz w:val="40"/>
          <w:szCs w:val="40"/>
          <w:highlight w:val="none"/>
        </w:rPr>
      </w:pPr>
    </w:p>
    <w:p w14:paraId="193959E3">
      <w:pPr>
        <w:spacing w:line="440" w:lineRule="exact"/>
        <w:jc w:val="center"/>
        <w:rPr>
          <w:rFonts w:hint="eastAsia" w:ascii="宋体" w:hAnsi="宋体" w:eastAsia="宋体" w:cs="宋体"/>
          <w:color w:val="auto"/>
          <w:kern w:val="21"/>
          <w:sz w:val="20"/>
          <w:szCs w:val="20"/>
          <w:highlight w:val="none"/>
        </w:rPr>
      </w:pPr>
      <w:r>
        <w:rPr>
          <w:rFonts w:hint="eastAsia" w:ascii="宋体" w:hAnsi="宋体" w:eastAsia="宋体" w:cs="宋体"/>
          <w:color w:val="auto"/>
          <w:sz w:val="40"/>
          <w:szCs w:val="40"/>
          <w:highlight w:val="none"/>
          <w:u w:val="single"/>
        </w:rPr>
        <w:t xml:space="preserve">       （项目名称）  </w:t>
      </w:r>
      <w:r>
        <w:rPr>
          <w:rFonts w:hint="eastAsia" w:ascii="宋体" w:hAnsi="宋体" w:eastAsia="宋体" w:cs="宋体"/>
          <w:color w:val="auto"/>
          <w:sz w:val="40"/>
          <w:szCs w:val="40"/>
          <w:highlight w:val="none"/>
        </w:rPr>
        <w:t>标段</w:t>
      </w:r>
      <w:r>
        <w:rPr>
          <w:rFonts w:hint="eastAsia" w:ascii="宋体" w:hAnsi="宋体" w:eastAsia="宋体" w:cs="宋体"/>
          <w:color w:val="auto"/>
          <w:kern w:val="21"/>
          <w:sz w:val="40"/>
          <w:szCs w:val="40"/>
          <w:highlight w:val="none"/>
        </w:rPr>
        <w:t>监理招标</w:t>
      </w:r>
    </w:p>
    <w:p w14:paraId="0A18F16E">
      <w:pPr>
        <w:spacing w:line="440" w:lineRule="exact"/>
        <w:rPr>
          <w:rFonts w:hint="eastAsia" w:ascii="宋体" w:hAnsi="宋体" w:eastAsia="宋体" w:cs="宋体"/>
          <w:color w:val="auto"/>
          <w:kern w:val="21"/>
          <w:sz w:val="40"/>
          <w:szCs w:val="40"/>
          <w:highlight w:val="none"/>
        </w:rPr>
      </w:pPr>
    </w:p>
    <w:p w14:paraId="09C72FBE">
      <w:pPr>
        <w:spacing w:line="440" w:lineRule="exact"/>
        <w:jc w:val="center"/>
        <w:rPr>
          <w:rFonts w:hint="eastAsia" w:ascii="宋体" w:hAnsi="宋体" w:eastAsia="宋体" w:cs="宋体"/>
          <w:color w:val="auto"/>
          <w:kern w:val="21"/>
          <w:sz w:val="40"/>
          <w:szCs w:val="40"/>
          <w:highlight w:val="none"/>
        </w:rPr>
      </w:pPr>
    </w:p>
    <w:p w14:paraId="50C6992B">
      <w:pPr>
        <w:spacing w:line="440" w:lineRule="exact"/>
        <w:jc w:val="center"/>
        <w:rPr>
          <w:rFonts w:hint="eastAsia" w:ascii="宋体" w:hAnsi="宋体" w:eastAsia="宋体" w:cs="宋体"/>
          <w:color w:val="auto"/>
          <w:kern w:val="21"/>
          <w:sz w:val="40"/>
          <w:szCs w:val="40"/>
          <w:highlight w:val="none"/>
        </w:rPr>
      </w:pPr>
    </w:p>
    <w:p w14:paraId="4F1151DE">
      <w:pPr>
        <w:spacing w:line="440" w:lineRule="exact"/>
        <w:jc w:val="center"/>
        <w:rPr>
          <w:rFonts w:hint="eastAsia" w:ascii="宋体" w:hAnsi="宋体" w:eastAsia="宋体" w:cs="宋体"/>
          <w:color w:val="auto"/>
          <w:kern w:val="21"/>
          <w:sz w:val="40"/>
          <w:szCs w:val="40"/>
          <w:highlight w:val="none"/>
        </w:rPr>
      </w:pPr>
    </w:p>
    <w:p w14:paraId="14A4A06A">
      <w:pPr>
        <w:spacing w:line="360" w:lineRule="auto"/>
        <w:jc w:val="center"/>
        <w:rPr>
          <w:rFonts w:hint="eastAsia" w:ascii="宋体" w:hAnsi="宋体" w:eastAsia="宋体" w:cs="宋体"/>
          <w:b/>
          <w:color w:val="auto"/>
          <w:kern w:val="21"/>
          <w:sz w:val="44"/>
          <w:szCs w:val="44"/>
          <w:highlight w:val="none"/>
        </w:rPr>
      </w:pPr>
      <w:bookmarkStart w:id="40" w:name="_Toc470781671"/>
      <w:r>
        <w:rPr>
          <w:rFonts w:hint="eastAsia" w:ascii="宋体" w:hAnsi="宋体" w:eastAsia="宋体" w:cs="宋体"/>
          <w:b/>
          <w:color w:val="auto"/>
          <w:kern w:val="21"/>
          <w:sz w:val="44"/>
          <w:szCs w:val="44"/>
          <w:highlight w:val="none"/>
        </w:rPr>
        <w:t>投  标  文  件</w:t>
      </w:r>
      <w:bookmarkEnd w:id="40"/>
    </w:p>
    <w:p w14:paraId="676198FA">
      <w:pPr>
        <w:pStyle w:val="4"/>
        <w:widowControl w:val="0"/>
        <w:spacing w:before="0" w:after="0"/>
        <w:rPr>
          <w:rFonts w:hint="eastAsia" w:ascii="宋体" w:hAnsi="宋体" w:eastAsia="宋体" w:cs="宋体"/>
          <w:b/>
          <w:color w:val="auto"/>
          <w:kern w:val="21"/>
          <w:sz w:val="32"/>
          <w:szCs w:val="32"/>
          <w:highlight w:val="none"/>
        </w:rPr>
      </w:pPr>
      <w:bookmarkStart w:id="41" w:name="_Toc467436858"/>
      <w:bookmarkStart w:id="42" w:name="_Toc467436502"/>
      <w:bookmarkStart w:id="43" w:name="_Toc19897"/>
      <w:r>
        <w:rPr>
          <w:rFonts w:hint="eastAsia" w:ascii="宋体" w:hAnsi="宋体" w:eastAsia="宋体" w:cs="宋体"/>
          <w:b/>
          <w:color w:val="auto"/>
          <w:kern w:val="21"/>
          <w:sz w:val="32"/>
          <w:szCs w:val="32"/>
          <w:highlight w:val="none"/>
        </w:rPr>
        <w:t>（报价文件）</w:t>
      </w:r>
      <w:bookmarkEnd w:id="41"/>
      <w:bookmarkEnd w:id="42"/>
      <w:bookmarkEnd w:id="43"/>
    </w:p>
    <w:p w14:paraId="3AD3BD8D">
      <w:pPr>
        <w:spacing w:line="440" w:lineRule="exact"/>
        <w:rPr>
          <w:rFonts w:hint="eastAsia" w:ascii="宋体" w:hAnsi="宋体" w:eastAsia="宋体" w:cs="宋体"/>
          <w:color w:val="auto"/>
          <w:kern w:val="21"/>
          <w:sz w:val="20"/>
          <w:szCs w:val="20"/>
          <w:highlight w:val="none"/>
        </w:rPr>
      </w:pPr>
    </w:p>
    <w:p w14:paraId="62E4D297">
      <w:pPr>
        <w:spacing w:line="440" w:lineRule="exact"/>
        <w:rPr>
          <w:rFonts w:hint="eastAsia" w:ascii="宋体" w:hAnsi="宋体" w:eastAsia="宋体" w:cs="宋体"/>
          <w:color w:val="auto"/>
          <w:kern w:val="21"/>
          <w:sz w:val="20"/>
          <w:szCs w:val="20"/>
          <w:highlight w:val="none"/>
        </w:rPr>
      </w:pPr>
    </w:p>
    <w:p w14:paraId="196022D1">
      <w:pPr>
        <w:spacing w:line="440" w:lineRule="exact"/>
        <w:rPr>
          <w:rFonts w:hint="eastAsia" w:ascii="宋体" w:hAnsi="宋体" w:eastAsia="宋体" w:cs="宋体"/>
          <w:color w:val="auto"/>
          <w:kern w:val="21"/>
          <w:sz w:val="20"/>
          <w:szCs w:val="20"/>
          <w:highlight w:val="none"/>
        </w:rPr>
      </w:pPr>
    </w:p>
    <w:p w14:paraId="00E95A6F">
      <w:pPr>
        <w:spacing w:line="440" w:lineRule="exact"/>
        <w:rPr>
          <w:rFonts w:hint="eastAsia" w:ascii="宋体" w:hAnsi="宋体" w:eastAsia="宋体" w:cs="宋体"/>
          <w:color w:val="auto"/>
          <w:kern w:val="21"/>
          <w:sz w:val="20"/>
          <w:szCs w:val="20"/>
          <w:highlight w:val="none"/>
        </w:rPr>
      </w:pPr>
    </w:p>
    <w:p w14:paraId="6E786EF8">
      <w:pPr>
        <w:spacing w:line="440" w:lineRule="exact"/>
        <w:rPr>
          <w:rFonts w:hint="eastAsia" w:ascii="宋体" w:hAnsi="宋体" w:eastAsia="宋体" w:cs="宋体"/>
          <w:color w:val="auto"/>
          <w:kern w:val="21"/>
          <w:sz w:val="20"/>
          <w:szCs w:val="20"/>
          <w:highlight w:val="none"/>
        </w:rPr>
      </w:pPr>
    </w:p>
    <w:p w14:paraId="7359ACA1">
      <w:pPr>
        <w:spacing w:line="440" w:lineRule="exact"/>
        <w:rPr>
          <w:rFonts w:hint="eastAsia" w:ascii="宋体" w:hAnsi="宋体" w:eastAsia="宋体" w:cs="宋体"/>
          <w:color w:val="auto"/>
          <w:kern w:val="21"/>
          <w:sz w:val="20"/>
          <w:szCs w:val="20"/>
          <w:highlight w:val="none"/>
        </w:rPr>
      </w:pPr>
    </w:p>
    <w:p w14:paraId="2F60E9C2">
      <w:pPr>
        <w:spacing w:line="440" w:lineRule="exact"/>
        <w:rPr>
          <w:rFonts w:hint="eastAsia" w:ascii="宋体" w:hAnsi="宋体" w:eastAsia="宋体" w:cs="宋体"/>
          <w:color w:val="auto"/>
          <w:kern w:val="21"/>
          <w:sz w:val="20"/>
          <w:szCs w:val="20"/>
          <w:highlight w:val="none"/>
        </w:rPr>
      </w:pPr>
    </w:p>
    <w:p w14:paraId="2B5048E7">
      <w:pPr>
        <w:spacing w:line="440" w:lineRule="exact"/>
        <w:rPr>
          <w:rFonts w:hint="eastAsia" w:ascii="宋体" w:hAnsi="宋体" w:eastAsia="宋体" w:cs="宋体"/>
          <w:color w:val="auto"/>
          <w:kern w:val="21"/>
          <w:sz w:val="20"/>
          <w:szCs w:val="20"/>
          <w:highlight w:val="none"/>
        </w:rPr>
      </w:pPr>
    </w:p>
    <w:p w14:paraId="63F62347">
      <w:pPr>
        <w:spacing w:line="440" w:lineRule="exact"/>
        <w:rPr>
          <w:rFonts w:hint="eastAsia" w:ascii="宋体" w:hAnsi="宋体" w:eastAsia="宋体" w:cs="宋体"/>
          <w:color w:val="auto"/>
          <w:kern w:val="21"/>
          <w:sz w:val="20"/>
          <w:szCs w:val="20"/>
          <w:highlight w:val="none"/>
        </w:rPr>
      </w:pPr>
    </w:p>
    <w:p w14:paraId="0EEDAFB2">
      <w:pPr>
        <w:spacing w:line="440" w:lineRule="exact"/>
        <w:rPr>
          <w:rFonts w:hint="eastAsia" w:ascii="宋体" w:hAnsi="宋体" w:eastAsia="宋体" w:cs="宋体"/>
          <w:color w:val="auto"/>
          <w:kern w:val="21"/>
          <w:sz w:val="20"/>
          <w:szCs w:val="20"/>
          <w:highlight w:val="none"/>
        </w:rPr>
      </w:pPr>
    </w:p>
    <w:p w14:paraId="692726A6">
      <w:pPr>
        <w:spacing w:line="440" w:lineRule="exact"/>
        <w:rPr>
          <w:rFonts w:hint="eastAsia" w:ascii="宋体" w:hAnsi="宋体" w:eastAsia="宋体" w:cs="宋体"/>
          <w:color w:val="auto"/>
          <w:kern w:val="21"/>
          <w:sz w:val="20"/>
          <w:szCs w:val="20"/>
          <w:highlight w:val="none"/>
        </w:rPr>
      </w:pPr>
    </w:p>
    <w:p w14:paraId="2BB9C88D">
      <w:pPr>
        <w:spacing w:line="440" w:lineRule="exact"/>
        <w:rPr>
          <w:rFonts w:hint="eastAsia" w:ascii="宋体" w:hAnsi="宋体" w:eastAsia="宋体" w:cs="宋体"/>
          <w:color w:val="auto"/>
          <w:kern w:val="21"/>
          <w:sz w:val="20"/>
          <w:szCs w:val="20"/>
          <w:highlight w:val="none"/>
        </w:rPr>
      </w:pPr>
    </w:p>
    <w:p w14:paraId="06569ADF">
      <w:pPr>
        <w:spacing w:line="440" w:lineRule="exact"/>
        <w:rPr>
          <w:rFonts w:hint="eastAsia" w:ascii="宋体" w:hAnsi="宋体" w:eastAsia="宋体" w:cs="宋体"/>
          <w:color w:val="auto"/>
          <w:kern w:val="21"/>
          <w:sz w:val="20"/>
          <w:szCs w:val="20"/>
          <w:highlight w:val="none"/>
        </w:rPr>
      </w:pPr>
    </w:p>
    <w:p w14:paraId="122D7006">
      <w:pPr>
        <w:spacing w:line="440" w:lineRule="exact"/>
        <w:jc w:val="center"/>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投标人：</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(企业数字证书电子签名)</w:t>
      </w:r>
    </w:p>
    <w:p w14:paraId="13B3AD88">
      <w:pPr>
        <w:spacing w:line="440" w:lineRule="exact"/>
        <w:rPr>
          <w:rFonts w:hint="eastAsia" w:ascii="宋体" w:hAnsi="宋体" w:eastAsia="宋体" w:cs="宋体"/>
          <w:color w:val="auto"/>
          <w:kern w:val="21"/>
          <w:sz w:val="28"/>
          <w:szCs w:val="28"/>
          <w:highlight w:val="none"/>
        </w:rPr>
      </w:pPr>
    </w:p>
    <w:p w14:paraId="07BFFAE3">
      <w:pPr>
        <w:spacing w:line="440" w:lineRule="exact"/>
        <w:jc w:val="center"/>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年</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月</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kern w:val="21"/>
          <w:sz w:val="28"/>
          <w:szCs w:val="28"/>
          <w:highlight w:val="none"/>
          <w:u w:val="single"/>
        </w:rPr>
        <w:t xml:space="preserve">  </w:t>
      </w:r>
      <w:r>
        <w:rPr>
          <w:rFonts w:hint="eastAsia" w:ascii="宋体" w:hAnsi="宋体" w:eastAsia="宋体" w:cs="宋体"/>
          <w:color w:val="auto"/>
          <w:kern w:val="21"/>
          <w:sz w:val="28"/>
          <w:szCs w:val="28"/>
          <w:highlight w:val="none"/>
        </w:rPr>
        <w:t>日</w:t>
      </w:r>
    </w:p>
    <w:p w14:paraId="28984928">
      <w:pPr>
        <w:spacing w:line="440" w:lineRule="exact"/>
        <w:rPr>
          <w:rFonts w:hint="eastAsia" w:ascii="宋体" w:hAnsi="宋体" w:eastAsia="宋体" w:cs="宋体"/>
          <w:color w:val="auto"/>
          <w:kern w:val="21"/>
          <w:sz w:val="28"/>
          <w:szCs w:val="28"/>
          <w:highlight w:val="none"/>
        </w:rPr>
      </w:pPr>
    </w:p>
    <w:p w14:paraId="5268EB6A">
      <w:pPr>
        <w:rPr>
          <w:rFonts w:hint="eastAsia" w:ascii="宋体" w:hAnsi="宋体" w:eastAsia="宋体" w:cs="宋体"/>
          <w:color w:val="auto"/>
          <w:kern w:val="21"/>
          <w:highlight w:val="none"/>
        </w:rPr>
      </w:pPr>
      <w:r>
        <w:rPr>
          <w:rFonts w:hint="eastAsia" w:ascii="宋体" w:hAnsi="宋体" w:eastAsia="宋体" w:cs="宋体"/>
          <w:color w:val="auto"/>
          <w:kern w:val="21"/>
          <w:highlight w:val="none"/>
        </w:rPr>
        <w:br w:type="page"/>
      </w:r>
      <w:bookmarkStart w:id="44" w:name="_Toc461179574"/>
    </w:p>
    <w:p w14:paraId="3E94CF1E">
      <w:pPr>
        <w:jc w:val="center"/>
        <w:rPr>
          <w:rFonts w:hint="eastAsia" w:ascii="宋体" w:hAnsi="宋体" w:eastAsia="宋体" w:cs="宋体"/>
          <w:color w:val="auto"/>
          <w:kern w:val="21"/>
          <w:sz w:val="32"/>
          <w:szCs w:val="32"/>
          <w:highlight w:val="none"/>
        </w:rPr>
      </w:pPr>
      <w:bookmarkStart w:id="45" w:name="_Toc503235856"/>
    </w:p>
    <w:p w14:paraId="794CEE7D">
      <w:pPr>
        <w:jc w:val="center"/>
        <w:rPr>
          <w:rFonts w:hint="eastAsia" w:ascii="宋体" w:hAnsi="宋体" w:eastAsia="宋体" w:cs="宋体"/>
          <w:color w:val="auto"/>
          <w:kern w:val="21"/>
          <w:sz w:val="32"/>
          <w:szCs w:val="32"/>
          <w:highlight w:val="none"/>
        </w:rPr>
      </w:pPr>
    </w:p>
    <w:p w14:paraId="18D782FB">
      <w:pPr>
        <w:keepNext/>
        <w:keepLines/>
        <w:pageBreakBefore w:val="0"/>
        <w:widowControl w:val="0"/>
        <w:kinsoku/>
        <w:wordWrap/>
        <w:overflowPunct/>
        <w:topLinePunct w:val="0"/>
        <w:autoSpaceDE/>
        <w:autoSpaceDN/>
        <w:bidi w:val="0"/>
        <w:adjustRightInd/>
        <w:snapToGrid/>
        <w:spacing w:before="0" w:after="0"/>
        <w:jc w:val="center"/>
        <w:textAlignment w:val="auto"/>
        <w:outlineLvl w:val="9"/>
        <w:rPr>
          <w:rFonts w:hint="eastAsia" w:ascii="宋体" w:hAnsi="宋体" w:eastAsia="宋体" w:cs="宋体"/>
          <w:b/>
          <w:bCs w:val="0"/>
          <w:color w:val="auto"/>
          <w:kern w:val="21"/>
          <w:sz w:val="30"/>
          <w:szCs w:val="30"/>
          <w:highlight w:val="none"/>
        </w:rPr>
      </w:pPr>
      <w:bookmarkStart w:id="46" w:name="_Toc15424"/>
      <w:r>
        <w:rPr>
          <w:rFonts w:hint="eastAsia" w:ascii="宋体" w:hAnsi="宋体" w:eastAsia="宋体" w:cs="宋体"/>
          <w:b/>
          <w:bCs w:val="0"/>
          <w:color w:val="auto"/>
          <w:kern w:val="21"/>
          <w:sz w:val="30"/>
          <w:szCs w:val="30"/>
          <w:highlight w:val="none"/>
        </w:rPr>
        <w:t>目  录</w:t>
      </w:r>
      <w:bookmarkEnd w:id="45"/>
      <w:bookmarkEnd w:id="46"/>
    </w:p>
    <w:p w14:paraId="4558300A">
      <w:pPr>
        <w:spacing w:line="360" w:lineRule="auto"/>
        <w:ind w:left="1529" w:leftChars="607" w:hanging="254" w:hangingChars="12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一、投标函</w:t>
      </w:r>
    </w:p>
    <w:p w14:paraId="454AAFF9">
      <w:pPr>
        <w:spacing w:line="360" w:lineRule="auto"/>
        <w:ind w:left="1529" w:leftChars="607" w:hanging="254" w:hangingChars="12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二、报价信封</w:t>
      </w:r>
    </w:p>
    <w:p w14:paraId="67813621">
      <w:pPr>
        <w:spacing w:line="360" w:lineRule="auto"/>
        <w:ind w:left="1529" w:leftChars="607" w:hanging="254" w:hangingChars="12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三、监理服务费用清单</w:t>
      </w:r>
    </w:p>
    <w:p w14:paraId="6E426652">
      <w:pPr>
        <w:spacing w:line="360" w:lineRule="auto"/>
        <w:ind w:left="1529" w:leftChars="607" w:hanging="254" w:hangingChars="12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四、中标候选人的公示信息表</w:t>
      </w:r>
    </w:p>
    <w:p w14:paraId="7E9DD25C">
      <w:pPr>
        <w:pStyle w:val="4"/>
        <w:widowControl w:val="0"/>
        <w:spacing w:before="0" w:after="0"/>
        <w:rPr>
          <w:rFonts w:hint="eastAsia" w:ascii="宋体" w:hAnsi="宋体" w:eastAsia="宋体" w:cs="宋体"/>
          <w:bCs/>
          <w:color w:val="auto"/>
          <w:kern w:val="21"/>
          <w:sz w:val="30"/>
          <w:szCs w:val="30"/>
          <w:highlight w:val="none"/>
        </w:rPr>
      </w:pPr>
      <w:r>
        <w:rPr>
          <w:rFonts w:hint="eastAsia" w:ascii="宋体" w:hAnsi="宋体" w:eastAsia="宋体" w:cs="宋体"/>
          <w:color w:val="auto"/>
          <w:kern w:val="21"/>
          <w:szCs w:val="21"/>
          <w:highlight w:val="none"/>
        </w:rPr>
        <w:br w:type="page"/>
      </w:r>
      <w:bookmarkStart w:id="47" w:name="_Toc503235857"/>
      <w:bookmarkStart w:id="48" w:name="_Toc8801"/>
      <w:bookmarkStart w:id="49" w:name="_Toc6381"/>
      <w:r>
        <w:rPr>
          <w:rFonts w:hint="eastAsia" w:ascii="宋体" w:hAnsi="宋体" w:eastAsia="宋体" w:cs="宋体"/>
          <w:bCs/>
          <w:color w:val="auto"/>
          <w:kern w:val="21"/>
          <w:sz w:val="30"/>
          <w:szCs w:val="30"/>
          <w:highlight w:val="none"/>
        </w:rPr>
        <w:t>一、投标函</w:t>
      </w:r>
      <w:bookmarkEnd w:id="47"/>
      <w:bookmarkEnd w:id="48"/>
      <w:bookmarkEnd w:id="49"/>
    </w:p>
    <w:p w14:paraId="723C6863">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（招标人名称）：</w:t>
      </w:r>
    </w:p>
    <w:p w14:paraId="551CB6E9">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1．我方已仔细研究</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施工监理招标文件的全部内容（含补遗书，如果有），在考察工程现场后，愿意以报价信封中的投标值作为本项目的投标总报价（或根据招标文件规定修正核实后确定的另一金额，其中，增值税税率按国家及广东省、东莞市现行的税法相关规定执行），按合同约定完成施工监理工作。</w:t>
      </w:r>
    </w:p>
    <w:p w14:paraId="59E376AA">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其中：施工阶段监理服务费：</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元；</w:t>
      </w:r>
    </w:p>
    <w:p w14:paraId="3CF1DA0A">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交工验收与缺陷责任期阶段监理服务费：</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元</w:t>
      </w:r>
    </w:p>
    <w:p w14:paraId="7ED7DA27">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2．在合同协议书正式签署生效之前，本投标函连同你方的中标通知书将构成我们双方之间共同遵守的文件，对双方具有约束力。</w:t>
      </w:r>
    </w:p>
    <w:p w14:paraId="65CF3733">
      <w:pPr>
        <w:spacing w:line="360" w:lineRule="auto"/>
        <w:ind w:firstLine="420" w:firstLineChars="20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（其他补充说明）。</w:t>
      </w:r>
    </w:p>
    <w:p w14:paraId="15B8E5EB">
      <w:pPr>
        <w:spacing w:line="360" w:lineRule="auto"/>
        <w:ind w:firstLine="420" w:firstLineChars="200"/>
        <w:rPr>
          <w:rFonts w:hint="eastAsia" w:ascii="宋体" w:hAnsi="宋体" w:eastAsia="宋体" w:cs="宋体"/>
          <w:color w:val="auto"/>
          <w:kern w:val="21"/>
          <w:szCs w:val="21"/>
          <w:highlight w:val="none"/>
        </w:rPr>
      </w:pPr>
    </w:p>
    <w:p w14:paraId="15A1B171">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 标 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（企业数字证书电子签名）</w:t>
      </w:r>
    </w:p>
    <w:p w14:paraId="0E9BBC4E">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法定代表人：</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（电子签名）</w:t>
      </w:r>
    </w:p>
    <w:p w14:paraId="7B660408">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地址：</w:t>
      </w:r>
      <w:r>
        <w:rPr>
          <w:rFonts w:hint="eastAsia" w:ascii="宋体" w:hAnsi="宋体" w:eastAsia="宋体" w:cs="宋体"/>
          <w:color w:val="auto"/>
          <w:kern w:val="21"/>
          <w:szCs w:val="21"/>
          <w:highlight w:val="none"/>
          <w:u w:val="single"/>
        </w:rPr>
        <w:t xml:space="preserve">                                    </w:t>
      </w:r>
    </w:p>
    <w:p w14:paraId="0A79159F">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网址：</w:t>
      </w:r>
      <w:r>
        <w:rPr>
          <w:rFonts w:hint="eastAsia" w:ascii="宋体" w:hAnsi="宋体" w:eastAsia="宋体" w:cs="宋体"/>
          <w:color w:val="auto"/>
          <w:kern w:val="21"/>
          <w:szCs w:val="21"/>
          <w:highlight w:val="none"/>
          <w:u w:val="single"/>
        </w:rPr>
        <w:t xml:space="preserve">                                    </w:t>
      </w:r>
    </w:p>
    <w:p w14:paraId="2FD55493">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电话：</w:t>
      </w:r>
      <w:r>
        <w:rPr>
          <w:rFonts w:hint="eastAsia" w:ascii="宋体" w:hAnsi="宋体" w:eastAsia="宋体" w:cs="宋体"/>
          <w:color w:val="auto"/>
          <w:kern w:val="21"/>
          <w:szCs w:val="21"/>
          <w:highlight w:val="none"/>
          <w:u w:val="single"/>
        </w:rPr>
        <w:t xml:space="preserve">                                    </w:t>
      </w:r>
    </w:p>
    <w:p w14:paraId="2CA8FD67">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传真：</w:t>
      </w:r>
      <w:r>
        <w:rPr>
          <w:rFonts w:hint="eastAsia" w:ascii="宋体" w:hAnsi="宋体" w:eastAsia="宋体" w:cs="宋体"/>
          <w:color w:val="auto"/>
          <w:kern w:val="21"/>
          <w:szCs w:val="21"/>
          <w:highlight w:val="none"/>
          <w:u w:val="single"/>
        </w:rPr>
        <w:t xml:space="preserve">                                    </w:t>
      </w:r>
    </w:p>
    <w:p w14:paraId="320E15D4">
      <w:pPr>
        <w:spacing w:line="360" w:lineRule="auto"/>
        <w:ind w:firstLine="2992" w:firstLineChars="1425"/>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邮政编码：</w:t>
      </w:r>
      <w:r>
        <w:rPr>
          <w:rFonts w:hint="eastAsia" w:ascii="宋体" w:hAnsi="宋体" w:eastAsia="宋体" w:cs="宋体"/>
          <w:color w:val="auto"/>
          <w:kern w:val="21"/>
          <w:szCs w:val="21"/>
          <w:highlight w:val="none"/>
          <w:u w:val="single"/>
        </w:rPr>
        <w:t xml:space="preserve">                                    </w:t>
      </w:r>
    </w:p>
    <w:p w14:paraId="63DC73BE">
      <w:pPr>
        <w:spacing w:line="360" w:lineRule="auto"/>
        <w:ind w:firstLine="2992" w:firstLineChars="1425"/>
        <w:rPr>
          <w:rFonts w:hint="eastAsia" w:ascii="宋体" w:hAnsi="宋体" w:eastAsia="宋体" w:cs="宋体"/>
          <w:color w:val="auto"/>
          <w:kern w:val="21"/>
          <w:szCs w:val="21"/>
          <w:highlight w:val="none"/>
        </w:rPr>
      </w:pPr>
    </w:p>
    <w:p w14:paraId="0CCB09EB">
      <w:pPr>
        <w:spacing w:line="360" w:lineRule="auto"/>
        <w:jc w:val="righ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年</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月</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日</w:t>
      </w:r>
    </w:p>
    <w:p w14:paraId="448F02C7">
      <w:pPr>
        <w:pStyle w:val="2"/>
        <w:rPr>
          <w:rFonts w:hint="eastAsia" w:ascii="宋体" w:hAnsi="宋体" w:eastAsia="宋体" w:cs="宋体"/>
          <w:color w:val="auto"/>
          <w:kern w:val="21"/>
          <w:szCs w:val="21"/>
          <w:highlight w:val="none"/>
        </w:rPr>
      </w:pPr>
    </w:p>
    <w:p w14:paraId="49866C74">
      <w:pPr>
        <w:pStyle w:val="2"/>
        <w:rPr>
          <w:rFonts w:hint="eastAsia" w:ascii="宋体" w:hAnsi="宋体" w:eastAsia="宋体" w:cs="宋体"/>
          <w:color w:val="auto"/>
          <w:kern w:val="21"/>
          <w:szCs w:val="21"/>
          <w:highlight w:val="none"/>
        </w:rPr>
      </w:pPr>
    </w:p>
    <w:p w14:paraId="6D28D520">
      <w:pPr>
        <w:pStyle w:val="2"/>
        <w:rPr>
          <w:rFonts w:hint="eastAsia" w:ascii="宋体" w:hAnsi="宋体" w:eastAsia="宋体" w:cs="宋体"/>
          <w:color w:val="auto"/>
          <w:kern w:val="21"/>
          <w:szCs w:val="21"/>
          <w:highlight w:val="none"/>
        </w:rPr>
      </w:pPr>
    </w:p>
    <w:p w14:paraId="416B7AFE">
      <w:pPr>
        <w:pStyle w:val="2"/>
        <w:rPr>
          <w:rFonts w:hint="eastAsia" w:ascii="宋体" w:hAnsi="宋体" w:eastAsia="宋体" w:cs="宋体"/>
          <w:color w:val="auto"/>
          <w:kern w:val="21"/>
          <w:szCs w:val="21"/>
          <w:highlight w:val="none"/>
        </w:rPr>
      </w:pPr>
    </w:p>
    <w:p w14:paraId="7E492FD8">
      <w:pPr>
        <w:pStyle w:val="2"/>
        <w:rPr>
          <w:rFonts w:hint="eastAsia" w:ascii="宋体" w:hAnsi="宋体" w:eastAsia="宋体" w:cs="宋体"/>
          <w:color w:val="auto"/>
          <w:kern w:val="21"/>
          <w:szCs w:val="21"/>
          <w:highlight w:val="none"/>
        </w:rPr>
      </w:pPr>
    </w:p>
    <w:p w14:paraId="156E761A">
      <w:pPr>
        <w:pStyle w:val="2"/>
        <w:rPr>
          <w:rFonts w:hint="eastAsia" w:ascii="宋体" w:hAnsi="宋体" w:eastAsia="宋体" w:cs="宋体"/>
          <w:color w:val="auto"/>
          <w:kern w:val="21"/>
          <w:szCs w:val="21"/>
          <w:highlight w:val="none"/>
        </w:rPr>
      </w:pPr>
    </w:p>
    <w:p w14:paraId="1A2F270C">
      <w:pPr>
        <w:pStyle w:val="2"/>
        <w:rPr>
          <w:rFonts w:hint="eastAsia" w:ascii="宋体" w:hAnsi="宋体" w:eastAsia="宋体" w:cs="宋体"/>
          <w:color w:val="auto"/>
          <w:kern w:val="21"/>
          <w:szCs w:val="21"/>
          <w:highlight w:val="none"/>
        </w:rPr>
      </w:pPr>
    </w:p>
    <w:p w14:paraId="6365C428">
      <w:pPr>
        <w:pStyle w:val="2"/>
        <w:ind w:firstLine="480" w:firstLineChars="200"/>
        <w:jc w:val="left"/>
        <w:rPr>
          <w:rFonts w:hint="eastAsia" w:ascii="宋体" w:hAnsi="宋体" w:eastAsia="宋体" w:cs="宋体"/>
          <w:b w:val="0"/>
          <w:bCs/>
          <w:color w:val="auto"/>
          <w:kern w:val="21"/>
          <w:sz w:val="24"/>
          <w:highlight w:val="none"/>
          <w:lang w:val="zh-CN"/>
        </w:rPr>
      </w:pPr>
      <w:r>
        <w:rPr>
          <w:rFonts w:hint="eastAsia" w:ascii="宋体" w:hAnsi="宋体" w:eastAsia="宋体" w:cs="宋体"/>
          <w:b w:val="0"/>
          <w:bCs/>
          <w:color w:val="auto"/>
          <w:kern w:val="21"/>
          <w:sz w:val="24"/>
          <w:highlight w:val="none"/>
          <w:lang w:val="zh-CN"/>
        </w:rPr>
        <w:t>说明：需由投标人使用投标人的企业数字证书，法定代表人数字证书电子签名。</w:t>
      </w:r>
    </w:p>
    <w:p w14:paraId="3D9AE61C">
      <w:pPr>
        <w:pStyle w:val="4"/>
        <w:widowControl w:val="0"/>
        <w:spacing w:before="0" w:after="0"/>
        <w:rPr>
          <w:rFonts w:hint="eastAsia" w:ascii="宋体" w:hAnsi="宋体" w:eastAsia="宋体" w:cs="宋体"/>
          <w:bCs/>
          <w:color w:val="auto"/>
          <w:kern w:val="21"/>
          <w:sz w:val="30"/>
          <w:szCs w:val="30"/>
          <w:highlight w:val="none"/>
        </w:rPr>
      </w:pPr>
      <w:r>
        <w:rPr>
          <w:rFonts w:hint="eastAsia" w:ascii="宋体" w:hAnsi="宋体" w:eastAsia="宋体" w:cs="宋体"/>
          <w:b w:val="0"/>
          <w:bCs/>
          <w:color w:val="auto"/>
          <w:kern w:val="21"/>
          <w:sz w:val="24"/>
          <w:szCs w:val="24"/>
          <w:highlight w:val="none"/>
          <w:lang w:val="zh-CN"/>
        </w:rPr>
        <w:br w:type="page"/>
      </w:r>
      <w:bookmarkStart w:id="50" w:name="_Toc4971"/>
      <w:r>
        <w:rPr>
          <w:rFonts w:hint="eastAsia" w:ascii="宋体" w:hAnsi="宋体" w:eastAsia="宋体" w:cs="宋体"/>
          <w:bCs/>
          <w:color w:val="auto"/>
          <w:kern w:val="21"/>
          <w:sz w:val="30"/>
          <w:szCs w:val="30"/>
          <w:highlight w:val="none"/>
        </w:rPr>
        <w:t>二、报价信封</w:t>
      </w:r>
      <w:bookmarkEnd w:id="50"/>
    </w:p>
    <w:p w14:paraId="17BE6912">
      <w:pPr>
        <w:spacing w:line="360" w:lineRule="auto"/>
        <w:jc w:val="lef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本部分由投标人在使用电子标书制作软件编制并生成。报价信封的编制要求详见第二章“投标人须知”第3.7款。由投标人按格式要求进行电子签名，联合体投标的由联合体牵头人进行电子签名。</w:t>
      </w:r>
    </w:p>
    <w:p w14:paraId="4E3A02CE">
      <w:pPr>
        <w:spacing w:line="360" w:lineRule="auto"/>
        <w:jc w:val="right"/>
        <w:rPr>
          <w:rFonts w:hint="eastAsia" w:ascii="宋体" w:hAnsi="宋体" w:eastAsia="宋体" w:cs="宋体"/>
          <w:color w:val="auto"/>
          <w:kern w:val="21"/>
          <w:szCs w:val="21"/>
          <w:highlight w:val="none"/>
        </w:rPr>
      </w:pPr>
    </w:p>
    <w:p w14:paraId="6F98C932">
      <w:pPr>
        <w:spacing w:line="360" w:lineRule="auto"/>
        <w:jc w:val="right"/>
        <w:rPr>
          <w:rFonts w:hint="eastAsia" w:ascii="宋体" w:hAnsi="宋体" w:eastAsia="宋体" w:cs="宋体"/>
          <w:color w:val="auto"/>
          <w:kern w:val="21"/>
          <w:szCs w:val="21"/>
          <w:highlight w:val="none"/>
        </w:rPr>
      </w:pPr>
    </w:p>
    <w:p w14:paraId="77778820">
      <w:pPr>
        <w:spacing w:line="360" w:lineRule="auto"/>
        <w:ind w:firstLine="420" w:firstLineChars="200"/>
        <w:jc w:val="lef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注：报价信封中填报的投标值大写与小写须一致。</w:t>
      </w:r>
    </w:p>
    <w:p w14:paraId="46BED55A">
      <w:pPr>
        <w:pStyle w:val="4"/>
        <w:widowControl w:val="0"/>
        <w:spacing w:before="0" w:after="0"/>
        <w:rPr>
          <w:rFonts w:hint="eastAsia" w:ascii="宋体" w:hAnsi="宋体" w:eastAsia="宋体" w:cs="宋体"/>
          <w:bCs/>
          <w:color w:val="auto"/>
          <w:kern w:val="21"/>
          <w:sz w:val="30"/>
          <w:szCs w:val="30"/>
          <w:highlight w:val="none"/>
        </w:rPr>
      </w:pPr>
      <w:r>
        <w:rPr>
          <w:rFonts w:hint="eastAsia" w:ascii="宋体" w:hAnsi="宋体" w:eastAsia="宋体" w:cs="宋体"/>
          <w:color w:val="auto"/>
          <w:kern w:val="21"/>
          <w:szCs w:val="21"/>
          <w:highlight w:val="none"/>
        </w:rPr>
        <w:br w:type="page"/>
      </w:r>
      <w:bookmarkEnd w:id="44"/>
      <w:bookmarkStart w:id="51" w:name="_Toc9234"/>
      <w:bookmarkStart w:id="52" w:name="_Toc503235858"/>
      <w:bookmarkStart w:id="53" w:name="_Toc16852"/>
      <w:bookmarkStart w:id="54" w:name="_Toc234833292"/>
      <w:r>
        <w:rPr>
          <w:rFonts w:hint="eastAsia" w:ascii="宋体" w:hAnsi="宋体" w:eastAsia="宋体" w:cs="宋体"/>
          <w:bCs/>
          <w:color w:val="auto"/>
          <w:kern w:val="21"/>
          <w:sz w:val="30"/>
          <w:szCs w:val="30"/>
          <w:highlight w:val="none"/>
        </w:rPr>
        <w:t>三、监理服务费用清单</w:t>
      </w:r>
      <w:bookmarkEnd w:id="51"/>
      <w:bookmarkEnd w:id="52"/>
      <w:bookmarkEnd w:id="53"/>
    </w:p>
    <w:p w14:paraId="30C5D799">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55" w:name="_Toc503235859"/>
      <w:r>
        <w:rPr>
          <w:rFonts w:hint="eastAsia" w:ascii="宋体" w:hAnsi="宋体" w:eastAsia="宋体" w:cs="宋体"/>
          <w:b/>
          <w:bCs/>
          <w:i w:val="0"/>
          <w:color w:val="auto"/>
          <w:kern w:val="21"/>
          <w:sz w:val="28"/>
          <w:szCs w:val="28"/>
          <w:highlight w:val="none"/>
        </w:rPr>
        <w:t>（一）报价清单说明</w:t>
      </w:r>
      <w:bookmarkEnd w:id="55"/>
    </w:p>
    <w:p w14:paraId="2A6E333C">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 本报价表中各表项目和数量由投标人根据工程需要填写，除此之外，还应在每张报价表后附报价计算说明。如折旧费计算说明中应指出每种监理设施折旧寿命、折旧期、年折旧费等，使用、维修、管理费等计算说明中应指出每年各项费用情况、计算公式等。</w:t>
      </w:r>
    </w:p>
    <w:p w14:paraId="3F61AFF5">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 监理人员配备数量应根据招标文件的要求、投标人编写的技术建议书并参考投标人以往监理工作经验填报。</w:t>
      </w:r>
    </w:p>
    <w:p w14:paraId="6C82711E">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3. 投标人必须配备施工监理所需的监理办公设施(含通讯设施)、试验检测设施、交通设施、生活设施等。监理办公设施(含通讯设施)、试验检测设施、交通设施、生活设施等应根据招标文件的要求、投标人编写的技术建议书并参考投标人以往监理工作经验配置。 </w:t>
      </w:r>
    </w:p>
    <w:p w14:paraId="36CAD1DA">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 监理工程师的驻地设施及配备的设备，如交通、通讯工具及燃料消耗、维护等均由投标人按规定列入投标报价中。</w:t>
      </w:r>
    </w:p>
    <w:p w14:paraId="7F601C5B">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5.投标人在填报监理服务费用时应综合考虑下列因素：</w:t>
      </w:r>
    </w:p>
    <w:p w14:paraId="58B21220">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（1）监理人所提供的各级监理人员、试验检测仪器、车辆均应满足委托人在专用合同条款中提出的最低限度要求。</w:t>
      </w:r>
    </w:p>
    <w:p w14:paraId="4E937C85">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（2）除合同条款第6.2款约定的变更情形和专用条件第5.3款约定的其他情形外，本监理合同的监理服务费用在合同实施期间一律不予调整。</w:t>
      </w:r>
    </w:p>
    <w:p w14:paraId="5A695D33">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6.投标人因完成本项目施工监理服务需缴纳的一切税费均由投标人承担，并包含在所报的单价或总额价内，委托人不单独支付。</w:t>
      </w:r>
    </w:p>
    <w:p w14:paraId="598AFF9B">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7.投标人应认真填写报价清单中所列的监理服务费用各细目的单价和总额价。投标人没有填入单价或总额价的工程细目委托人将不予支付，并认为该细目的价款已包括在报价清单其他细目的单价或总额价中。</w:t>
      </w:r>
    </w:p>
    <w:p w14:paraId="798A2EC3">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8.在表2监理人员服务费报价表和表4监理工程师交通设施费报价表后应附相应项目的单价分析表。</w:t>
      </w:r>
    </w:p>
    <w:p w14:paraId="3DDCD0C2">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投标人在表2中填报的各类监理人员的人月单价应包括监理人员的工资、加班费、生活伙食费、奖金及各种补贴等一切费用在内。若监理人员因履行正常监理服务而加班，委托人将不考虑另行支付监理人员的加班费用。投标报价中应考虑加班费。</w:t>
      </w:r>
    </w:p>
    <w:p w14:paraId="75BA951E">
      <w:pPr>
        <w:spacing w:line="360" w:lineRule="auto"/>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10.对于同一设施或物品，投标人不能重复填报监理服务费用，一经发现，委托人将有权从投标价中扣除多报的费用，投标人对此应予确认，否则，委托人有权取消其中标资格。</w:t>
      </w:r>
    </w:p>
    <w:p w14:paraId="57784186">
      <w:pPr>
        <w:ind w:firstLine="476"/>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11.监理服务费用清单需由投标人使用投标人的企业数字证书电子签名。</w:t>
      </w:r>
    </w:p>
    <w:p w14:paraId="315F3FF5">
      <w:pPr>
        <w:spacing w:line="420" w:lineRule="exact"/>
        <w:ind w:firstLine="200"/>
        <w:rPr>
          <w:rFonts w:hint="eastAsia" w:ascii="宋体" w:hAnsi="宋体" w:eastAsia="宋体" w:cs="宋体"/>
          <w:color w:val="auto"/>
          <w:kern w:val="21"/>
          <w:highlight w:val="none"/>
        </w:rPr>
      </w:pPr>
      <w:bookmarkStart w:id="56" w:name="_Toc139451045"/>
      <w:bookmarkStart w:id="57" w:name="_Toc139453256"/>
      <w:bookmarkStart w:id="58" w:name="_Toc196475002"/>
    </w:p>
    <w:p w14:paraId="43640BD6">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59" w:name="_Toc222740184"/>
      <w:bookmarkStart w:id="60" w:name="_Toc503518067"/>
      <w:r>
        <w:rPr>
          <w:rFonts w:hint="eastAsia" w:ascii="宋体" w:hAnsi="宋体" w:eastAsia="宋体" w:cs="宋体"/>
          <w:b/>
          <w:bCs/>
          <w:i w:val="0"/>
          <w:color w:val="auto"/>
          <w:kern w:val="21"/>
          <w:sz w:val="28"/>
          <w:szCs w:val="28"/>
          <w:highlight w:val="none"/>
        </w:rPr>
        <w:br w:type="page"/>
      </w:r>
      <w:r>
        <w:rPr>
          <w:rFonts w:hint="eastAsia" w:ascii="宋体" w:hAnsi="宋体" w:eastAsia="宋体" w:cs="宋体"/>
          <w:b/>
          <w:bCs/>
          <w:i w:val="0"/>
          <w:color w:val="auto"/>
          <w:kern w:val="21"/>
          <w:sz w:val="28"/>
          <w:szCs w:val="28"/>
          <w:highlight w:val="none"/>
        </w:rPr>
        <w:t>（二）监理服务费报价表</w:t>
      </w:r>
      <w:bookmarkEnd w:id="56"/>
      <w:bookmarkEnd w:id="57"/>
      <w:bookmarkEnd w:id="58"/>
      <w:bookmarkEnd w:id="59"/>
      <w:bookmarkEnd w:id="60"/>
    </w:p>
    <w:p w14:paraId="3C989D17">
      <w:pPr>
        <w:spacing w:line="360" w:lineRule="auto"/>
        <w:ind w:firstLine="735" w:firstLineChars="350"/>
        <w:rPr>
          <w:rFonts w:hint="eastAsia" w:ascii="宋体" w:hAnsi="宋体" w:eastAsia="宋体" w:cs="宋体"/>
          <w:color w:val="auto"/>
          <w:kern w:val="21"/>
          <w:szCs w:val="21"/>
          <w:highlight w:val="none"/>
        </w:rPr>
      </w:pPr>
      <w:bookmarkStart w:id="61" w:name="_Toc139453257"/>
      <w:bookmarkStart w:id="62" w:name="_Toc139451046"/>
    </w:p>
    <w:p w14:paraId="43E3A58D">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表1  监理服务费用报价汇总表</w:t>
      </w:r>
    </w:p>
    <w:p w14:paraId="4147D531">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表2  监理人员服务费报价表</w:t>
      </w:r>
    </w:p>
    <w:p w14:paraId="0F7A88F8">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表3  监理工程师办公设施费报价表</w:t>
      </w:r>
    </w:p>
    <w:p w14:paraId="667397C7">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表4  监理工程师交通设施费报价表</w:t>
      </w:r>
    </w:p>
    <w:p w14:paraId="566F40AB">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表5  监理试验设施费报价表</w:t>
      </w:r>
    </w:p>
    <w:p w14:paraId="4129C6D9">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表6  监理工程师生活设施费报价表</w:t>
      </w:r>
    </w:p>
    <w:p w14:paraId="660744E1">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表7  其他费用报价表</w:t>
      </w:r>
    </w:p>
    <w:p w14:paraId="74A61EF8">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表8  监理费用支付估算表</w:t>
      </w:r>
    </w:p>
    <w:p w14:paraId="1D0DC371">
      <w:pPr>
        <w:spacing w:line="360" w:lineRule="auto"/>
        <w:ind w:firstLine="735" w:firstLineChars="350"/>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附件1 监理人员工作计划安排表</w:t>
      </w:r>
    </w:p>
    <w:p w14:paraId="562A6669">
      <w:pPr>
        <w:spacing w:line="360" w:lineRule="auto"/>
        <w:ind w:firstLine="735" w:firstLineChars="350"/>
        <w:rPr>
          <w:rFonts w:hint="eastAsia" w:ascii="宋体" w:hAnsi="宋体" w:eastAsia="宋体" w:cs="宋体"/>
          <w:color w:val="auto"/>
          <w:kern w:val="21"/>
          <w:szCs w:val="21"/>
          <w:highlight w:val="none"/>
        </w:rPr>
        <w:sectPr>
          <w:footnotePr>
            <w:numFmt w:val="decimalEnclosedCircleChinese"/>
          </w:footnotePr>
          <w:pgSz w:w="11907" w:h="16840"/>
          <w:pgMar w:top="1474" w:right="1304" w:bottom="1191" w:left="1304" w:header="992" w:footer="992" w:gutter="0"/>
          <w:pgBorders>
            <w:top w:val="none" w:sz="0" w:space="0"/>
            <w:left w:val="none" w:sz="0" w:space="0"/>
            <w:bottom w:val="none" w:sz="0" w:space="0"/>
            <w:right w:val="none" w:sz="0" w:space="0"/>
          </w:pgBorders>
          <w:cols w:space="720" w:num="1"/>
          <w:rtlGutter w:val="0"/>
        </w:sectPr>
      </w:pPr>
      <w:r>
        <w:rPr>
          <w:rFonts w:hint="eastAsia" w:ascii="宋体" w:hAnsi="宋体" w:eastAsia="宋体" w:cs="宋体"/>
          <w:color w:val="auto"/>
          <w:kern w:val="21"/>
          <w:szCs w:val="21"/>
          <w:highlight w:val="none"/>
        </w:rPr>
        <w:t>附件2 监理设施进出场时间表</w:t>
      </w:r>
    </w:p>
    <w:p w14:paraId="2236DF01">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63" w:name="_Toc503518068"/>
      <w:bookmarkStart w:id="64" w:name="_Toc470781677"/>
      <w:r>
        <w:rPr>
          <w:rFonts w:hint="eastAsia" w:ascii="宋体" w:hAnsi="宋体" w:eastAsia="宋体" w:cs="宋体"/>
          <w:b/>
          <w:bCs/>
          <w:i w:val="0"/>
          <w:color w:val="auto"/>
          <w:kern w:val="21"/>
          <w:sz w:val="28"/>
          <w:szCs w:val="28"/>
          <w:highlight w:val="none"/>
        </w:rPr>
        <w:t>表1  监理服务费用报价汇总表</w:t>
      </w:r>
      <w:bookmarkEnd w:id="63"/>
      <w:bookmarkEnd w:id="64"/>
    </w:p>
    <w:p w14:paraId="4E8988A3">
      <w:pPr>
        <w:spacing w:line="360" w:lineRule="auto"/>
        <w:jc w:val="righ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单位</w:t>
      </w:r>
      <w:r>
        <w:rPr>
          <w:rFonts w:hint="eastAsia" w:ascii="宋体" w:hAnsi="宋体" w:eastAsia="宋体" w:cs="宋体"/>
          <w:color w:val="auto"/>
          <w:kern w:val="21"/>
          <w:szCs w:val="21"/>
          <w:highlight w:val="none"/>
          <w:lang w:eastAsia="zh-CN"/>
        </w:rPr>
        <w:t>：</w:t>
      </w:r>
      <w:r>
        <w:rPr>
          <w:rFonts w:hint="eastAsia" w:ascii="宋体" w:hAnsi="宋体" w:eastAsia="宋体" w:cs="宋体"/>
          <w:color w:val="auto"/>
          <w:kern w:val="21"/>
          <w:szCs w:val="21"/>
          <w:highlight w:val="none"/>
        </w:rPr>
        <w:t xml:space="preserve"> 人民币元</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3"/>
        <w:gridCol w:w="3701"/>
        <w:gridCol w:w="2791"/>
        <w:gridCol w:w="2792"/>
        <w:gridCol w:w="3547"/>
      </w:tblGrid>
      <w:tr w14:paraId="62EFD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8" w:space="0"/>
              <w:left w:val="single" w:color="auto" w:sz="8" w:space="0"/>
              <w:bottom w:val="single" w:color="auto" w:sz="4" w:space="0"/>
              <w:right w:val="single" w:color="auto" w:sz="4" w:space="0"/>
            </w:tcBorders>
            <w:noWrap w:val="0"/>
            <w:vAlign w:val="center"/>
          </w:tcPr>
          <w:p w14:paraId="08D2D82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3701" w:type="dxa"/>
            <w:tcBorders>
              <w:top w:val="single" w:color="auto" w:sz="8" w:space="0"/>
              <w:left w:val="single" w:color="auto" w:sz="4" w:space="0"/>
              <w:bottom w:val="single" w:color="auto" w:sz="4" w:space="0"/>
              <w:right w:val="single" w:color="auto" w:sz="4" w:space="0"/>
            </w:tcBorders>
            <w:noWrap w:val="0"/>
            <w:vAlign w:val="center"/>
          </w:tcPr>
          <w:p w14:paraId="605CC77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  目</w:t>
            </w:r>
          </w:p>
        </w:tc>
        <w:tc>
          <w:tcPr>
            <w:tcW w:w="2791" w:type="dxa"/>
            <w:tcBorders>
              <w:top w:val="single" w:color="auto" w:sz="8" w:space="0"/>
              <w:left w:val="single" w:color="auto" w:sz="4" w:space="0"/>
              <w:bottom w:val="single" w:color="auto" w:sz="4" w:space="0"/>
              <w:right w:val="single" w:color="auto" w:sz="4" w:space="0"/>
            </w:tcBorders>
            <w:noWrap w:val="0"/>
            <w:vAlign w:val="center"/>
          </w:tcPr>
          <w:p w14:paraId="390D1F6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2792" w:type="dxa"/>
            <w:tcBorders>
              <w:top w:val="single" w:color="auto" w:sz="8" w:space="0"/>
              <w:left w:val="single" w:color="auto" w:sz="4" w:space="0"/>
              <w:bottom w:val="single" w:color="auto" w:sz="4" w:space="0"/>
              <w:right w:val="single" w:color="auto" w:sz="4" w:space="0"/>
            </w:tcBorders>
            <w:noWrap w:val="0"/>
            <w:vAlign w:val="center"/>
          </w:tcPr>
          <w:p w14:paraId="38BC5EC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3547" w:type="dxa"/>
            <w:tcBorders>
              <w:top w:val="single" w:color="auto" w:sz="8" w:space="0"/>
              <w:left w:val="single" w:color="auto" w:sz="4" w:space="0"/>
              <w:bottom w:val="single" w:color="auto" w:sz="4" w:space="0"/>
              <w:right w:val="single" w:color="auto" w:sz="8" w:space="0"/>
            </w:tcBorders>
            <w:noWrap w:val="0"/>
            <w:vAlign w:val="center"/>
          </w:tcPr>
          <w:p w14:paraId="733545C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小计金额</w:t>
            </w:r>
          </w:p>
        </w:tc>
      </w:tr>
      <w:tr w14:paraId="5A72D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1613E35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701" w:type="dxa"/>
            <w:tcBorders>
              <w:top w:val="single" w:color="auto" w:sz="4" w:space="0"/>
              <w:left w:val="single" w:color="auto" w:sz="4" w:space="0"/>
              <w:bottom w:val="single" w:color="auto" w:sz="4" w:space="0"/>
              <w:right w:val="single" w:color="auto" w:sz="4" w:space="0"/>
            </w:tcBorders>
            <w:noWrap w:val="0"/>
            <w:vAlign w:val="center"/>
          </w:tcPr>
          <w:p w14:paraId="4A09F96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监理人员服务费</w:t>
            </w:r>
          </w:p>
        </w:tc>
        <w:tc>
          <w:tcPr>
            <w:tcW w:w="2791" w:type="dxa"/>
            <w:tcBorders>
              <w:top w:val="single" w:color="auto" w:sz="4" w:space="0"/>
              <w:left w:val="single" w:color="auto" w:sz="4" w:space="0"/>
              <w:bottom w:val="single" w:color="auto" w:sz="4" w:space="0"/>
              <w:right w:val="single" w:color="auto" w:sz="4" w:space="0"/>
            </w:tcBorders>
            <w:noWrap w:val="0"/>
            <w:vAlign w:val="center"/>
          </w:tcPr>
          <w:p w14:paraId="4CD8C47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2792" w:type="dxa"/>
            <w:tcBorders>
              <w:top w:val="single" w:color="auto" w:sz="4" w:space="0"/>
              <w:left w:val="single" w:color="auto" w:sz="4" w:space="0"/>
              <w:bottom w:val="single" w:color="auto" w:sz="4" w:space="0"/>
              <w:right w:val="single" w:color="auto" w:sz="4" w:space="0"/>
            </w:tcBorders>
            <w:noWrap w:val="0"/>
            <w:vAlign w:val="center"/>
          </w:tcPr>
          <w:p w14:paraId="1AE810F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547" w:type="dxa"/>
            <w:tcBorders>
              <w:top w:val="single" w:color="auto" w:sz="4" w:space="0"/>
              <w:left w:val="single" w:color="auto" w:sz="4" w:space="0"/>
              <w:bottom w:val="single" w:color="auto" w:sz="4" w:space="0"/>
              <w:right w:val="single" w:color="auto" w:sz="8" w:space="0"/>
            </w:tcBorders>
            <w:noWrap w:val="0"/>
            <w:vAlign w:val="center"/>
          </w:tcPr>
          <w:p w14:paraId="51B5D8A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6B38D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3CA8BFB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701" w:type="dxa"/>
            <w:tcBorders>
              <w:top w:val="single" w:color="auto" w:sz="4" w:space="0"/>
              <w:left w:val="single" w:color="auto" w:sz="4" w:space="0"/>
              <w:bottom w:val="single" w:color="auto" w:sz="4" w:space="0"/>
              <w:right w:val="single" w:color="auto" w:sz="4" w:space="0"/>
            </w:tcBorders>
            <w:noWrap w:val="0"/>
            <w:vAlign w:val="center"/>
          </w:tcPr>
          <w:p w14:paraId="02FBF81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监理办公设施费</w:t>
            </w:r>
          </w:p>
        </w:tc>
        <w:tc>
          <w:tcPr>
            <w:tcW w:w="2791" w:type="dxa"/>
            <w:tcBorders>
              <w:top w:val="single" w:color="auto" w:sz="4" w:space="0"/>
              <w:left w:val="single" w:color="auto" w:sz="4" w:space="0"/>
              <w:bottom w:val="single" w:color="auto" w:sz="4" w:space="0"/>
              <w:right w:val="single" w:color="auto" w:sz="4" w:space="0"/>
            </w:tcBorders>
            <w:noWrap w:val="0"/>
            <w:vAlign w:val="center"/>
          </w:tcPr>
          <w:p w14:paraId="7D266BC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2792" w:type="dxa"/>
            <w:tcBorders>
              <w:top w:val="single" w:color="auto" w:sz="4" w:space="0"/>
              <w:left w:val="single" w:color="auto" w:sz="4" w:space="0"/>
              <w:bottom w:val="single" w:color="auto" w:sz="4" w:space="0"/>
              <w:right w:val="single" w:color="auto" w:sz="4" w:space="0"/>
            </w:tcBorders>
            <w:noWrap w:val="0"/>
            <w:vAlign w:val="center"/>
          </w:tcPr>
          <w:p w14:paraId="739A84E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547" w:type="dxa"/>
            <w:tcBorders>
              <w:top w:val="single" w:color="auto" w:sz="4" w:space="0"/>
              <w:left w:val="single" w:color="auto" w:sz="4" w:space="0"/>
              <w:bottom w:val="single" w:color="auto" w:sz="4" w:space="0"/>
              <w:right w:val="single" w:color="auto" w:sz="8" w:space="0"/>
            </w:tcBorders>
            <w:noWrap w:val="0"/>
            <w:vAlign w:val="center"/>
          </w:tcPr>
          <w:p w14:paraId="70BC526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1DAFF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6372B54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3701" w:type="dxa"/>
            <w:tcBorders>
              <w:top w:val="single" w:color="auto" w:sz="4" w:space="0"/>
              <w:left w:val="single" w:color="auto" w:sz="4" w:space="0"/>
              <w:bottom w:val="single" w:color="auto" w:sz="4" w:space="0"/>
              <w:right w:val="single" w:color="auto" w:sz="4" w:space="0"/>
            </w:tcBorders>
            <w:noWrap w:val="0"/>
            <w:vAlign w:val="center"/>
          </w:tcPr>
          <w:p w14:paraId="156803D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监理交通设施费</w:t>
            </w:r>
          </w:p>
        </w:tc>
        <w:tc>
          <w:tcPr>
            <w:tcW w:w="2791" w:type="dxa"/>
            <w:tcBorders>
              <w:top w:val="single" w:color="auto" w:sz="4" w:space="0"/>
              <w:left w:val="single" w:color="auto" w:sz="4" w:space="0"/>
              <w:bottom w:val="single" w:color="auto" w:sz="4" w:space="0"/>
              <w:right w:val="single" w:color="auto" w:sz="4" w:space="0"/>
            </w:tcBorders>
            <w:noWrap w:val="0"/>
            <w:vAlign w:val="center"/>
          </w:tcPr>
          <w:p w14:paraId="15A9F42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2792" w:type="dxa"/>
            <w:tcBorders>
              <w:top w:val="single" w:color="auto" w:sz="4" w:space="0"/>
              <w:left w:val="single" w:color="auto" w:sz="4" w:space="0"/>
              <w:bottom w:val="single" w:color="auto" w:sz="4" w:space="0"/>
              <w:right w:val="single" w:color="auto" w:sz="4" w:space="0"/>
            </w:tcBorders>
            <w:noWrap w:val="0"/>
            <w:vAlign w:val="center"/>
          </w:tcPr>
          <w:p w14:paraId="0F42B7F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547" w:type="dxa"/>
            <w:tcBorders>
              <w:top w:val="single" w:color="auto" w:sz="4" w:space="0"/>
              <w:left w:val="single" w:color="auto" w:sz="4" w:space="0"/>
              <w:bottom w:val="single" w:color="auto" w:sz="4" w:space="0"/>
              <w:right w:val="single" w:color="auto" w:sz="8" w:space="0"/>
            </w:tcBorders>
            <w:noWrap w:val="0"/>
            <w:vAlign w:val="center"/>
          </w:tcPr>
          <w:p w14:paraId="2CBC9F7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7050F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4A44D3D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3701" w:type="dxa"/>
            <w:tcBorders>
              <w:top w:val="single" w:color="auto" w:sz="4" w:space="0"/>
              <w:left w:val="single" w:color="auto" w:sz="4" w:space="0"/>
              <w:bottom w:val="single" w:color="auto" w:sz="4" w:space="0"/>
              <w:right w:val="single" w:color="auto" w:sz="4" w:space="0"/>
            </w:tcBorders>
            <w:noWrap w:val="0"/>
            <w:vAlign w:val="center"/>
          </w:tcPr>
          <w:p w14:paraId="2F187C7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监理试验设施费（常规检测）</w:t>
            </w:r>
          </w:p>
        </w:tc>
        <w:tc>
          <w:tcPr>
            <w:tcW w:w="2791" w:type="dxa"/>
            <w:tcBorders>
              <w:top w:val="single" w:color="auto" w:sz="4" w:space="0"/>
              <w:left w:val="single" w:color="auto" w:sz="4" w:space="0"/>
              <w:bottom w:val="single" w:color="auto" w:sz="4" w:space="0"/>
              <w:right w:val="single" w:color="auto" w:sz="4" w:space="0"/>
            </w:tcBorders>
            <w:noWrap w:val="0"/>
            <w:vAlign w:val="center"/>
          </w:tcPr>
          <w:p w14:paraId="219A55F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2792" w:type="dxa"/>
            <w:tcBorders>
              <w:top w:val="single" w:color="auto" w:sz="4" w:space="0"/>
              <w:left w:val="single" w:color="auto" w:sz="4" w:space="0"/>
              <w:bottom w:val="single" w:color="auto" w:sz="4" w:space="0"/>
              <w:right w:val="single" w:color="auto" w:sz="4" w:space="0"/>
            </w:tcBorders>
            <w:noWrap w:val="0"/>
            <w:vAlign w:val="center"/>
          </w:tcPr>
          <w:p w14:paraId="217AF1A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547" w:type="dxa"/>
            <w:tcBorders>
              <w:top w:val="single" w:color="auto" w:sz="4" w:space="0"/>
              <w:left w:val="single" w:color="auto" w:sz="4" w:space="0"/>
              <w:bottom w:val="single" w:color="auto" w:sz="4" w:space="0"/>
              <w:right w:val="single" w:color="auto" w:sz="8" w:space="0"/>
            </w:tcBorders>
            <w:noWrap w:val="0"/>
            <w:vAlign w:val="center"/>
          </w:tcPr>
          <w:p w14:paraId="370AADB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20767C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570B259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3701" w:type="dxa"/>
            <w:tcBorders>
              <w:top w:val="single" w:color="auto" w:sz="4" w:space="0"/>
              <w:left w:val="single" w:color="auto" w:sz="4" w:space="0"/>
              <w:bottom w:val="single" w:color="auto" w:sz="4" w:space="0"/>
              <w:right w:val="single" w:color="auto" w:sz="4" w:space="0"/>
            </w:tcBorders>
            <w:noWrap w:val="0"/>
            <w:vAlign w:val="center"/>
          </w:tcPr>
          <w:p w14:paraId="78406DB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监理生活设施费</w:t>
            </w:r>
          </w:p>
        </w:tc>
        <w:tc>
          <w:tcPr>
            <w:tcW w:w="2791" w:type="dxa"/>
            <w:tcBorders>
              <w:top w:val="single" w:color="auto" w:sz="4" w:space="0"/>
              <w:left w:val="single" w:color="auto" w:sz="4" w:space="0"/>
              <w:bottom w:val="single" w:color="auto" w:sz="4" w:space="0"/>
              <w:right w:val="single" w:color="auto" w:sz="4" w:space="0"/>
            </w:tcBorders>
            <w:noWrap w:val="0"/>
            <w:vAlign w:val="center"/>
          </w:tcPr>
          <w:p w14:paraId="1AC8763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2792" w:type="dxa"/>
            <w:tcBorders>
              <w:top w:val="single" w:color="auto" w:sz="4" w:space="0"/>
              <w:left w:val="single" w:color="auto" w:sz="4" w:space="0"/>
              <w:bottom w:val="single" w:color="auto" w:sz="4" w:space="0"/>
              <w:right w:val="single" w:color="auto" w:sz="4" w:space="0"/>
            </w:tcBorders>
            <w:noWrap w:val="0"/>
            <w:vAlign w:val="center"/>
          </w:tcPr>
          <w:p w14:paraId="3376592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547" w:type="dxa"/>
            <w:tcBorders>
              <w:top w:val="single" w:color="auto" w:sz="4" w:space="0"/>
              <w:left w:val="single" w:color="auto" w:sz="4" w:space="0"/>
              <w:bottom w:val="single" w:color="auto" w:sz="4" w:space="0"/>
              <w:right w:val="single" w:color="auto" w:sz="8" w:space="0"/>
            </w:tcBorders>
            <w:noWrap w:val="0"/>
            <w:vAlign w:val="center"/>
          </w:tcPr>
          <w:p w14:paraId="0649BE3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78AF6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483391C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3701" w:type="dxa"/>
            <w:tcBorders>
              <w:top w:val="single" w:color="auto" w:sz="4" w:space="0"/>
              <w:left w:val="single" w:color="auto" w:sz="4" w:space="0"/>
              <w:bottom w:val="single" w:color="auto" w:sz="4" w:space="0"/>
              <w:right w:val="single" w:color="auto" w:sz="4" w:space="0"/>
            </w:tcBorders>
            <w:noWrap w:val="0"/>
            <w:vAlign w:val="center"/>
          </w:tcPr>
          <w:p w14:paraId="511FB04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w:t>
            </w:r>
            <w:r>
              <w:rPr>
                <w:rFonts w:hint="eastAsia" w:ascii="宋体" w:hAnsi="宋体" w:eastAsia="宋体" w:cs="宋体"/>
                <w:color w:val="auto"/>
                <w:kern w:val="21"/>
                <w:szCs w:val="21"/>
                <w:highlight w:val="none"/>
                <w:lang w:eastAsia="zh-CN"/>
              </w:rPr>
              <w:t>他</w:t>
            </w:r>
            <w:r>
              <w:rPr>
                <w:rFonts w:hint="eastAsia" w:ascii="宋体" w:hAnsi="宋体" w:eastAsia="宋体" w:cs="宋体"/>
                <w:color w:val="auto"/>
                <w:kern w:val="21"/>
                <w:szCs w:val="21"/>
                <w:highlight w:val="none"/>
              </w:rPr>
              <w:t>费用</w:t>
            </w:r>
          </w:p>
        </w:tc>
        <w:tc>
          <w:tcPr>
            <w:tcW w:w="2791" w:type="dxa"/>
            <w:tcBorders>
              <w:top w:val="single" w:color="auto" w:sz="4" w:space="0"/>
              <w:left w:val="single" w:color="auto" w:sz="4" w:space="0"/>
              <w:bottom w:val="single" w:color="auto" w:sz="4" w:space="0"/>
              <w:right w:val="single" w:color="auto" w:sz="4" w:space="0"/>
            </w:tcBorders>
            <w:noWrap w:val="0"/>
            <w:vAlign w:val="center"/>
          </w:tcPr>
          <w:p w14:paraId="142B91F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2792" w:type="dxa"/>
            <w:tcBorders>
              <w:top w:val="single" w:color="auto" w:sz="4" w:space="0"/>
              <w:left w:val="single" w:color="auto" w:sz="4" w:space="0"/>
              <w:bottom w:val="single" w:color="auto" w:sz="4" w:space="0"/>
              <w:right w:val="single" w:color="auto" w:sz="4" w:space="0"/>
            </w:tcBorders>
            <w:noWrap w:val="0"/>
            <w:vAlign w:val="center"/>
          </w:tcPr>
          <w:p w14:paraId="3FC3B26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c>
          <w:tcPr>
            <w:tcW w:w="3547" w:type="dxa"/>
            <w:tcBorders>
              <w:top w:val="single" w:color="auto" w:sz="4" w:space="0"/>
              <w:left w:val="single" w:color="auto" w:sz="4" w:space="0"/>
              <w:bottom w:val="single" w:color="auto" w:sz="4" w:space="0"/>
              <w:right w:val="single" w:color="auto" w:sz="8" w:space="0"/>
            </w:tcBorders>
            <w:noWrap w:val="0"/>
            <w:vAlign w:val="center"/>
          </w:tcPr>
          <w:p w14:paraId="3723D21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716A1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58846B4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9284" w:type="dxa"/>
            <w:gridSpan w:val="3"/>
            <w:tcBorders>
              <w:top w:val="single" w:color="auto" w:sz="4" w:space="0"/>
              <w:left w:val="single" w:color="auto" w:sz="4" w:space="0"/>
              <w:bottom w:val="single" w:color="auto" w:sz="4" w:space="0"/>
              <w:right w:val="single" w:color="auto" w:sz="4" w:space="0"/>
            </w:tcBorders>
            <w:noWrap w:val="0"/>
            <w:vAlign w:val="center"/>
          </w:tcPr>
          <w:p w14:paraId="469D70C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计（1+2+3+4+5+6）</w:t>
            </w:r>
            <w:bookmarkStart w:id="83" w:name="_GoBack"/>
            <w:bookmarkEnd w:id="83"/>
          </w:p>
        </w:tc>
        <w:tc>
          <w:tcPr>
            <w:tcW w:w="3547" w:type="dxa"/>
            <w:tcBorders>
              <w:top w:val="single" w:color="auto" w:sz="4" w:space="0"/>
              <w:left w:val="single" w:color="auto" w:sz="4" w:space="0"/>
              <w:bottom w:val="single" w:color="auto" w:sz="4" w:space="0"/>
              <w:right w:val="single" w:color="auto" w:sz="8" w:space="0"/>
            </w:tcBorders>
            <w:noWrap w:val="0"/>
            <w:vAlign w:val="center"/>
          </w:tcPr>
          <w:p w14:paraId="6961039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r w14:paraId="23ECB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66219C8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9284" w:type="dxa"/>
            <w:gridSpan w:val="3"/>
            <w:tcBorders>
              <w:top w:val="single" w:color="auto" w:sz="4" w:space="0"/>
              <w:left w:val="single" w:color="auto" w:sz="4" w:space="0"/>
              <w:bottom w:val="single" w:color="auto" w:sz="4" w:space="0"/>
              <w:right w:val="single" w:color="auto" w:sz="4" w:space="0"/>
            </w:tcBorders>
            <w:noWrap w:val="0"/>
            <w:vAlign w:val="center"/>
          </w:tcPr>
          <w:p w14:paraId="5CC32A3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暂列金额（7</w:t>
            </w:r>
            <w:r>
              <w:rPr>
                <w:rFonts w:hint="eastAsia" w:ascii="宋体" w:hAnsi="宋体" w:eastAsia="宋体" w:cs="宋体"/>
                <w:bCs/>
                <w:color w:val="auto"/>
                <w:kern w:val="21"/>
                <w:szCs w:val="21"/>
                <w:highlight w:val="none"/>
              </w:rPr>
              <w:t>×</w:t>
            </w:r>
            <w:r>
              <w:rPr>
                <w:rFonts w:hint="eastAsia" w:ascii="宋体" w:hAnsi="宋体" w:eastAsia="宋体" w:cs="宋体"/>
                <w:bCs/>
                <w:color w:val="auto"/>
                <w:kern w:val="21"/>
                <w:szCs w:val="21"/>
                <w:highlight w:val="none"/>
                <w:u w:val="single"/>
              </w:rPr>
              <w:t xml:space="preserve"> </w:t>
            </w:r>
            <w:r>
              <w:rPr>
                <w:rFonts w:hint="eastAsia" w:ascii="宋体" w:hAnsi="宋体" w:eastAsia="宋体" w:cs="宋体"/>
                <w:bCs/>
                <w:color w:val="auto"/>
                <w:kern w:val="21"/>
                <w:szCs w:val="21"/>
                <w:highlight w:val="none"/>
                <w:u w:val="single"/>
                <w:lang w:val="en-US" w:eastAsia="zh-CN"/>
              </w:rPr>
              <w:t>/</w:t>
            </w:r>
            <w:r>
              <w:rPr>
                <w:rFonts w:hint="eastAsia" w:ascii="宋体" w:hAnsi="宋体" w:eastAsia="宋体" w:cs="宋体"/>
                <w:bCs/>
                <w:color w:val="auto"/>
                <w:kern w:val="21"/>
                <w:szCs w:val="21"/>
                <w:highlight w:val="none"/>
                <w:u w:val="single"/>
              </w:rPr>
              <w:t xml:space="preserve"> </w:t>
            </w:r>
            <w:r>
              <w:rPr>
                <w:rFonts w:hint="eastAsia" w:ascii="宋体" w:hAnsi="宋体" w:eastAsia="宋体" w:cs="宋体"/>
                <w:bCs/>
                <w:color w:val="auto"/>
                <w:kern w:val="21"/>
                <w:szCs w:val="21"/>
                <w:highlight w:val="none"/>
              </w:rPr>
              <w:t>%</w:t>
            </w:r>
            <w:r>
              <w:rPr>
                <w:rFonts w:hint="eastAsia" w:ascii="宋体" w:hAnsi="宋体" w:eastAsia="宋体" w:cs="宋体"/>
                <w:color w:val="auto"/>
                <w:kern w:val="21"/>
                <w:szCs w:val="21"/>
                <w:highlight w:val="none"/>
              </w:rPr>
              <w:t>）</w:t>
            </w:r>
          </w:p>
        </w:tc>
        <w:tc>
          <w:tcPr>
            <w:tcW w:w="3547" w:type="dxa"/>
            <w:tcBorders>
              <w:top w:val="single" w:color="auto" w:sz="4" w:space="0"/>
              <w:left w:val="single" w:color="auto" w:sz="4" w:space="0"/>
              <w:bottom w:val="single" w:color="auto" w:sz="4" w:space="0"/>
              <w:right w:val="single" w:color="auto" w:sz="8" w:space="0"/>
            </w:tcBorders>
            <w:noWrap w:val="0"/>
            <w:vAlign w:val="center"/>
          </w:tcPr>
          <w:p w14:paraId="1A6D21A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r>
      <w:tr w14:paraId="2BC98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4" w:space="0"/>
              <w:right w:val="single" w:color="auto" w:sz="4" w:space="0"/>
            </w:tcBorders>
            <w:noWrap w:val="0"/>
            <w:vAlign w:val="center"/>
          </w:tcPr>
          <w:p w14:paraId="64F84A6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9284" w:type="dxa"/>
            <w:gridSpan w:val="3"/>
            <w:tcBorders>
              <w:top w:val="single" w:color="auto" w:sz="4" w:space="0"/>
              <w:left w:val="single" w:color="auto" w:sz="4" w:space="0"/>
              <w:bottom w:val="single" w:color="auto" w:sz="4" w:space="0"/>
              <w:right w:val="single" w:color="auto" w:sz="4" w:space="0"/>
            </w:tcBorders>
            <w:noWrap w:val="0"/>
            <w:vAlign w:val="center"/>
          </w:tcPr>
          <w:p w14:paraId="27E08C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监理奖金（7</w:t>
            </w:r>
            <w:r>
              <w:rPr>
                <w:rFonts w:hint="eastAsia" w:ascii="宋体" w:hAnsi="宋体" w:eastAsia="宋体" w:cs="宋体"/>
                <w:bCs/>
                <w:color w:val="auto"/>
                <w:kern w:val="21"/>
                <w:szCs w:val="21"/>
                <w:highlight w:val="none"/>
              </w:rPr>
              <w:t>×</w:t>
            </w:r>
            <w:r>
              <w:rPr>
                <w:rFonts w:hint="eastAsia" w:ascii="宋体" w:hAnsi="宋体" w:eastAsia="宋体" w:cs="宋体"/>
                <w:bCs/>
                <w:color w:val="auto"/>
                <w:kern w:val="21"/>
                <w:szCs w:val="21"/>
                <w:highlight w:val="none"/>
                <w:u w:val="single"/>
              </w:rPr>
              <w:t xml:space="preserve"> </w:t>
            </w:r>
            <w:r>
              <w:rPr>
                <w:rFonts w:hint="eastAsia" w:ascii="宋体" w:hAnsi="宋体" w:eastAsia="宋体" w:cs="宋体"/>
                <w:bCs/>
                <w:color w:val="auto"/>
                <w:kern w:val="21"/>
                <w:szCs w:val="21"/>
                <w:highlight w:val="none"/>
                <w:u w:val="single"/>
                <w:lang w:val="en-US" w:eastAsia="zh-CN"/>
              </w:rPr>
              <w:t>/</w:t>
            </w:r>
            <w:r>
              <w:rPr>
                <w:rFonts w:hint="eastAsia" w:ascii="宋体" w:hAnsi="宋体" w:eastAsia="宋体" w:cs="宋体"/>
                <w:bCs/>
                <w:color w:val="auto"/>
                <w:kern w:val="21"/>
                <w:szCs w:val="21"/>
                <w:highlight w:val="none"/>
                <w:u w:val="single"/>
              </w:rPr>
              <w:t xml:space="preserve"> </w:t>
            </w:r>
            <w:r>
              <w:rPr>
                <w:rFonts w:hint="eastAsia" w:ascii="宋体" w:hAnsi="宋体" w:eastAsia="宋体" w:cs="宋体"/>
                <w:bCs/>
                <w:color w:val="auto"/>
                <w:kern w:val="21"/>
                <w:szCs w:val="21"/>
                <w:highlight w:val="none"/>
              </w:rPr>
              <w:t>%</w:t>
            </w:r>
            <w:r>
              <w:rPr>
                <w:rFonts w:hint="eastAsia" w:ascii="宋体" w:hAnsi="宋体" w:eastAsia="宋体" w:cs="宋体"/>
                <w:color w:val="auto"/>
                <w:kern w:val="21"/>
                <w:szCs w:val="21"/>
                <w:highlight w:val="none"/>
              </w:rPr>
              <w:t>）</w:t>
            </w:r>
          </w:p>
        </w:tc>
        <w:tc>
          <w:tcPr>
            <w:tcW w:w="3547" w:type="dxa"/>
            <w:tcBorders>
              <w:top w:val="single" w:color="auto" w:sz="4" w:space="0"/>
              <w:left w:val="single" w:color="auto" w:sz="4" w:space="0"/>
              <w:bottom w:val="single" w:color="auto" w:sz="4" w:space="0"/>
              <w:right w:val="single" w:color="auto" w:sz="8" w:space="0"/>
            </w:tcBorders>
            <w:noWrap w:val="0"/>
            <w:vAlign w:val="center"/>
          </w:tcPr>
          <w:p w14:paraId="22B85E2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r>
      <w:tr w14:paraId="096AC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 w:type="dxa"/>
            <w:tcBorders>
              <w:top w:val="single" w:color="auto" w:sz="4" w:space="0"/>
              <w:left w:val="single" w:color="auto" w:sz="8" w:space="0"/>
              <w:bottom w:val="single" w:color="auto" w:sz="8" w:space="0"/>
              <w:right w:val="single" w:color="auto" w:sz="4" w:space="0"/>
            </w:tcBorders>
            <w:noWrap w:val="0"/>
            <w:vAlign w:val="center"/>
          </w:tcPr>
          <w:p w14:paraId="3AE50BD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9284" w:type="dxa"/>
            <w:gridSpan w:val="3"/>
            <w:tcBorders>
              <w:top w:val="single" w:color="auto" w:sz="4" w:space="0"/>
              <w:left w:val="single" w:color="auto" w:sz="4" w:space="0"/>
              <w:bottom w:val="single" w:color="auto" w:sz="8" w:space="0"/>
              <w:right w:val="single" w:color="auto" w:sz="4" w:space="0"/>
            </w:tcBorders>
            <w:noWrap w:val="0"/>
            <w:vAlign w:val="center"/>
          </w:tcPr>
          <w:p w14:paraId="75D85AC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投标报价总计 (7+8+9)</w:t>
            </w:r>
          </w:p>
        </w:tc>
        <w:tc>
          <w:tcPr>
            <w:tcW w:w="3547" w:type="dxa"/>
            <w:tcBorders>
              <w:top w:val="single" w:color="auto" w:sz="4" w:space="0"/>
              <w:left w:val="single" w:color="auto" w:sz="4" w:space="0"/>
              <w:bottom w:val="single" w:color="auto" w:sz="8" w:space="0"/>
              <w:right w:val="single" w:color="auto" w:sz="8" w:space="0"/>
            </w:tcBorders>
            <w:noWrap w:val="0"/>
            <w:vAlign w:val="center"/>
          </w:tcPr>
          <w:p w14:paraId="1DCA19E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1"/>
                <w:szCs w:val="21"/>
                <w:highlight w:val="none"/>
              </w:rPr>
            </w:pPr>
          </w:p>
        </w:tc>
      </w:tr>
    </w:tbl>
    <w:p w14:paraId="1B9D4380">
      <w:pPr>
        <w:jc w:val="right"/>
        <w:rPr>
          <w:rFonts w:hint="eastAsia" w:ascii="宋体" w:hAnsi="宋体" w:eastAsia="宋体" w:cs="宋体"/>
          <w:color w:val="auto"/>
          <w:kern w:val="21"/>
          <w:szCs w:val="20"/>
          <w:highlight w:val="none"/>
        </w:rPr>
      </w:pPr>
    </w:p>
    <w:p w14:paraId="6E598540">
      <w:pPr>
        <w:jc w:val="right"/>
        <w:rPr>
          <w:rFonts w:hint="eastAsia" w:ascii="宋体" w:hAnsi="宋体" w:eastAsia="宋体" w:cs="宋体"/>
          <w:color w:val="auto"/>
          <w:kern w:val="21"/>
          <w:highlight w:val="none"/>
        </w:rPr>
      </w:pPr>
    </w:p>
    <w:p w14:paraId="40FB1BBA">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color w:val="auto"/>
          <w:kern w:val="21"/>
          <w:sz w:val="28"/>
          <w:highlight w:val="none"/>
        </w:rPr>
        <w:br w:type="page"/>
      </w:r>
      <w:bookmarkStart w:id="65" w:name="_Toc470781678"/>
      <w:bookmarkStart w:id="66" w:name="_Toc503518069"/>
      <w:r>
        <w:rPr>
          <w:rFonts w:hint="eastAsia" w:ascii="宋体" w:hAnsi="宋体" w:eastAsia="宋体" w:cs="宋体"/>
          <w:b/>
          <w:bCs/>
          <w:i w:val="0"/>
          <w:color w:val="auto"/>
          <w:kern w:val="21"/>
          <w:sz w:val="28"/>
          <w:szCs w:val="28"/>
          <w:highlight w:val="none"/>
        </w:rPr>
        <w:t>表2  监理人员服务费报价表</w:t>
      </w:r>
      <w:bookmarkEnd w:id="65"/>
      <w:bookmarkEnd w:id="6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060"/>
        <w:gridCol w:w="1742"/>
        <w:gridCol w:w="1742"/>
        <w:gridCol w:w="1742"/>
        <w:gridCol w:w="1742"/>
        <w:gridCol w:w="1742"/>
        <w:gridCol w:w="1743"/>
      </w:tblGrid>
      <w:tr w14:paraId="7103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Merge w:val="restart"/>
            <w:tcBorders>
              <w:top w:val="single" w:color="auto" w:sz="4" w:space="0"/>
              <w:left w:val="single" w:color="auto" w:sz="4" w:space="0"/>
              <w:bottom w:val="single" w:color="auto" w:sz="4" w:space="0"/>
              <w:right w:val="single" w:color="auto" w:sz="4" w:space="0"/>
            </w:tcBorders>
            <w:noWrap w:val="0"/>
            <w:vAlign w:val="center"/>
          </w:tcPr>
          <w:p w14:paraId="318F002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3060" w:type="dxa"/>
            <w:vMerge w:val="restart"/>
            <w:tcBorders>
              <w:top w:val="single" w:color="auto" w:sz="4" w:space="0"/>
              <w:left w:val="single" w:color="auto" w:sz="4" w:space="0"/>
              <w:bottom w:val="single" w:color="auto" w:sz="4" w:space="0"/>
              <w:right w:val="single" w:color="auto" w:sz="4" w:space="0"/>
            </w:tcBorders>
            <w:noWrap w:val="0"/>
            <w:vAlign w:val="center"/>
          </w:tcPr>
          <w:p w14:paraId="33524BEC">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人员</w:t>
            </w:r>
          </w:p>
        </w:tc>
        <w:tc>
          <w:tcPr>
            <w:tcW w:w="5226" w:type="dxa"/>
            <w:gridSpan w:val="3"/>
            <w:tcBorders>
              <w:top w:val="single" w:color="auto" w:sz="4" w:space="0"/>
              <w:left w:val="single" w:color="auto" w:sz="4" w:space="0"/>
              <w:bottom w:val="single" w:color="auto" w:sz="4" w:space="0"/>
              <w:right w:val="single" w:color="auto" w:sz="4" w:space="0"/>
            </w:tcBorders>
            <w:noWrap w:val="0"/>
            <w:vAlign w:val="center"/>
          </w:tcPr>
          <w:p w14:paraId="2F65BF74">
            <w:pPr>
              <w:spacing w:line="360" w:lineRule="auto"/>
              <w:ind w:left="-52" w:right="-52"/>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5227" w:type="dxa"/>
            <w:gridSpan w:val="3"/>
            <w:tcBorders>
              <w:top w:val="single" w:color="auto" w:sz="4" w:space="0"/>
              <w:left w:val="single" w:color="auto" w:sz="4" w:space="0"/>
              <w:bottom w:val="single" w:color="auto" w:sz="4" w:space="0"/>
              <w:right w:val="single" w:color="auto" w:sz="4" w:space="0"/>
            </w:tcBorders>
            <w:noWrap w:val="0"/>
            <w:vAlign w:val="center"/>
          </w:tcPr>
          <w:p w14:paraId="5A218593">
            <w:pPr>
              <w:spacing w:line="360" w:lineRule="auto"/>
              <w:ind w:left="-66" w:right="-105"/>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11F7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Merge w:val="continue"/>
            <w:tcBorders>
              <w:top w:val="single" w:color="auto" w:sz="4" w:space="0"/>
              <w:left w:val="single" w:color="auto" w:sz="4" w:space="0"/>
              <w:bottom w:val="single" w:color="auto" w:sz="4" w:space="0"/>
              <w:right w:val="single" w:color="auto" w:sz="4" w:space="0"/>
            </w:tcBorders>
            <w:noWrap w:val="0"/>
            <w:vAlign w:val="center"/>
          </w:tcPr>
          <w:p w14:paraId="6F568FC6">
            <w:pPr>
              <w:widowControl/>
              <w:spacing w:line="360" w:lineRule="auto"/>
              <w:rPr>
                <w:rFonts w:hint="eastAsia" w:ascii="宋体" w:hAnsi="宋体" w:eastAsia="宋体" w:cs="宋体"/>
                <w:color w:val="auto"/>
                <w:kern w:val="21"/>
                <w:szCs w:val="21"/>
                <w:highlight w:val="none"/>
              </w:rPr>
            </w:pPr>
          </w:p>
        </w:tc>
        <w:tc>
          <w:tcPr>
            <w:tcW w:w="3060" w:type="dxa"/>
            <w:vMerge w:val="continue"/>
            <w:tcBorders>
              <w:top w:val="single" w:color="auto" w:sz="4" w:space="0"/>
              <w:left w:val="single" w:color="auto" w:sz="4" w:space="0"/>
              <w:bottom w:val="single" w:color="auto" w:sz="4" w:space="0"/>
              <w:right w:val="single" w:color="auto" w:sz="4" w:space="0"/>
            </w:tcBorders>
            <w:noWrap w:val="0"/>
            <w:vAlign w:val="center"/>
          </w:tcPr>
          <w:p w14:paraId="68361DD0">
            <w:pPr>
              <w:widowControl/>
              <w:spacing w:line="360" w:lineRule="auto"/>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A08AFA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5BFAAE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单价 </w:t>
            </w:r>
          </w:p>
          <w:p w14:paraId="7E39BCBC">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(元/人</w:t>
            </w:r>
            <w:r>
              <w:rPr>
                <w:rFonts w:hint="eastAsia" w:ascii="宋体" w:hAnsi="宋体" w:eastAsia="宋体" w:cs="宋体"/>
                <w:color w:val="auto"/>
                <w:kern w:val="21"/>
                <w:szCs w:val="21"/>
                <w:highlight w:val="none"/>
              </w:rPr>
              <w:sym w:font="仿宋_GB2312" w:char="F0D7"/>
            </w:r>
            <w:r>
              <w:rPr>
                <w:rFonts w:hint="eastAsia" w:ascii="宋体" w:hAnsi="宋体" w:eastAsia="宋体" w:cs="宋体"/>
                <w:color w:val="auto"/>
                <w:kern w:val="21"/>
                <w:szCs w:val="21"/>
                <w:highlight w:val="none"/>
              </w:rPr>
              <w:t>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DD11849">
            <w:pPr>
              <w:spacing w:line="360" w:lineRule="auto"/>
              <w:ind w:left="-52" w:right="-52"/>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金额(元)</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03F942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0A607C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w:t>
            </w:r>
          </w:p>
          <w:p w14:paraId="134A486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(元/人</w:t>
            </w:r>
            <w:r>
              <w:rPr>
                <w:rFonts w:hint="eastAsia" w:ascii="宋体" w:hAnsi="宋体" w:eastAsia="宋体" w:cs="宋体"/>
                <w:color w:val="auto"/>
                <w:kern w:val="21"/>
                <w:szCs w:val="21"/>
                <w:highlight w:val="none"/>
                <w:lang w:val="en-US" w:eastAsia="zh-CN"/>
              </w:rPr>
              <w:t>·</w:t>
            </w:r>
            <w:r>
              <w:rPr>
                <w:rFonts w:hint="eastAsia" w:ascii="宋体" w:hAnsi="宋体" w:eastAsia="宋体" w:cs="宋体"/>
                <w:color w:val="auto"/>
                <w:kern w:val="21"/>
                <w:szCs w:val="21"/>
                <w:highlight w:val="none"/>
              </w:rPr>
              <w:t>月)</w:t>
            </w:r>
          </w:p>
        </w:tc>
        <w:tc>
          <w:tcPr>
            <w:tcW w:w="1743" w:type="dxa"/>
            <w:tcBorders>
              <w:top w:val="single" w:color="auto" w:sz="4" w:space="0"/>
              <w:left w:val="single" w:color="auto" w:sz="4" w:space="0"/>
              <w:bottom w:val="single" w:color="auto" w:sz="4" w:space="0"/>
              <w:right w:val="single" w:color="auto" w:sz="4" w:space="0"/>
            </w:tcBorders>
            <w:noWrap w:val="0"/>
            <w:vAlign w:val="center"/>
          </w:tcPr>
          <w:p w14:paraId="0DE8E63B">
            <w:pPr>
              <w:spacing w:line="360" w:lineRule="auto"/>
              <w:ind w:left="-66" w:right="-105"/>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金额(元)</w:t>
            </w:r>
          </w:p>
        </w:tc>
      </w:tr>
      <w:tr w14:paraId="65A4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BB2461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3E2E38D">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800572B">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034E27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9717335">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AE472D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4E880C5">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25429FBD">
            <w:pPr>
              <w:spacing w:line="360" w:lineRule="auto"/>
              <w:jc w:val="center"/>
              <w:rPr>
                <w:rFonts w:hint="eastAsia" w:ascii="宋体" w:hAnsi="宋体" w:eastAsia="宋体" w:cs="宋体"/>
                <w:color w:val="auto"/>
                <w:kern w:val="21"/>
                <w:szCs w:val="21"/>
                <w:highlight w:val="none"/>
              </w:rPr>
            </w:pPr>
          </w:p>
        </w:tc>
      </w:tr>
      <w:tr w14:paraId="5BA1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9E8871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66F1168">
            <w:pPr>
              <w:adjustRightInd w:val="0"/>
              <w:snapToGri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5E1B608">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F566D22">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5E4DEAB">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AC68443">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3331A33">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42B025F5">
            <w:pPr>
              <w:spacing w:line="360" w:lineRule="auto"/>
              <w:jc w:val="center"/>
              <w:rPr>
                <w:rFonts w:hint="eastAsia" w:ascii="宋体" w:hAnsi="宋体" w:eastAsia="宋体" w:cs="宋体"/>
                <w:color w:val="auto"/>
                <w:kern w:val="21"/>
                <w:szCs w:val="21"/>
                <w:highlight w:val="none"/>
              </w:rPr>
            </w:pPr>
          </w:p>
        </w:tc>
      </w:tr>
      <w:tr w14:paraId="29AA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B32D85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44B4AB8">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5EB6710">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17A9429">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40A6206">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F21A38F">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08B6F17">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4815DAF9">
            <w:pPr>
              <w:spacing w:line="360" w:lineRule="auto"/>
              <w:jc w:val="center"/>
              <w:rPr>
                <w:rFonts w:hint="eastAsia" w:ascii="宋体" w:hAnsi="宋体" w:eastAsia="宋体" w:cs="宋体"/>
                <w:color w:val="auto"/>
                <w:kern w:val="21"/>
                <w:szCs w:val="21"/>
                <w:highlight w:val="none"/>
              </w:rPr>
            </w:pPr>
          </w:p>
        </w:tc>
      </w:tr>
      <w:tr w14:paraId="6BBA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270613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573E25B6">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1D00C80">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B7772FD">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B2777D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F9C2523">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24338FA">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51A67170">
            <w:pPr>
              <w:spacing w:line="360" w:lineRule="auto"/>
              <w:jc w:val="center"/>
              <w:rPr>
                <w:rFonts w:hint="eastAsia" w:ascii="宋体" w:hAnsi="宋体" w:eastAsia="宋体" w:cs="宋体"/>
                <w:color w:val="auto"/>
                <w:kern w:val="21"/>
                <w:szCs w:val="21"/>
                <w:highlight w:val="none"/>
              </w:rPr>
            </w:pPr>
          </w:p>
        </w:tc>
      </w:tr>
      <w:tr w14:paraId="54F3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842060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7F5E4A31">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5CEC55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A23EF1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298304D">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2349C2E">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B0CEDFB">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5AAE91EF">
            <w:pPr>
              <w:spacing w:line="360" w:lineRule="auto"/>
              <w:jc w:val="center"/>
              <w:rPr>
                <w:rFonts w:hint="eastAsia" w:ascii="宋体" w:hAnsi="宋体" w:eastAsia="宋体" w:cs="宋体"/>
                <w:color w:val="auto"/>
                <w:kern w:val="21"/>
                <w:szCs w:val="21"/>
                <w:highlight w:val="none"/>
              </w:rPr>
            </w:pPr>
          </w:p>
        </w:tc>
      </w:tr>
      <w:tr w14:paraId="0C10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7DA3317">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215E7CB5">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C12853A">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FD56C98">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0B5235B">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04FE5D4">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05E36A9">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0ED2FEFD">
            <w:pPr>
              <w:spacing w:line="360" w:lineRule="auto"/>
              <w:jc w:val="center"/>
              <w:rPr>
                <w:rFonts w:hint="eastAsia" w:ascii="宋体" w:hAnsi="宋体" w:eastAsia="宋体" w:cs="宋体"/>
                <w:color w:val="auto"/>
                <w:kern w:val="21"/>
                <w:szCs w:val="21"/>
                <w:highlight w:val="none"/>
              </w:rPr>
            </w:pPr>
          </w:p>
        </w:tc>
      </w:tr>
      <w:tr w14:paraId="3D6E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3C38B6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74CA43DF">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1E472FF">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1BB1BD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B25DF35">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AB68091">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5BF1497">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19D0767F">
            <w:pPr>
              <w:spacing w:line="360" w:lineRule="auto"/>
              <w:jc w:val="center"/>
              <w:rPr>
                <w:rFonts w:hint="eastAsia" w:ascii="宋体" w:hAnsi="宋体" w:eastAsia="宋体" w:cs="宋体"/>
                <w:color w:val="auto"/>
                <w:kern w:val="21"/>
                <w:szCs w:val="21"/>
                <w:highlight w:val="none"/>
              </w:rPr>
            </w:pPr>
          </w:p>
        </w:tc>
      </w:tr>
      <w:tr w14:paraId="08F1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EF354A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4086A48">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E002998">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EB6EF3A">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93DFB76">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E131069">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5E18538">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59A63BD0">
            <w:pPr>
              <w:spacing w:line="360" w:lineRule="auto"/>
              <w:jc w:val="center"/>
              <w:rPr>
                <w:rFonts w:hint="eastAsia" w:ascii="宋体" w:hAnsi="宋体" w:eastAsia="宋体" w:cs="宋体"/>
                <w:color w:val="auto"/>
                <w:kern w:val="21"/>
                <w:szCs w:val="21"/>
                <w:highlight w:val="none"/>
              </w:rPr>
            </w:pPr>
          </w:p>
        </w:tc>
      </w:tr>
      <w:tr w14:paraId="18C3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FEB3176">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98EC80F">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2DAF03A">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C1C1A4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01159A6">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6F4DD20">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6107574">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498E33B8">
            <w:pPr>
              <w:spacing w:line="360" w:lineRule="auto"/>
              <w:jc w:val="center"/>
              <w:rPr>
                <w:rFonts w:hint="eastAsia" w:ascii="宋体" w:hAnsi="宋体" w:eastAsia="宋体" w:cs="宋体"/>
                <w:color w:val="auto"/>
                <w:kern w:val="21"/>
                <w:szCs w:val="21"/>
                <w:highlight w:val="none"/>
              </w:rPr>
            </w:pPr>
          </w:p>
        </w:tc>
      </w:tr>
      <w:tr w14:paraId="319D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29EC21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4733102E">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ABFF249">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DB55808">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BB2FFB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C804DBD">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AC6B746">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1B91852F">
            <w:pPr>
              <w:spacing w:line="360" w:lineRule="auto"/>
              <w:jc w:val="center"/>
              <w:rPr>
                <w:rFonts w:hint="eastAsia" w:ascii="宋体" w:hAnsi="宋体" w:eastAsia="宋体" w:cs="宋体"/>
                <w:color w:val="auto"/>
                <w:kern w:val="21"/>
                <w:szCs w:val="21"/>
                <w:highlight w:val="none"/>
              </w:rPr>
            </w:pPr>
          </w:p>
        </w:tc>
      </w:tr>
      <w:tr w14:paraId="437E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19009F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6219931">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88EDE2D">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3B7E2E6">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A6A3A77">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E462392">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4F6C19B">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63FE548C">
            <w:pPr>
              <w:spacing w:line="360" w:lineRule="auto"/>
              <w:jc w:val="center"/>
              <w:rPr>
                <w:rFonts w:hint="eastAsia" w:ascii="宋体" w:hAnsi="宋体" w:eastAsia="宋体" w:cs="宋体"/>
                <w:color w:val="auto"/>
                <w:kern w:val="21"/>
                <w:szCs w:val="21"/>
                <w:highlight w:val="none"/>
              </w:rPr>
            </w:pPr>
          </w:p>
        </w:tc>
      </w:tr>
      <w:tr w14:paraId="719F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DD89A8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276435BD">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38DEACA">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3163778">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64A8A0E">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F7FF3A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40D149B">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26D2E53D">
            <w:pPr>
              <w:spacing w:line="360" w:lineRule="auto"/>
              <w:jc w:val="center"/>
              <w:rPr>
                <w:rFonts w:hint="eastAsia" w:ascii="宋体" w:hAnsi="宋体" w:eastAsia="宋体" w:cs="宋体"/>
                <w:color w:val="auto"/>
                <w:kern w:val="21"/>
                <w:szCs w:val="21"/>
                <w:highlight w:val="none"/>
              </w:rPr>
            </w:pPr>
          </w:p>
        </w:tc>
      </w:tr>
      <w:tr w14:paraId="596A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708" w:type="dxa"/>
            <w:gridSpan w:val="2"/>
            <w:tcBorders>
              <w:top w:val="single" w:color="auto" w:sz="4" w:space="0"/>
              <w:left w:val="single" w:color="auto" w:sz="4" w:space="0"/>
              <w:bottom w:val="single" w:color="auto" w:sz="4" w:space="0"/>
              <w:right w:val="single" w:color="auto" w:sz="4" w:space="0"/>
            </w:tcBorders>
            <w:noWrap w:val="0"/>
            <w:vAlign w:val="center"/>
          </w:tcPr>
          <w:p w14:paraId="2C9AE1D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CF8984A">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F0E413E">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3547C8C">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CA016B1">
            <w:pPr>
              <w:spacing w:line="360" w:lineRule="auto"/>
              <w:jc w:val="center"/>
              <w:rPr>
                <w:rFonts w:hint="eastAsia" w:ascii="宋体" w:hAnsi="宋体" w:eastAsia="宋体" w:cs="宋体"/>
                <w:color w:val="auto"/>
                <w:kern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46E3A91">
            <w:pPr>
              <w:spacing w:line="360" w:lineRule="auto"/>
              <w:jc w:val="center"/>
              <w:rPr>
                <w:rFonts w:hint="eastAsia" w:ascii="宋体" w:hAnsi="宋体" w:eastAsia="宋体" w:cs="宋体"/>
                <w:color w:val="auto"/>
                <w:kern w:val="21"/>
                <w:szCs w:val="21"/>
                <w:highlight w:val="none"/>
              </w:rPr>
            </w:pPr>
          </w:p>
        </w:tc>
        <w:tc>
          <w:tcPr>
            <w:tcW w:w="1743" w:type="dxa"/>
            <w:tcBorders>
              <w:top w:val="single" w:color="auto" w:sz="4" w:space="0"/>
              <w:left w:val="single" w:color="auto" w:sz="4" w:space="0"/>
              <w:bottom w:val="single" w:color="auto" w:sz="4" w:space="0"/>
              <w:right w:val="single" w:color="auto" w:sz="4" w:space="0"/>
            </w:tcBorders>
            <w:noWrap w:val="0"/>
            <w:vAlign w:val="center"/>
          </w:tcPr>
          <w:p w14:paraId="0C4779A3">
            <w:pPr>
              <w:spacing w:line="360" w:lineRule="auto"/>
              <w:jc w:val="center"/>
              <w:rPr>
                <w:rFonts w:hint="eastAsia" w:ascii="宋体" w:hAnsi="宋体" w:eastAsia="宋体" w:cs="宋体"/>
                <w:color w:val="auto"/>
                <w:kern w:val="21"/>
                <w:szCs w:val="21"/>
                <w:highlight w:val="none"/>
              </w:rPr>
            </w:pPr>
          </w:p>
        </w:tc>
      </w:tr>
    </w:tbl>
    <w:p w14:paraId="5236DDFA">
      <w:pPr>
        <w:jc w:val="right"/>
        <w:rPr>
          <w:rFonts w:hint="eastAsia" w:ascii="宋体" w:hAnsi="宋体" w:eastAsia="宋体" w:cs="宋体"/>
          <w:color w:val="auto"/>
          <w:kern w:val="21"/>
          <w:szCs w:val="20"/>
          <w:highlight w:val="none"/>
        </w:rPr>
      </w:pPr>
    </w:p>
    <w:p w14:paraId="0F2217D0">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color w:val="auto"/>
          <w:kern w:val="21"/>
          <w:sz w:val="28"/>
          <w:highlight w:val="none"/>
        </w:rPr>
        <w:br w:type="page"/>
      </w:r>
      <w:bookmarkStart w:id="67" w:name="_Toc503518070"/>
      <w:bookmarkStart w:id="68" w:name="_Toc470781679"/>
      <w:r>
        <w:rPr>
          <w:rFonts w:hint="eastAsia" w:ascii="宋体" w:hAnsi="宋体" w:eastAsia="宋体" w:cs="宋体"/>
          <w:b/>
          <w:bCs/>
          <w:i w:val="0"/>
          <w:color w:val="auto"/>
          <w:kern w:val="21"/>
          <w:sz w:val="28"/>
          <w:szCs w:val="28"/>
          <w:highlight w:val="none"/>
        </w:rPr>
        <w:t>表3  监理工程师办公设施费报价表</w:t>
      </w:r>
      <w:bookmarkEnd w:id="67"/>
      <w:bookmarkEnd w:id="68"/>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103"/>
        <w:gridCol w:w="783"/>
        <w:gridCol w:w="1187"/>
        <w:gridCol w:w="1001"/>
        <w:gridCol w:w="1050"/>
        <w:gridCol w:w="1844"/>
        <w:gridCol w:w="1290"/>
        <w:gridCol w:w="986"/>
        <w:gridCol w:w="1144"/>
        <w:gridCol w:w="1080"/>
        <w:gridCol w:w="1080"/>
        <w:gridCol w:w="1520"/>
      </w:tblGrid>
      <w:tr w14:paraId="3181B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647" w:type="dxa"/>
            <w:vMerge w:val="restart"/>
            <w:tcBorders>
              <w:top w:val="single" w:color="auto" w:sz="8" w:space="0"/>
              <w:left w:val="single" w:color="auto" w:sz="8" w:space="0"/>
              <w:bottom w:val="single" w:color="auto" w:sz="4" w:space="0"/>
              <w:right w:val="single" w:color="auto" w:sz="4" w:space="0"/>
            </w:tcBorders>
            <w:noWrap w:val="0"/>
            <w:vAlign w:val="center"/>
          </w:tcPr>
          <w:p w14:paraId="2B01B943">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968" w:type="dxa"/>
            <w:gridSpan w:val="6"/>
            <w:tcBorders>
              <w:top w:val="single" w:color="auto" w:sz="8" w:space="0"/>
              <w:left w:val="single" w:color="auto" w:sz="4" w:space="0"/>
              <w:bottom w:val="single" w:color="auto" w:sz="4" w:space="0"/>
              <w:right w:val="single" w:color="auto" w:sz="4" w:space="0"/>
            </w:tcBorders>
            <w:noWrap w:val="0"/>
            <w:vAlign w:val="center"/>
          </w:tcPr>
          <w:p w14:paraId="0A9F4FB6">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7100" w:type="dxa"/>
            <w:gridSpan w:val="6"/>
            <w:tcBorders>
              <w:top w:val="single" w:color="auto" w:sz="8" w:space="0"/>
              <w:left w:val="single" w:color="auto" w:sz="4" w:space="0"/>
              <w:bottom w:val="single" w:color="auto" w:sz="4" w:space="0"/>
              <w:right w:val="single" w:color="auto" w:sz="8" w:space="0"/>
            </w:tcBorders>
            <w:noWrap w:val="0"/>
            <w:vAlign w:val="center"/>
          </w:tcPr>
          <w:p w14:paraId="7C5DEF3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7D1D0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vMerge w:val="continue"/>
            <w:tcBorders>
              <w:top w:val="single" w:color="auto" w:sz="8" w:space="0"/>
              <w:left w:val="single" w:color="auto" w:sz="8" w:space="0"/>
              <w:bottom w:val="single" w:color="auto" w:sz="4" w:space="0"/>
              <w:right w:val="single" w:color="auto" w:sz="4" w:space="0"/>
            </w:tcBorders>
            <w:noWrap w:val="0"/>
            <w:vAlign w:val="center"/>
          </w:tcPr>
          <w:p w14:paraId="1F570866">
            <w:pPr>
              <w:widowControl/>
              <w:spacing w:line="360" w:lineRule="auto"/>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AAED71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78DD11A5">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FDF0115">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79AB9D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213F6D8">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844" w:type="dxa"/>
            <w:tcBorders>
              <w:top w:val="single" w:color="auto" w:sz="4" w:space="0"/>
              <w:left w:val="single" w:color="auto" w:sz="4" w:space="0"/>
              <w:bottom w:val="single" w:color="auto" w:sz="4" w:space="0"/>
              <w:right w:val="single" w:color="auto" w:sz="4" w:space="0"/>
            </w:tcBorders>
            <w:noWrap w:val="0"/>
            <w:vAlign w:val="center"/>
          </w:tcPr>
          <w:p w14:paraId="67D2FD71">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  计</w:t>
            </w:r>
          </w:p>
          <w:p w14:paraId="6C3CCCF8">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40330D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986" w:type="dxa"/>
            <w:tcBorders>
              <w:top w:val="single" w:color="auto" w:sz="4" w:space="0"/>
              <w:left w:val="single" w:color="auto" w:sz="4" w:space="0"/>
              <w:bottom w:val="single" w:color="auto" w:sz="4" w:space="0"/>
              <w:right w:val="single" w:color="auto" w:sz="4" w:space="0"/>
            </w:tcBorders>
            <w:noWrap w:val="0"/>
            <w:vAlign w:val="center"/>
          </w:tcPr>
          <w:p w14:paraId="06AA8C47">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602CF2C9">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E0EA281">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B64F7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20" w:type="dxa"/>
            <w:tcBorders>
              <w:top w:val="single" w:color="auto" w:sz="4" w:space="0"/>
              <w:left w:val="single" w:color="auto" w:sz="4" w:space="0"/>
              <w:bottom w:val="single" w:color="auto" w:sz="4" w:space="0"/>
              <w:right w:val="single" w:color="auto" w:sz="8" w:space="0"/>
            </w:tcBorders>
            <w:noWrap w:val="0"/>
            <w:vAlign w:val="center"/>
          </w:tcPr>
          <w:p w14:paraId="6F33F46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  计</w:t>
            </w:r>
          </w:p>
          <w:p w14:paraId="61E3349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539F15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3E26D9B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F07BAFC">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7BF2B2F6">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307BD68">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5BD5774">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784E64A">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4AE48BC4">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B129313">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59643A51">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CE05B54">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E44197C">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F58EB1E">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2FD92C07">
            <w:pPr>
              <w:spacing w:line="360" w:lineRule="auto"/>
              <w:jc w:val="center"/>
              <w:rPr>
                <w:rFonts w:hint="eastAsia" w:ascii="宋体" w:hAnsi="宋体" w:eastAsia="宋体" w:cs="宋体"/>
                <w:color w:val="auto"/>
                <w:kern w:val="21"/>
                <w:szCs w:val="21"/>
                <w:highlight w:val="none"/>
              </w:rPr>
            </w:pPr>
          </w:p>
        </w:tc>
      </w:tr>
      <w:tr w14:paraId="2999A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62B3530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DD56BA0">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3999BB76">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05C0330">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04BDE63">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F5C9487">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5242F17F">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0001E07">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62345A14">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471A6246">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86460A0">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892F69">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63FF6442">
            <w:pPr>
              <w:spacing w:line="360" w:lineRule="auto"/>
              <w:jc w:val="center"/>
              <w:rPr>
                <w:rFonts w:hint="eastAsia" w:ascii="宋体" w:hAnsi="宋体" w:eastAsia="宋体" w:cs="宋体"/>
                <w:color w:val="auto"/>
                <w:kern w:val="21"/>
                <w:szCs w:val="21"/>
                <w:highlight w:val="none"/>
              </w:rPr>
            </w:pPr>
          </w:p>
        </w:tc>
      </w:tr>
      <w:tr w14:paraId="26477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16B3F0E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389325EE">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06CC64ED">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88D0712">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32AF4FB">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9436B68">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74AE73C4">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9CD2C61">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6DFCEF21">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8417DE6">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99B94F4">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3B54CE">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6DB0CD54">
            <w:pPr>
              <w:spacing w:line="360" w:lineRule="auto"/>
              <w:jc w:val="center"/>
              <w:rPr>
                <w:rFonts w:hint="eastAsia" w:ascii="宋体" w:hAnsi="宋体" w:eastAsia="宋体" w:cs="宋体"/>
                <w:color w:val="auto"/>
                <w:kern w:val="21"/>
                <w:szCs w:val="21"/>
                <w:highlight w:val="none"/>
              </w:rPr>
            </w:pPr>
          </w:p>
        </w:tc>
      </w:tr>
      <w:tr w14:paraId="6DF03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6C967A21">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31C4F617">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7BC5DCC2">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317B090">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8981F76">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DF18AAA">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0D65E74C">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5A9B84C">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17982CAF">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538F5423">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04B6DD1">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1C89F38">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189A6188">
            <w:pPr>
              <w:spacing w:line="360" w:lineRule="auto"/>
              <w:jc w:val="center"/>
              <w:rPr>
                <w:rFonts w:hint="eastAsia" w:ascii="宋体" w:hAnsi="宋体" w:eastAsia="宋体" w:cs="宋体"/>
                <w:color w:val="auto"/>
                <w:kern w:val="21"/>
                <w:szCs w:val="21"/>
                <w:highlight w:val="none"/>
              </w:rPr>
            </w:pPr>
          </w:p>
        </w:tc>
      </w:tr>
      <w:tr w14:paraId="0719C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0516AE7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19D7B557">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6D5A6E11">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767C725">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976A295">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EF69F21">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38BF4D72">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0BE9F18">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4AC09A74">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55387F2C">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11ADB76">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A07CE17">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36FD85B9">
            <w:pPr>
              <w:spacing w:line="360" w:lineRule="auto"/>
              <w:jc w:val="center"/>
              <w:rPr>
                <w:rFonts w:hint="eastAsia" w:ascii="宋体" w:hAnsi="宋体" w:eastAsia="宋体" w:cs="宋体"/>
                <w:color w:val="auto"/>
                <w:kern w:val="21"/>
                <w:szCs w:val="21"/>
                <w:highlight w:val="none"/>
              </w:rPr>
            </w:pPr>
          </w:p>
        </w:tc>
      </w:tr>
      <w:tr w14:paraId="5C8B80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1772A243">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57B3B4C">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0941377D">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306A7BA">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2997D7B">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7EE88C9">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74CF8FB3">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1A224D9">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26D9AC31">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33415236">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279770">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A67C17">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66477056">
            <w:pPr>
              <w:spacing w:line="360" w:lineRule="auto"/>
              <w:jc w:val="center"/>
              <w:rPr>
                <w:rFonts w:hint="eastAsia" w:ascii="宋体" w:hAnsi="宋体" w:eastAsia="宋体" w:cs="宋体"/>
                <w:color w:val="auto"/>
                <w:kern w:val="21"/>
                <w:szCs w:val="21"/>
                <w:highlight w:val="none"/>
              </w:rPr>
            </w:pPr>
          </w:p>
        </w:tc>
      </w:tr>
      <w:tr w14:paraId="01EEB2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449B57F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4295BDA">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536D6402">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C807A45">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0253FDB">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A8A107D">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497D2204">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A8430C8">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01946EB4">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32F98E15">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3E226A3">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63FAD5E">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73BA8347">
            <w:pPr>
              <w:spacing w:line="360" w:lineRule="auto"/>
              <w:jc w:val="center"/>
              <w:rPr>
                <w:rFonts w:hint="eastAsia" w:ascii="宋体" w:hAnsi="宋体" w:eastAsia="宋体" w:cs="宋体"/>
                <w:color w:val="auto"/>
                <w:kern w:val="21"/>
                <w:szCs w:val="21"/>
                <w:highlight w:val="none"/>
              </w:rPr>
            </w:pPr>
          </w:p>
        </w:tc>
      </w:tr>
      <w:tr w14:paraId="3E598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3EAF224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16A7CCB0">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19BE8A56">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A0A0119">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0760181">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AF4FF5C">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4F2D060D">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2AAD92C">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2210A612">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7D745E84">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164D8D2">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1CF2F1">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0D819899">
            <w:pPr>
              <w:spacing w:line="360" w:lineRule="auto"/>
              <w:jc w:val="center"/>
              <w:rPr>
                <w:rFonts w:hint="eastAsia" w:ascii="宋体" w:hAnsi="宋体" w:eastAsia="宋体" w:cs="宋体"/>
                <w:color w:val="auto"/>
                <w:kern w:val="21"/>
                <w:szCs w:val="21"/>
                <w:highlight w:val="none"/>
              </w:rPr>
            </w:pPr>
          </w:p>
        </w:tc>
      </w:tr>
      <w:tr w14:paraId="2E626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1987F644">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FF3BD6A">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6768EDCC">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5E126FB">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36B8AAE">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A982F0E">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419AA082">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F4F1F17">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5E87CCFE">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3E59188F">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5EF8509">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C6B6CFF">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7669738E">
            <w:pPr>
              <w:spacing w:line="360" w:lineRule="auto"/>
              <w:jc w:val="center"/>
              <w:rPr>
                <w:rFonts w:hint="eastAsia" w:ascii="宋体" w:hAnsi="宋体" w:eastAsia="宋体" w:cs="宋体"/>
                <w:color w:val="auto"/>
                <w:kern w:val="21"/>
                <w:szCs w:val="21"/>
                <w:highlight w:val="none"/>
              </w:rPr>
            </w:pPr>
          </w:p>
        </w:tc>
      </w:tr>
      <w:tr w14:paraId="4607E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7" w:type="dxa"/>
            <w:tcBorders>
              <w:top w:val="single" w:color="auto" w:sz="4" w:space="0"/>
              <w:left w:val="single" w:color="auto" w:sz="8" w:space="0"/>
              <w:bottom w:val="single" w:color="auto" w:sz="4" w:space="0"/>
              <w:right w:val="single" w:color="auto" w:sz="4" w:space="0"/>
            </w:tcBorders>
            <w:noWrap w:val="0"/>
            <w:vAlign w:val="center"/>
          </w:tcPr>
          <w:p w14:paraId="52652C7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E463D58">
            <w:pPr>
              <w:spacing w:line="360" w:lineRule="auto"/>
              <w:jc w:val="center"/>
              <w:rPr>
                <w:rFonts w:hint="eastAsia" w:ascii="宋体" w:hAnsi="宋体" w:eastAsia="宋体" w:cs="宋体"/>
                <w:color w:val="auto"/>
                <w:kern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5252ED16">
            <w:pPr>
              <w:spacing w:line="360" w:lineRule="auto"/>
              <w:jc w:val="center"/>
              <w:rPr>
                <w:rFonts w:hint="eastAsia" w:ascii="宋体" w:hAnsi="宋体" w:eastAsia="宋体" w:cs="宋体"/>
                <w:color w:val="auto"/>
                <w:kern w:val="21"/>
                <w:szCs w:val="21"/>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E98354C">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41E8FFF">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47AA2F7">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14:paraId="01B59E4D">
            <w:pPr>
              <w:spacing w:line="360" w:lineRule="auto"/>
              <w:jc w:val="center"/>
              <w:rPr>
                <w:rFonts w:hint="eastAsia" w:ascii="宋体" w:hAnsi="宋体" w:eastAsia="宋体" w:cs="宋体"/>
                <w:color w:val="auto"/>
                <w:kern w:val="21"/>
                <w:szCs w:val="21"/>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7A0B075">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53D95A33">
            <w:pPr>
              <w:spacing w:line="360" w:lineRule="auto"/>
              <w:jc w:val="center"/>
              <w:rPr>
                <w:rFonts w:hint="eastAsia" w:ascii="宋体" w:hAnsi="宋体" w:eastAsia="宋体" w:cs="宋体"/>
                <w:color w:val="auto"/>
                <w:kern w:val="21"/>
                <w:szCs w:val="21"/>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4BDC537">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D97D814">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2F48668">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4" w:space="0"/>
              <w:right w:val="single" w:color="auto" w:sz="8" w:space="0"/>
            </w:tcBorders>
            <w:noWrap w:val="0"/>
            <w:vAlign w:val="center"/>
          </w:tcPr>
          <w:p w14:paraId="43E25674">
            <w:pPr>
              <w:spacing w:line="360" w:lineRule="auto"/>
              <w:jc w:val="center"/>
              <w:rPr>
                <w:rFonts w:hint="eastAsia" w:ascii="宋体" w:hAnsi="宋体" w:eastAsia="宋体" w:cs="宋体"/>
                <w:color w:val="auto"/>
                <w:kern w:val="21"/>
                <w:szCs w:val="21"/>
                <w:highlight w:val="none"/>
              </w:rPr>
            </w:pPr>
          </w:p>
        </w:tc>
      </w:tr>
      <w:tr w14:paraId="0F8AB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3720" w:type="dxa"/>
            <w:gridSpan w:val="4"/>
            <w:tcBorders>
              <w:top w:val="single" w:color="auto" w:sz="4" w:space="0"/>
              <w:left w:val="single" w:color="auto" w:sz="8" w:space="0"/>
              <w:bottom w:val="single" w:color="auto" w:sz="8" w:space="0"/>
              <w:right w:val="single" w:color="auto" w:sz="4" w:space="0"/>
            </w:tcBorders>
            <w:noWrap w:val="0"/>
            <w:vAlign w:val="center"/>
          </w:tcPr>
          <w:p w14:paraId="797438F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计(元)</w:t>
            </w:r>
          </w:p>
        </w:tc>
        <w:tc>
          <w:tcPr>
            <w:tcW w:w="1001" w:type="dxa"/>
            <w:tcBorders>
              <w:top w:val="single" w:color="auto" w:sz="4" w:space="0"/>
              <w:left w:val="single" w:color="auto" w:sz="4" w:space="0"/>
              <w:bottom w:val="single" w:color="auto" w:sz="8" w:space="0"/>
              <w:right w:val="single" w:color="auto" w:sz="4" w:space="0"/>
            </w:tcBorders>
            <w:noWrap w:val="0"/>
            <w:vAlign w:val="center"/>
          </w:tcPr>
          <w:p w14:paraId="756E9F5B">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8" w:space="0"/>
              <w:right w:val="single" w:color="auto" w:sz="4" w:space="0"/>
            </w:tcBorders>
            <w:noWrap w:val="0"/>
            <w:vAlign w:val="center"/>
          </w:tcPr>
          <w:p w14:paraId="78739E09">
            <w:pPr>
              <w:spacing w:line="360" w:lineRule="auto"/>
              <w:jc w:val="center"/>
              <w:rPr>
                <w:rFonts w:hint="eastAsia" w:ascii="宋体" w:hAnsi="宋体" w:eastAsia="宋体" w:cs="宋体"/>
                <w:color w:val="auto"/>
                <w:kern w:val="21"/>
                <w:szCs w:val="21"/>
                <w:highlight w:val="none"/>
              </w:rPr>
            </w:pPr>
          </w:p>
        </w:tc>
        <w:tc>
          <w:tcPr>
            <w:tcW w:w="1844" w:type="dxa"/>
            <w:tcBorders>
              <w:top w:val="single" w:color="auto" w:sz="4" w:space="0"/>
              <w:left w:val="single" w:color="auto" w:sz="4" w:space="0"/>
              <w:bottom w:val="single" w:color="auto" w:sz="8" w:space="0"/>
              <w:right w:val="single" w:color="auto" w:sz="4" w:space="0"/>
            </w:tcBorders>
            <w:noWrap w:val="0"/>
            <w:vAlign w:val="center"/>
          </w:tcPr>
          <w:p w14:paraId="00DFF60A">
            <w:pPr>
              <w:spacing w:line="360" w:lineRule="auto"/>
              <w:jc w:val="center"/>
              <w:rPr>
                <w:rFonts w:hint="eastAsia" w:ascii="宋体" w:hAnsi="宋体" w:eastAsia="宋体" w:cs="宋体"/>
                <w:color w:val="auto"/>
                <w:kern w:val="21"/>
                <w:szCs w:val="21"/>
                <w:highlight w:val="none"/>
              </w:rPr>
            </w:pPr>
          </w:p>
        </w:tc>
        <w:tc>
          <w:tcPr>
            <w:tcW w:w="3420" w:type="dxa"/>
            <w:gridSpan w:val="3"/>
            <w:tcBorders>
              <w:top w:val="single" w:color="auto" w:sz="4" w:space="0"/>
              <w:left w:val="single" w:color="auto" w:sz="4" w:space="0"/>
              <w:bottom w:val="single" w:color="auto" w:sz="8" w:space="0"/>
              <w:right w:val="single" w:color="auto" w:sz="4" w:space="0"/>
            </w:tcBorders>
            <w:noWrap w:val="0"/>
            <w:vAlign w:val="center"/>
          </w:tcPr>
          <w:p w14:paraId="2D4CB87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80" w:type="dxa"/>
            <w:tcBorders>
              <w:top w:val="single" w:color="auto" w:sz="4" w:space="0"/>
              <w:left w:val="single" w:color="auto" w:sz="4" w:space="0"/>
              <w:bottom w:val="single" w:color="auto" w:sz="8" w:space="0"/>
              <w:right w:val="single" w:color="auto" w:sz="4" w:space="0"/>
            </w:tcBorders>
            <w:noWrap w:val="0"/>
            <w:vAlign w:val="center"/>
          </w:tcPr>
          <w:p w14:paraId="7F209666">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8" w:space="0"/>
              <w:right w:val="single" w:color="auto" w:sz="4" w:space="0"/>
            </w:tcBorders>
            <w:noWrap w:val="0"/>
            <w:vAlign w:val="center"/>
          </w:tcPr>
          <w:p w14:paraId="051AF57A">
            <w:pPr>
              <w:spacing w:line="360" w:lineRule="auto"/>
              <w:jc w:val="center"/>
              <w:rPr>
                <w:rFonts w:hint="eastAsia" w:ascii="宋体" w:hAnsi="宋体" w:eastAsia="宋体" w:cs="宋体"/>
                <w:color w:val="auto"/>
                <w:kern w:val="21"/>
                <w:szCs w:val="21"/>
                <w:highlight w:val="none"/>
              </w:rPr>
            </w:pPr>
          </w:p>
        </w:tc>
        <w:tc>
          <w:tcPr>
            <w:tcW w:w="1520" w:type="dxa"/>
            <w:tcBorders>
              <w:top w:val="single" w:color="auto" w:sz="4" w:space="0"/>
              <w:left w:val="single" w:color="auto" w:sz="4" w:space="0"/>
              <w:bottom w:val="single" w:color="auto" w:sz="8" w:space="0"/>
              <w:right w:val="single" w:color="auto" w:sz="8" w:space="0"/>
            </w:tcBorders>
            <w:noWrap w:val="0"/>
            <w:vAlign w:val="center"/>
          </w:tcPr>
          <w:p w14:paraId="695C62F4">
            <w:pPr>
              <w:spacing w:line="360" w:lineRule="auto"/>
              <w:jc w:val="center"/>
              <w:rPr>
                <w:rFonts w:hint="eastAsia" w:ascii="宋体" w:hAnsi="宋体" w:eastAsia="宋体" w:cs="宋体"/>
                <w:color w:val="auto"/>
                <w:kern w:val="21"/>
                <w:szCs w:val="21"/>
                <w:highlight w:val="none"/>
              </w:rPr>
            </w:pPr>
          </w:p>
        </w:tc>
      </w:tr>
    </w:tbl>
    <w:p w14:paraId="7B25CEB3">
      <w:pPr>
        <w:jc w:val="right"/>
        <w:rPr>
          <w:rFonts w:hint="eastAsia" w:ascii="宋体" w:hAnsi="宋体" w:eastAsia="宋体" w:cs="宋体"/>
          <w:color w:val="auto"/>
          <w:kern w:val="21"/>
          <w:szCs w:val="20"/>
          <w:highlight w:val="none"/>
        </w:rPr>
      </w:pPr>
    </w:p>
    <w:p w14:paraId="29B0362C">
      <w:pPr>
        <w:jc w:val="right"/>
        <w:rPr>
          <w:rFonts w:hint="eastAsia" w:ascii="宋体" w:hAnsi="宋体" w:eastAsia="宋体" w:cs="宋体"/>
          <w:color w:val="auto"/>
          <w:kern w:val="21"/>
          <w:highlight w:val="none"/>
        </w:rPr>
      </w:pPr>
    </w:p>
    <w:p w14:paraId="392DE0DD">
      <w:pPr>
        <w:spacing w:after="240" w:line="400" w:lineRule="atLeast"/>
        <w:jc w:val="center"/>
        <w:rPr>
          <w:rFonts w:hint="eastAsia" w:ascii="宋体" w:hAnsi="宋体" w:eastAsia="宋体" w:cs="宋体"/>
          <w:color w:val="auto"/>
          <w:kern w:val="21"/>
          <w:sz w:val="28"/>
          <w:highlight w:val="none"/>
        </w:rPr>
      </w:pPr>
    </w:p>
    <w:p w14:paraId="2828050D">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69" w:name="_Toc503518071"/>
      <w:bookmarkStart w:id="70" w:name="_Toc470781680"/>
      <w:r>
        <w:rPr>
          <w:rFonts w:hint="eastAsia" w:ascii="宋体" w:hAnsi="宋体" w:eastAsia="宋体" w:cs="宋体"/>
          <w:b/>
          <w:bCs/>
          <w:i w:val="0"/>
          <w:color w:val="auto"/>
          <w:kern w:val="21"/>
          <w:sz w:val="28"/>
          <w:szCs w:val="28"/>
          <w:highlight w:val="none"/>
        </w:rPr>
        <w:t>表4  监理工程师交通设施费报价表</w:t>
      </w:r>
      <w:bookmarkEnd w:id="69"/>
      <w:bookmarkEnd w:id="70"/>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5"/>
        <w:gridCol w:w="908"/>
        <w:gridCol w:w="909"/>
        <w:gridCol w:w="908"/>
        <w:gridCol w:w="909"/>
        <w:gridCol w:w="908"/>
        <w:gridCol w:w="909"/>
        <w:gridCol w:w="1629"/>
        <w:gridCol w:w="940"/>
        <w:gridCol w:w="900"/>
        <w:gridCol w:w="844"/>
        <w:gridCol w:w="900"/>
        <w:gridCol w:w="1080"/>
        <w:gridCol w:w="984"/>
        <w:gridCol w:w="1232"/>
      </w:tblGrid>
      <w:tr w14:paraId="1332F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575" w:type="dxa"/>
            <w:vMerge w:val="restart"/>
            <w:tcBorders>
              <w:top w:val="single" w:color="auto" w:sz="8" w:space="0"/>
              <w:left w:val="single" w:color="auto" w:sz="8" w:space="0"/>
              <w:bottom w:val="single" w:color="auto" w:sz="4" w:space="0"/>
              <w:right w:val="single" w:color="auto" w:sz="4" w:space="0"/>
            </w:tcBorders>
            <w:noWrap w:val="0"/>
            <w:vAlign w:val="center"/>
          </w:tcPr>
          <w:p w14:paraId="3F0F4E5F">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7080" w:type="dxa"/>
            <w:gridSpan w:val="7"/>
            <w:tcBorders>
              <w:top w:val="single" w:color="auto" w:sz="8" w:space="0"/>
              <w:left w:val="single" w:color="auto" w:sz="4" w:space="0"/>
              <w:bottom w:val="single" w:color="auto" w:sz="4" w:space="0"/>
              <w:right w:val="single" w:color="auto" w:sz="4" w:space="0"/>
            </w:tcBorders>
            <w:noWrap w:val="0"/>
            <w:vAlign w:val="center"/>
          </w:tcPr>
          <w:p w14:paraId="332D815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880" w:type="dxa"/>
            <w:gridSpan w:val="7"/>
            <w:tcBorders>
              <w:top w:val="single" w:color="auto" w:sz="8" w:space="0"/>
              <w:left w:val="single" w:color="auto" w:sz="4" w:space="0"/>
              <w:bottom w:val="single" w:color="auto" w:sz="4" w:space="0"/>
              <w:right w:val="single" w:color="auto" w:sz="8" w:space="0"/>
            </w:tcBorders>
            <w:noWrap w:val="0"/>
            <w:vAlign w:val="center"/>
          </w:tcPr>
          <w:p w14:paraId="5CEA4558">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5A746E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5" w:type="dxa"/>
            <w:vMerge w:val="continue"/>
            <w:tcBorders>
              <w:top w:val="single" w:color="auto" w:sz="8" w:space="0"/>
              <w:left w:val="single" w:color="auto" w:sz="8" w:space="0"/>
              <w:bottom w:val="single" w:color="auto" w:sz="4" w:space="0"/>
              <w:right w:val="single" w:color="auto" w:sz="4" w:space="0"/>
            </w:tcBorders>
            <w:noWrap w:val="0"/>
            <w:vAlign w:val="center"/>
          </w:tcPr>
          <w:p w14:paraId="3C3684E2">
            <w:pPr>
              <w:widowControl/>
              <w:spacing w:line="360" w:lineRule="auto"/>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6D4F3DD7">
            <w:pPr>
              <w:spacing w:line="360" w:lineRule="auto"/>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1DDC1B40">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数量(辆)</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01C53ADE">
            <w:pPr>
              <w:spacing w:line="360" w:lineRule="auto"/>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53406377">
            <w:pPr>
              <w:spacing w:line="360" w:lineRule="auto"/>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31A87C65">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3F9E79C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629" w:type="dxa"/>
            <w:tcBorders>
              <w:top w:val="single" w:color="auto" w:sz="4" w:space="0"/>
              <w:left w:val="single" w:color="auto" w:sz="4" w:space="0"/>
              <w:bottom w:val="single" w:color="auto" w:sz="4" w:space="0"/>
              <w:right w:val="single" w:color="auto" w:sz="4" w:space="0"/>
            </w:tcBorders>
            <w:noWrap w:val="0"/>
            <w:vAlign w:val="center"/>
          </w:tcPr>
          <w:p w14:paraId="24205644">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1DAB5F07">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661EAE93">
            <w:pPr>
              <w:spacing w:line="360" w:lineRule="auto"/>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1CED05F">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数量(辆)</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7CDFF35C">
            <w:pPr>
              <w:spacing w:line="360" w:lineRule="auto"/>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5337964">
            <w:pPr>
              <w:spacing w:line="360" w:lineRule="auto"/>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EA55FF4">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6D664A2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32" w:type="dxa"/>
            <w:tcBorders>
              <w:top w:val="single" w:color="auto" w:sz="4" w:space="0"/>
              <w:left w:val="single" w:color="auto" w:sz="4" w:space="0"/>
              <w:bottom w:val="single" w:color="auto" w:sz="4" w:space="0"/>
              <w:right w:val="single" w:color="auto" w:sz="8" w:space="0"/>
            </w:tcBorders>
            <w:noWrap w:val="0"/>
            <w:vAlign w:val="center"/>
          </w:tcPr>
          <w:p w14:paraId="517AAED0">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0C0A0FFD">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61388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575" w:type="dxa"/>
            <w:tcBorders>
              <w:top w:val="single" w:color="auto" w:sz="4" w:space="0"/>
              <w:left w:val="single" w:color="auto" w:sz="8" w:space="0"/>
              <w:bottom w:val="single" w:color="auto" w:sz="4" w:space="0"/>
              <w:right w:val="single" w:color="auto" w:sz="4" w:space="0"/>
            </w:tcBorders>
            <w:noWrap w:val="0"/>
            <w:vAlign w:val="center"/>
          </w:tcPr>
          <w:p w14:paraId="79F64EA8">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57E7A231">
            <w:pPr>
              <w:spacing w:line="360" w:lineRule="auto"/>
              <w:ind w:left="-66" w:right="-66"/>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637BD702">
            <w:pPr>
              <w:spacing w:line="360" w:lineRule="auto"/>
              <w:ind w:left="-80" w:right="-2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7D9BD18F">
            <w:pPr>
              <w:spacing w:line="360" w:lineRule="auto"/>
              <w:ind w:left="-66" w:right="-70"/>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46E5B715">
            <w:pPr>
              <w:spacing w:line="360" w:lineRule="auto"/>
              <w:ind w:left="-66" w:right="-9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0588C249">
            <w:pPr>
              <w:spacing w:line="360" w:lineRule="auto"/>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159DFADA">
            <w:pPr>
              <w:spacing w:line="360" w:lineRule="auto"/>
              <w:jc w:val="center"/>
              <w:rPr>
                <w:rFonts w:hint="eastAsia" w:ascii="宋体" w:hAnsi="宋体" w:eastAsia="宋体" w:cs="宋体"/>
                <w:color w:val="auto"/>
                <w:kern w:val="21"/>
                <w:szCs w:val="21"/>
                <w:highlight w:val="none"/>
              </w:rPr>
            </w:pPr>
          </w:p>
        </w:tc>
        <w:tc>
          <w:tcPr>
            <w:tcW w:w="1629" w:type="dxa"/>
            <w:tcBorders>
              <w:top w:val="single" w:color="auto" w:sz="4" w:space="0"/>
              <w:left w:val="single" w:color="auto" w:sz="4" w:space="0"/>
              <w:bottom w:val="single" w:color="auto" w:sz="4" w:space="0"/>
              <w:right w:val="single" w:color="auto" w:sz="4" w:space="0"/>
            </w:tcBorders>
            <w:noWrap w:val="0"/>
            <w:vAlign w:val="center"/>
          </w:tcPr>
          <w:p w14:paraId="15476316">
            <w:pPr>
              <w:spacing w:line="360" w:lineRule="auto"/>
              <w:ind w:left="-94" w:right="-77"/>
              <w:jc w:val="center"/>
              <w:rPr>
                <w:rFonts w:hint="eastAsia" w:ascii="宋体" w:hAnsi="宋体" w:eastAsia="宋体" w:cs="宋体"/>
                <w:color w:val="auto"/>
                <w:kern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6E21D11B">
            <w:pPr>
              <w:spacing w:line="360" w:lineRule="auto"/>
              <w:ind w:left="-66" w:right="-66"/>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B49027D">
            <w:pPr>
              <w:spacing w:line="360" w:lineRule="auto"/>
              <w:ind w:left="-80" w:right="-24"/>
              <w:jc w:val="center"/>
              <w:rPr>
                <w:rFonts w:hint="eastAsia" w:ascii="宋体" w:hAnsi="宋体" w:eastAsia="宋体" w:cs="宋体"/>
                <w:color w:val="auto"/>
                <w:kern w:val="21"/>
                <w:szCs w:val="21"/>
                <w:highlight w:val="none"/>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1EAC72D2">
            <w:pPr>
              <w:spacing w:line="360" w:lineRule="auto"/>
              <w:ind w:left="-66" w:right="-70"/>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5A8080B">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F64E2C3">
            <w:pPr>
              <w:spacing w:line="360" w:lineRule="auto"/>
              <w:jc w:val="center"/>
              <w:rPr>
                <w:rFonts w:hint="eastAsia" w:ascii="宋体" w:hAnsi="宋体" w:eastAsia="宋体" w:cs="宋体"/>
                <w:color w:val="auto"/>
                <w:kern w:val="21"/>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4DE588E">
            <w:pPr>
              <w:spacing w:line="360" w:lineRule="auto"/>
              <w:jc w:val="center"/>
              <w:rPr>
                <w:rFonts w:hint="eastAsia" w:ascii="宋体" w:hAnsi="宋体" w:eastAsia="宋体" w:cs="宋体"/>
                <w:color w:val="auto"/>
                <w:kern w:val="21"/>
                <w:szCs w:val="21"/>
                <w:highlight w:val="none"/>
              </w:rPr>
            </w:pPr>
          </w:p>
        </w:tc>
        <w:tc>
          <w:tcPr>
            <w:tcW w:w="1232" w:type="dxa"/>
            <w:tcBorders>
              <w:top w:val="single" w:color="auto" w:sz="4" w:space="0"/>
              <w:left w:val="single" w:color="auto" w:sz="4" w:space="0"/>
              <w:bottom w:val="single" w:color="auto" w:sz="4" w:space="0"/>
              <w:right w:val="single" w:color="auto" w:sz="8" w:space="0"/>
            </w:tcBorders>
            <w:noWrap w:val="0"/>
            <w:vAlign w:val="center"/>
          </w:tcPr>
          <w:p w14:paraId="532FD38F">
            <w:pPr>
              <w:spacing w:line="360" w:lineRule="auto"/>
              <w:ind w:left="-94" w:right="-77"/>
              <w:jc w:val="center"/>
              <w:rPr>
                <w:rFonts w:hint="eastAsia" w:ascii="宋体" w:hAnsi="宋体" w:eastAsia="宋体" w:cs="宋体"/>
                <w:color w:val="auto"/>
                <w:kern w:val="21"/>
                <w:szCs w:val="21"/>
                <w:highlight w:val="none"/>
              </w:rPr>
            </w:pPr>
          </w:p>
        </w:tc>
      </w:tr>
      <w:tr w14:paraId="64C16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575" w:type="dxa"/>
            <w:tcBorders>
              <w:top w:val="single" w:color="auto" w:sz="4" w:space="0"/>
              <w:left w:val="single" w:color="auto" w:sz="8" w:space="0"/>
              <w:bottom w:val="single" w:color="auto" w:sz="4" w:space="0"/>
              <w:right w:val="single" w:color="auto" w:sz="4" w:space="0"/>
            </w:tcBorders>
            <w:noWrap w:val="0"/>
            <w:vAlign w:val="center"/>
          </w:tcPr>
          <w:p w14:paraId="74C2F265">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5B19D5EC">
            <w:pPr>
              <w:spacing w:line="360" w:lineRule="auto"/>
              <w:ind w:left="-66" w:right="-66"/>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5A5C3EAA">
            <w:pPr>
              <w:spacing w:line="360" w:lineRule="auto"/>
              <w:ind w:left="-80" w:right="-2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4C2DFD8D">
            <w:pPr>
              <w:spacing w:line="360" w:lineRule="auto"/>
              <w:ind w:left="-66" w:right="-70"/>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1ED75D5B">
            <w:pPr>
              <w:spacing w:line="360" w:lineRule="auto"/>
              <w:ind w:left="-66" w:right="-9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22644029">
            <w:pPr>
              <w:spacing w:line="360" w:lineRule="auto"/>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3457F84C">
            <w:pPr>
              <w:spacing w:line="360" w:lineRule="auto"/>
              <w:jc w:val="center"/>
              <w:rPr>
                <w:rFonts w:hint="eastAsia" w:ascii="宋体" w:hAnsi="宋体" w:eastAsia="宋体" w:cs="宋体"/>
                <w:color w:val="auto"/>
                <w:kern w:val="21"/>
                <w:szCs w:val="21"/>
                <w:highlight w:val="none"/>
              </w:rPr>
            </w:pPr>
          </w:p>
        </w:tc>
        <w:tc>
          <w:tcPr>
            <w:tcW w:w="1629" w:type="dxa"/>
            <w:tcBorders>
              <w:top w:val="single" w:color="auto" w:sz="4" w:space="0"/>
              <w:left w:val="single" w:color="auto" w:sz="4" w:space="0"/>
              <w:bottom w:val="single" w:color="auto" w:sz="4" w:space="0"/>
              <w:right w:val="single" w:color="auto" w:sz="4" w:space="0"/>
            </w:tcBorders>
            <w:noWrap w:val="0"/>
            <w:vAlign w:val="center"/>
          </w:tcPr>
          <w:p w14:paraId="012AB707">
            <w:pPr>
              <w:spacing w:line="360" w:lineRule="auto"/>
              <w:ind w:left="-94" w:right="-77"/>
              <w:jc w:val="center"/>
              <w:rPr>
                <w:rFonts w:hint="eastAsia" w:ascii="宋体" w:hAnsi="宋体" w:eastAsia="宋体" w:cs="宋体"/>
                <w:color w:val="auto"/>
                <w:kern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6FB53597">
            <w:pPr>
              <w:spacing w:line="360" w:lineRule="auto"/>
              <w:ind w:left="-66" w:right="-66"/>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60C293A1">
            <w:pPr>
              <w:spacing w:line="360" w:lineRule="auto"/>
              <w:ind w:left="-80" w:right="-24"/>
              <w:jc w:val="center"/>
              <w:rPr>
                <w:rFonts w:hint="eastAsia" w:ascii="宋体" w:hAnsi="宋体" w:eastAsia="宋体" w:cs="宋体"/>
                <w:color w:val="auto"/>
                <w:kern w:val="21"/>
                <w:szCs w:val="21"/>
                <w:highlight w:val="none"/>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1FDC924E">
            <w:pPr>
              <w:spacing w:line="360" w:lineRule="auto"/>
              <w:ind w:left="-66" w:right="-70"/>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FCB63E4">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6A6D72">
            <w:pPr>
              <w:spacing w:line="360" w:lineRule="auto"/>
              <w:jc w:val="center"/>
              <w:rPr>
                <w:rFonts w:hint="eastAsia" w:ascii="宋体" w:hAnsi="宋体" w:eastAsia="宋体" w:cs="宋体"/>
                <w:color w:val="auto"/>
                <w:kern w:val="21"/>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670C0629">
            <w:pPr>
              <w:spacing w:line="360" w:lineRule="auto"/>
              <w:jc w:val="center"/>
              <w:rPr>
                <w:rFonts w:hint="eastAsia" w:ascii="宋体" w:hAnsi="宋体" w:eastAsia="宋体" w:cs="宋体"/>
                <w:color w:val="auto"/>
                <w:kern w:val="21"/>
                <w:szCs w:val="21"/>
                <w:highlight w:val="none"/>
              </w:rPr>
            </w:pPr>
          </w:p>
        </w:tc>
        <w:tc>
          <w:tcPr>
            <w:tcW w:w="1232" w:type="dxa"/>
            <w:tcBorders>
              <w:top w:val="single" w:color="auto" w:sz="4" w:space="0"/>
              <w:left w:val="single" w:color="auto" w:sz="4" w:space="0"/>
              <w:bottom w:val="single" w:color="auto" w:sz="4" w:space="0"/>
              <w:right w:val="single" w:color="auto" w:sz="8" w:space="0"/>
            </w:tcBorders>
            <w:noWrap w:val="0"/>
            <w:vAlign w:val="center"/>
          </w:tcPr>
          <w:p w14:paraId="56A23AE1">
            <w:pPr>
              <w:spacing w:line="360" w:lineRule="auto"/>
              <w:ind w:left="-94" w:right="-77"/>
              <w:jc w:val="center"/>
              <w:rPr>
                <w:rFonts w:hint="eastAsia" w:ascii="宋体" w:hAnsi="宋体" w:eastAsia="宋体" w:cs="宋体"/>
                <w:color w:val="auto"/>
                <w:kern w:val="21"/>
                <w:szCs w:val="21"/>
                <w:highlight w:val="none"/>
              </w:rPr>
            </w:pPr>
          </w:p>
        </w:tc>
      </w:tr>
      <w:tr w14:paraId="33062C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575" w:type="dxa"/>
            <w:tcBorders>
              <w:top w:val="single" w:color="auto" w:sz="4" w:space="0"/>
              <w:left w:val="single" w:color="auto" w:sz="8" w:space="0"/>
              <w:bottom w:val="single" w:color="auto" w:sz="4" w:space="0"/>
              <w:right w:val="single" w:color="auto" w:sz="4" w:space="0"/>
            </w:tcBorders>
            <w:noWrap w:val="0"/>
            <w:vAlign w:val="center"/>
          </w:tcPr>
          <w:p w14:paraId="3F02586B">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6E362D28">
            <w:pPr>
              <w:spacing w:line="360" w:lineRule="auto"/>
              <w:ind w:left="-66" w:right="-66"/>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424F9AE5">
            <w:pPr>
              <w:spacing w:line="360" w:lineRule="auto"/>
              <w:ind w:left="-80" w:right="-2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1FD56A2C">
            <w:pPr>
              <w:spacing w:line="360" w:lineRule="auto"/>
              <w:ind w:left="-66" w:right="-70"/>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7CD2B25D">
            <w:pPr>
              <w:spacing w:line="360" w:lineRule="auto"/>
              <w:ind w:left="-66" w:right="-9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22988EB4">
            <w:pPr>
              <w:spacing w:line="360" w:lineRule="auto"/>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7FB15BE5">
            <w:pPr>
              <w:spacing w:line="360" w:lineRule="auto"/>
              <w:jc w:val="center"/>
              <w:rPr>
                <w:rFonts w:hint="eastAsia" w:ascii="宋体" w:hAnsi="宋体" w:eastAsia="宋体" w:cs="宋体"/>
                <w:color w:val="auto"/>
                <w:kern w:val="21"/>
                <w:szCs w:val="21"/>
                <w:highlight w:val="none"/>
              </w:rPr>
            </w:pPr>
          </w:p>
        </w:tc>
        <w:tc>
          <w:tcPr>
            <w:tcW w:w="1629" w:type="dxa"/>
            <w:tcBorders>
              <w:top w:val="single" w:color="auto" w:sz="4" w:space="0"/>
              <w:left w:val="single" w:color="auto" w:sz="4" w:space="0"/>
              <w:bottom w:val="single" w:color="auto" w:sz="4" w:space="0"/>
              <w:right w:val="single" w:color="auto" w:sz="4" w:space="0"/>
            </w:tcBorders>
            <w:noWrap w:val="0"/>
            <w:vAlign w:val="center"/>
          </w:tcPr>
          <w:p w14:paraId="6A5E58CA">
            <w:pPr>
              <w:spacing w:line="360" w:lineRule="auto"/>
              <w:ind w:left="-94" w:right="-77"/>
              <w:jc w:val="center"/>
              <w:rPr>
                <w:rFonts w:hint="eastAsia" w:ascii="宋体" w:hAnsi="宋体" w:eastAsia="宋体" w:cs="宋体"/>
                <w:color w:val="auto"/>
                <w:kern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755F7C91">
            <w:pPr>
              <w:spacing w:line="360" w:lineRule="auto"/>
              <w:ind w:left="-66" w:right="-66"/>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CBE2164">
            <w:pPr>
              <w:spacing w:line="360" w:lineRule="auto"/>
              <w:ind w:left="-80" w:right="-24"/>
              <w:jc w:val="center"/>
              <w:rPr>
                <w:rFonts w:hint="eastAsia" w:ascii="宋体" w:hAnsi="宋体" w:eastAsia="宋体" w:cs="宋体"/>
                <w:color w:val="auto"/>
                <w:kern w:val="21"/>
                <w:szCs w:val="21"/>
                <w:highlight w:val="none"/>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6A39EF39">
            <w:pPr>
              <w:spacing w:line="360" w:lineRule="auto"/>
              <w:ind w:left="-66" w:right="-70"/>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C55F741">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3B201EC">
            <w:pPr>
              <w:spacing w:line="360" w:lineRule="auto"/>
              <w:jc w:val="center"/>
              <w:rPr>
                <w:rFonts w:hint="eastAsia" w:ascii="宋体" w:hAnsi="宋体" w:eastAsia="宋体" w:cs="宋体"/>
                <w:color w:val="auto"/>
                <w:kern w:val="21"/>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EE733B5">
            <w:pPr>
              <w:spacing w:line="360" w:lineRule="auto"/>
              <w:jc w:val="center"/>
              <w:rPr>
                <w:rFonts w:hint="eastAsia" w:ascii="宋体" w:hAnsi="宋体" w:eastAsia="宋体" w:cs="宋体"/>
                <w:color w:val="auto"/>
                <w:kern w:val="21"/>
                <w:szCs w:val="21"/>
                <w:highlight w:val="none"/>
              </w:rPr>
            </w:pPr>
          </w:p>
        </w:tc>
        <w:tc>
          <w:tcPr>
            <w:tcW w:w="1232" w:type="dxa"/>
            <w:tcBorders>
              <w:top w:val="single" w:color="auto" w:sz="4" w:space="0"/>
              <w:left w:val="single" w:color="auto" w:sz="4" w:space="0"/>
              <w:bottom w:val="single" w:color="auto" w:sz="4" w:space="0"/>
              <w:right w:val="single" w:color="auto" w:sz="8" w:space="0"/>
            </w:tcBorders>
            <w:noWrap w:val="0"/>
            <w:vAlign w:val="center"/>
          </w:tcPr>
          <w:p w14:paraId="0B14F22D">
            <w:pPr>
              <w:spacing w:line="360" w:lineRule="auto"/>
              <w:ind w:left="-94" w:right="-77"/>
              <w:jc w:val="center"/>
              <w:rPr>
                <w:rFonts w:hint="eastAsia" w:ascii="宋体" w:hAnsi="宋体" w:eastAsia="宋体" w:cs="宋体"/>
                <w:color w:val="auto"/>
                <w:kern w:val="21"/>
                <w:szCs w:val="21"/>
                <w:highlight w:val="none"/>
              </w:rPr>
            </w:pPr>
          </w:p>
        </w:tc>
      </w:tr>
      <w:tr w14:paraId="61098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575" w:type="dxa"/>
            <w:tcBorders>
              <w:top w:val="single" w:color="auto" w:sz="4" w:space="0"/>
              <w:left w:val="single" w:color="auto" w:sz="8" w:space="0"/>
              <w:bottom w:val="single" w:color="auto" w:sz="4" w:space="0"/>
              <w:right w:val="single" w:color="auto" w:sz="4" w:space="0"/>
            </w:tcBorders>
            <w:noWrap w:val="0"/>
            <w:vAlign w:val="center"/>
          </w:tcPr>
          <w:p w14:paraId="2C160523">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52BD7C0C">
            <w:pPr>
              <w:spacing w:line="360" w:lineRule="auto"/>
              <w:ind w:left="-66" w:right="-66"/>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52B38E78">
            <w:pPr>
              <w:spacing w:line="360" w:lineRule="auto"/>
              <w:ind w:left="-80" w:right="-2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1BA4BDCB">
            <w:pPr>
              <w:spacing w:line="360" w:lineRule="auto"/>
              <w:ind w:left="-66" w:right="-70"/>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385DF573">
            <w:pPr>
              <w:spacing w:line="360" w:lineRule="auto"/>
              <w:ind w:left="-66" w:right="-94"/>
              <w:jc w:val="center"/>
              <w:rPr>
                <w:rFonts w:hint="eastAsia" w:ascii="宋体" w:hAnsi="宋体" w:eastAsia="宋体" w:cs="宋体"/>
                <w:color w:val="auto"/>
                <w:kern w:val="21"/>
                <w:szCs w:val="21"/>
                <w:highlight w:val="none"/>
              </w:rPr>
            </w:pPr>
          </w:p>
        </w:tc>
        <w:tc>
          <w:tcPr>
            <w:tcW w:w="908" w:type="dxa"/>
            <w:tcBorders>
              <w:top w:val="single" w:color="auto" w:sz="4" w:space="0"/>
              <w:left w:val="single" w:color="auto" w:sz="4" w:space="0"/>
              <w:bottom w:val="single" w:color="auto" w:sz="4" w:space="0"/>
              <w:right w:val="single" w:color="auto" w:sz="4" w:space="0"/>
            </w:tcBorders>
            <w:noWrap w:val="0"/>
            <w:vAlign w:val="center"/>
          </w:tcPr>
          <w:p w14:paraId="19867343">
            <w:pPr>
              <w:spacing w:line="360" w:lineRule="auto"/>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4" w:space="0"/>
              <w:right w:val="single" w:color="auto" w:sz="4" w:space="0"/>
            </w:tcBorders>
            <w:noWrap w:val="0"/>
            <w:vAlign w:val="center"/>
          </w:tcPr>
          <w:p w14:paraId="466C08BA">
            <w:pPr>
              <w:spacing w:line="360" w:lineRule="auto"/>
              <w:jc w:val="center"/>
              <w:rPr>
                <w:rFonts w:hint="eastAsia" w:ascii="宋体" w:hAnsi="宋体" w:eastAsia="宋体" w:cs="宋体"/>
                <w:color w:val="auto"/>
                <w:kern w:val="21"/>
                <w:szCs w:val="21"/>
                <w:highlight w:val="none"/>
              </w:rPr>
            </w:pPr>
          </w:p>
        </w:tc>
        <w:tc>
          <w:tcPr>
            <w:tcW w:w="1629" w:type="dxa"/>
            <w:tcBorders>
              <w:top w:val="single" w:color="auto" w:sz="4" w:space="0"/>
              <w:left w:val="single" w:color="auto" w:sz="4" w:space="0"/>
              <w:bottom w:val="single" w:color="auto" w:sz="4" w:space="0"/>
              <w:right w:val="single" w:color="auto" w:sz="4" w:space="0"/>
            </w:tcBorders>
            <w:noWrap w:val="0"/>
            <w:vAlign w:val="center"/>
          </w:tcPr>
          <w:p w14:paraId="1165BF8A">
            <w:pPr>
              <w:spacing w:line="360" w:lineRule="auto"/>
              <w:ind w:left="-94" w:right="-77"/>
              <w:jc w:val="center"/>
              <w:rPr>
                <w:rFonts w:hint="eastAsia" w:ascii="宋体" w:hAnsi="宋体" w:eastAsia="宋体" w:cs="宋体"/>
                <w:color w:val="auto"/>
                <w:kern w:val="21"/>
                <w:szCs w:val="21"/>
                <w:highlight w:val="none"/>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55757144">
            <w:pPr>
              <w:spacing w:line="360" w:lineRule="auto"/>
              <w:ind w:left="-66" w:right="-66"/>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FFCF0C3">
            <w:pPr>
              <w:spacing w:line="360" w:lineRule="auto"/>
              <w:ind w:left="-80" w:right="-24"/>
              <w:jc w:val="center"/>
              <w:rPr>
                <w:rFonts w:hint="eastAsia" w:ascii="宋体" w:hAnsi="宋体" w:eastAsia="宋体" w:cs="宋体"/>
                <w:color w:val="auto"/>
                <w:kern w:val="21"/>
                <w:szCs w:val="21"/>
                <w:highlight w:val="none"/>
              </w:rPr>
            </w:pPr>
          </w:p>
        </w:tc>
        <w:tc>
          <w:tcPr>
            <w:tcW w:w="844" w:type="dxa"/>
            <w:tcBorders>
              <w:top w:val="single" w:color="auto" w:sz="4" w:space="0"/>
              <w:left w:val="single" w:color="auto" w:sz="4" w:space="0"/>
              <w:bottom w:val="single" w:color="auto" w:sz="4" w:space="0"/>
              <w:right w:val="single" w:color="auto" w:sz="4" w:space="0"/>
            </w:tcBorders>
            <w:noWrap w:val="0"/>
            <w:vAlign w:val="center"/>
          </w:tcPr>
          <w:p w14:paraId="3184E553">
            <w:pPr>
              <w:spacing w:line="360" w:lineRule="auto"/>
              <w:ind w:left="-66" w:right="-70"/>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48BFEA1">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49ED44">
            <w:pPr>
              <w:spacing w:line="360" w:lineRule="auto"/>
              <w:jc w:val="center"/>
              <w:rPr>
                <w:rFonts w:hint="eastAsia" w:ascii="宋体" w:hAnsi="宋体" w:eastAsia="宋体" w:cs="宋体"/>
                <w:color w:val="auto"/>
                <w:kern w:val="21"/>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76E6C4DF">
            <w:pPr>
              <w:spacing w:line="360" w:lineRule="auto"/>
              <w:jc w:val="center"/>
              <w:rPr>
                <w:rFonts w:hint="eastAsia" w:ascii="宋体" w:hAnsi="宋体" w:eastAsia="宋体" w:cs="宋体"/>
                <w:color w:val="auto"/>
                <w:kern w:val="21"/>
                <w:szCs w:val="21"/>
                <w:highlight w:val="none"/>
              </w:rPr>
            </w:pPr>
          </w:p>
        </w:tc>
        <w:tc>
          <w:tcPr>
            <w:tcW w:w="1232" w:type="dxa"/>
            <w:tcBorders>
              <w:top w:val="single" w:color="auto" w:sz="4" w:space="0"/>
              <w:left w:val="single" w:color="auto" w:sz="4" w:space="0"/>
              <w:bottom w:val="single" w:color="auto" w:sz="4" w:space="0"/>
              <w:right w:val="single" w:color="auto" w:sz="8" w:space="0"/>
            </w:tcBorders>
            <w:noWrap w:val="0"/>
            <w:vAlign w:val="center"/>
          </w:tcPr>
          <w:p w14:paraId="392A2E53">
            <w:pPr>
              <w:spacing w:line="360" w:lineRule="auto"/>
              <w:ind w:left="-94" w:right="-77"/>
              <w:jc w:val="center"/>
              <w:rPr>
                <w:rFonts w:hint="eastAsia" w:ascii="宋体" w:hAnsi="宋体" w:eastAsia="宋体" w:cs="宋体"/>
                <w:color w:val="auto"/>
                <w:kern w:val="21"/>
                <w:szCs w:val="21"/>
                <w:highlight w:val="none"/>
              </w:rPr>
            </w:pPr>
          </w:p>
        </w:tc>
      </w:tr>
      <w:tr w14:paraId="6B223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4209" w:type="dxa"/>
            <w:gridSpan w:val="5"/>
            <w:tcBorders>
              <w:top w:val="single" w:color="auto" w:sz="4" w:space="0"/>
              <w:left w:val="single" w:color="auto" w:sz="8" w:space="0"/>
              <w:bottom w:val="single" w:color="auto" w:sz="8" w:space="0"/>
              <w:right w:val="single" w:color="auto" w:sz="4" w:space="0"/>
            </w:tcBorders>
            <w:noWrap w:val="0"/>
            <w:vAlign w:val="center"/>
          </w:tcPr>
          <w:p w14:paraId="72566173">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 (元)</w:t>
            </w:r>
          </w:p>
        </w:tc>
        <w:tc>
          <w:tcPr>
            <w:tcW w:w="908" w:type="dxa"/>
            <w:tcBorders>
              <w:top w:val="single" w:color="auto" w:sz="4" w:space="0"/>
              <w:left w:val="single" w:color="auto" w:sz="4" w:space="0"/>
              <w:bottom w:val="single" w:color="auto" w:sz="8" w:space="0"/>
              <w:right w:val="single" w:color="auto" w:sz="4" w:space="0"/>
            </w:tcBorders>
            <w:noWrap w:val="0"/>
            <w:vAlign w:val="center"/>
          </w:tcPr>
          <w:p w14:paraId="4FBDA3DB">
            <w:pPr>
              <w:spacing w:line="360" w:lineRule="auto"/>
              <w:jc w:val="center"/>
              <w:rPr>
                <w:rFonts w:hint="eastAsia" w:ascii="宋体" w:hAnsi="宋体" w:eastAsia="宋体" w:cs="宋体"/>
                <w:color w:val="auto"/>
                <w:kern w:val="21"/>
                <w:szCs w:val="21"/>
                <w:highlight w:val="none"/>
              </w:rPr>
            </w:pPr>
          </w:p>
        </w:tc>
        <w:tc>
          <w:tcPr>
            <w:tcW w:w="909" w:type="dxa"/>
            <w:tcBorders>
              <w:top w:val="single" w:color="auto" w:sz="4" w:space="0"/>
              <w:left w:val="single" w:color="auto" w:sz="4" w:space="0"/>
              <w:bottom w:val="single" w:color="auto" w:sz="8" w:space="0"/>
              <w:right w:val="single" w:color="auto" w:sz="4" w:space="0"/>
            </w:tcBorders>
            <w:noWrap w:val="0"/>
            <w:vAlign w:val="center"/>
          </w:tcPr>
          <w:p w14:paraId="3FDA2C4C">
            <w:pPr>
              <w:spacing w:line="360" w:lineRule="auto"/>
              <w:jc w:val="center"/>
              <w:rPr>
                <w:rFonts w:hint="eastAsia" w:ascii="宋体" w:hAnsi="宋体" w:eastAsia="宋体" w:cs="宋体"/>
                <w:color w:val="auto"/>
                <w:kern w:val="21"/>
                <w:szCs w:val="21"/>
                <w:highlight w:val="none"/>
              </w:rPr>
            </w:pPr>
          </w:p>
        </w:tc>
        <w:tc>
          <w:tcPr>
            <w:tcW w:w="1629" w:type="dxa"/>
            <w:tcBorders>
              <w:top w:val="single" w:color="auto" w:sz="4" w:space="0"/>
              <w:left w:val="single" w:color="auto" w:sz="4" w:space="0"/>
              <w:bottom w:val="single" w:color="auto" w:sz="8" w:space="0"/>
              <w:right w:val="single" w:color="auto" w:sz="4" w:space="0"/>
            </w:tcBorders>
            <w:noWrap w:val="0"/>
            <w:vAlign w:val="center"/>
          </w:tcPr>
          <w:p w14:paraId="22911E56">
            <w:pPr>
              <w:spacing w:line="360" w:lineRule="auto"/>
              <w:ind w:left="-94" w:right="-77"/>
              <w:jc w:val="center"/>
              <w:rPr>
                <w:rFonts w:hint="eastAsia" w:ascii="宋体" w:hAnsi="宋体" w:eastAsia="宋体" w:cs="宋体"/>
                <w:color w:val="auto"/>
                <w:kern w:val="21"/>
                <w:szCs w:val="21"/>
                <w:highlight w:val="none"/>
              </w:rPr>
            </w:pPr>
          </w:p>
        </w:tc>
        <w:tc>
          <w:tcPr>
            <w:tcW w:w="3584" w:type="dxa"/>
            <w:gridSpan w:val="4"/>
            <w:tcBorders>
              <w:top w:val="single" w:color="auto" w:sz="4" w:space="0"/>
              <w:left w:val="single" w:color="auto" w:sz="4" w:space="0"/>
              <w:bottom w:val="single" w:color="auto" w:sz="8" w:space="0"/>
              <w:right w:val="single" w:color="auto" w:sz="4" w:space="0"/>
            </w:tcBorders>
            <w:noWrap w:val="0"/>
            <w:vAlign w:val="center"/>
          </w:tcPr>
          <w:p w14:paraId="413B9FA0">
            <w:pPr>
              <w:widowControl/>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 (元)</w:t>
            </w:r>
          </w:p>
        </w:tc>
        <w:tc>
          <w:tcPr>
            <w:tcW w:w="1080" w:type="dxa"/>
            <w:tcBorders>
              <w:top w:val="single" w:color="auto" w:sz="4" w:space="0"/>
              <w:left w:val="single" w:color="auto" w:sz="4" w:space="0"/>
              <w:bottom w:val="single" w:color="auto" w:sz="8" w:space="0"/>
              <w:right w:val="single" w:color="auto" w:sz="4" w:space="0"/>
            </w:tcBorders>
            <w:noWrap w:val="0"/>
            <w:vAlign w:val="top"/>
          </w:tcPr>
          <w:p w14:paraId="3EBA4B7A">
            <w:pPr>
              <w:widowControl/>
              <w:spacing w:line="360" w:lineRule="auto"/>
              <w:rPr>
                <w:rFonts w:hint="eastAsia" w:ascii="宋体" w:hAnsi="宋体" w:eastAsia="宋体" w:cs="宋体"/>
                <w:color w:val="auto"/>
                <w:kern w:val="21"/>
                <w:szCs w:val="21"/>
                <w:highlight w:val="none"/>
              </w:rPr>
            </w:pPr>
          </w:p>
        </w:tc>
        <w:tc>
          <w:tcPr>
            <w:tcW w:w="984" w:type="dxa"/>
            <w:tcBorders>
              <w:top w:val="single" w:color="auto" w:sz="4" w:space="0"/>
              <w:left w:val="single" w:color="auto" w:sz="4" w:space="0"/>
              <w:bottom w:val="single" w:color="auto" w:sz="8" w:space="0"/>
              <w:right w:val="single" w:color="auto" w:sz="4" w:space="0"/>
            </w:tcBorders>
            <w:noWrap w:val="0"/>
            <w:vAlign w:val="center"/>
          </w:tcPr>
          <w:p w14:paraId="20EE145F">
            <w:pPr>
              <w:spacing w:line="360" w:lineRule="auto"/>
              <w:jc w:val="center"/>
              <w:rPr>
                <w:rFonts w:hint="eastAsia" w:ascii="宋体" w:hAnsi="宋体" w:eastAsia="宋体" w:cs="宋体"/>
                <w:color w:val="auto"/>
                <w:kern w:val="21"/>
                <w:szCs w:val="21"/>
                <w:highlight w:val="none"/>
              </w:rPr>
            </w:pPr>
          </w:p>
        </w:tc>
        <w:tc>
          <w:tcPr>
            <w:tcW w:w="1232" w:type="dxa"/>
            <w:tcBorders>
              <w:top w:val="single" w:color="auto" w:sz="4" w:space="0"/>
              <w:left w:val="single" w:color="auto" w:sz="4" w:space="0"/>
              <w:bottom w:val="single" w:color="auto" w:sz="8" w:space="0"/>
              <w:right w:val="single" w:color="auto" w:sz="8" w:space="0"/>
            </w:tcBorders>
            <w:noWrap w:val="0"/>
            <w:vAlign w:val="center"/>
          </w:tcPr>
          <w:p w14:paraId="5280818E">
            <w:pPr>
              <w:spacing w:line="360" w:lineRule="auto"/>
              <w:ind w:left="-94" w:right="-77"/>
              <w:jc w:val="center"/>
              <w:rPr>
                <w:rFonts w:hint="eastAsia" w:ascii="宋体" w:hAnsi="宋体" w:eastAsia="宋体" w:cs="宋体"/>
                <w:color w:val="auto"/>
                <w:kern w:val="21"/>
                <w:szCs w:val="21"/>
                <w:highlight w:val="none"/>
              </w:rPr>
            </w:pPr>
          </w:p>
        </w:tc>
      </w:tr>
    </w:tbl>
    <w:p w14:paraId="4216F0E3">
      <w:pPr>
        <w:jc w:val="right"/>
        <w:rPr>
          <w:rFonts w:hint="eastAsia" w:ascii="宋体" w:hAnsi="宋体" w:eastAsia="宋体" w:cs="宋体"/>
          <w:color w:val="auto"/>
          <w:kern w:val="21"/>
          <w:szCs w:val="20"/>
          <w:highlight w:val="none"/>
        </w:rPr>
      </w:pPr>
    </w:p>
    <w:p w14:paraId="7F097A49">
      <w:pPr>
        <w:jc w:val="right"/>
        <w:rPr>
          <w:rFonts w:hint="eastAsia" w:ascii="宋体" w:hAnsi="宋体" w:eastAsia="宋体" w:cs="宋体"/>
          <w:color w:val="auto"/>
          <w:kern w:val="21"/>
          <w:highlight w:val="none"/>
        </w:rPr>
      </w:pPr>
    </w:p>
    <w:p w14:paraId="031E69F7">
      <w:pPr>
        <w:spacing w:after="240" w:line="400" w:lineRule="atLeast"/>
        <w:jc w:val="center"/>
        <w:rPr>
          <w:rFonts w:hint="eastAsia" w:ascii="宋体" w:hAnsi="宋体" w:eastAsia="宋体" w:cs="宋体"/>
          <w:color w:val="auto"/>
          <w:kern w:val="21"/>
          <w:sz w:val="28"/>
          <w:highlight w:val="none"/>
        </w:rPr>
      </w:pPr>
    </w:p>
    <w:p w14:paraId="3C9A0E7F">
      <w:pPr>
        <w:spacing w:after="240" w:line="400" w:lineRule="atLeast"/>
        <w:jc w:val="center"/>
        <w:rPr>
          <w:rFonts w:hint="eastAsia" w:ascii="宋体" w:hAnsi="宋体" w:eastAsia="宋体" w:cs="宋体"/>
          <w:color w:val="auto"/>
          <w:kern w:val="21"/>
          <w:sz w:val="28"/>
          <w:highlight w:val="none"/>
        </w:rPr>
      </w:pPr>
    </w:p>
    <w:p w14:paraId="7CED2104">
      <w:pPr>
        <w:spacing w:after="240" w:line="400" w:lineRule="atLeast"/>
        <w:jc w:val="center"/>
        <w:rPr>
          <w:rFonts w:hint="eastAsia" w:ascii="宋体" w:hAnsi="宋体" w:eastAsia="宋体" w:cs="宋体"/>
          <w:color w:val="auto"/>
          <w:kern w:val="21"/>
          <w:sz w:val="28"/>
          <w:highlight w:val="none"/>
        </w:rPr>
      </w:pPr>
    </w:p>
    <w:p w14:paraId="15B26410">
      <w:pPr>
        <w:jc w:val="center"/>
        <w:rPr>
          <w:rFonts w:hint="eastAsia" w:ascii="宋体" w:hAnsi="宋体" w:eastAsia="宋体" w:cs="宋体"/>
          <w:b/>
          <w:color w:val="auto"/>
          <w:kern w:val="21"/>
          <w:sz w:val="28"/>
          <w:szCs w:val="28"/>
          <w:highlight w:val="none"/>
        </w:rPr>
      </w:pPr>
    </w:p>
    <w:p w14:paraId="3F1C4757">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71" w:name="_Toc503518072"/>
      <w:bookmarkStart w:id="72" w:name="_Toc470781681"/>
      <w:r>
        <w:rPr>
          <w:rFonts w:hint="eastAsia" w:ascii="宋体" w:hAnsi="宋体" w:eastAsia="宋体" w:cs="宋体"/>
          <w:b/>
          <w:bCs/>
          <w:i w:val="0"/>
          <w:color w:val="auto"/>
          <w:kern w:val="21"/>
          <w:sz w:val="28"/>
          <w:szCs w:val="28"/>
          <w:highlight w:val="none"/>
        </w:rPr>
        <w:t>表5  监理试验设施费报价表</w:t>
      </w:r>
      <w:bookmarkEnd w:id="71"/>
      <w:bookmarkEnd w:id="72"/>
      <w:r>
        <w:rPr>
          <w:rFonts w:hint="eastAsia" w:ascii="宋体" w:hAnsi="宋体" w:eastAsia="宋体" w:cs="宋体"/>
          <w:b/>
          <w:bCs/>
          <w:i w:val="0"/>
          <w:color w:val="auto"/>
          <w:kern w:val="21"/>
          <w:sz w:val="28"/>
          <w:szCs w:val="28"/>
          <w:highlight w:val="none"/>
        </w:rPr>
        <w:t>（常规检测）</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083"/>
        <w:gridCol w:w="836"/>
        <w:gridCol w:w="734"/>
        <w:gridCol w:w="1124"/>
        <w:gridCol w:w="9"/>
        <w:gridCol w:w="975"/>
        <w:gridCol w:w="986"/>
        <w:gridCol w:w="1284"/>
        <w:gridCol w:w="1284"/>
        <w:gridCol w:w="873"/>
        <w:gridCol w:w="720"/>
        <w:gridCol w:w="1080"/>
        <w:gridCol w:w="1080"/>
        <w:gridCol w:w="1080"/>
        <w:gridCol w:w="1284"/>
      </w:tblGrid>
      <w:tr w14:paraId="43955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493" w:type="dxa"/>
            <w:vMerge w:val="restart"/>
            <w:tcBorders>
              <w:top w:val="single" w:color="auto" w:sz="8" w:space="0"/>
              <w:left w:val="single" w:color="auto" w:sz="8" w:space="0"/>
              <w:bottom w:val="single" w:color="auto" w:sz="4" w:space="0"/>
              <w:right w:val="single" w:color="auto" w:sz="4" w:space="0"/>
            </w:tcBorders>
            <w:noWrap w:val="0"/>
            <w:vAlign w:val="center"/>
          </w:tcPr>
          <w:p w14:paraId="64867B45">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7031" w:type="dxa"/>
            <w:gridSpan w:val="8"/>
            <w:tcBorders>
              <w:top w:val="single" w:color="auto" w:sz="8" w:space="0"/>
              <w:left w:val="single" w:color="auto" w:sz="4" w:space="0"/>
              <w:bottom w:val="single" w:color="auto" w:sz="4" w:space="0"/>
              <w:right w:val="single" w:color="auto" w:sz="4" w:space="0"/>
            </w:tcBorders>
            <w:noWrap w:val="0"/>
            <w:vAlign w:val="center"/>
          </w:tcPr>
          <w:p w14:paraId="27DE2C94">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7401" w:type="dxa"/>
            <w:gridSpan w:val="7"/>
            <w:tcBorders>
              <w:top w:val="single" w:color="auto" w:sz="8" w:space="0"/>
              <w:left w:val="single" w:color="auto" w:sz="4" w:space="0"/>
              <w:bottom w:val="single" w:color="auto" w:sz="4" w:space="0"/>
              <w:right w:val="single" w:color="auto" w:sz="8" w:space="0"/>
            </w:tcBorders>
            <w:noWrap w:val="0"/>
            <w:vAlign w:val="center"/>
          </w:tcPr>
          <w:p w14:paraId="7D1558D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02098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93" w:type="dxa"/>
            <w:vMerge w:val="continue"/>
            <w:tcBorders>
              <w:top w:val="single" w:color="auto" w:sz="8" w:space="0"/>
              <w:left w:val="single" w:color="auto" w:sz="8" w:space="0"/>
              <w:bottom w:val="single" w:color="auto" w:sz="4" w:space="0"/>
              <w:right w:val="single" w:color="auto" w:sz="4" w:space="0"/>
            </w:tcBorders>
            <w:noWrap w:val="0"/>
            <w:vAlign w:val="center"/>
          </w:tcPr>
          <w:p w14:paraId="48F5623B">
            <w:pPr>
              <w:widowControl/>
              <w:spacing w:line="360" w:lineRule="auto"/>
              <w:rPr>
                <w:rFonts w:hint="eastAsia" w:ascii="宋体" w:hAnsi="宋体" w:eastAsia="宋体" w:cs="宋体"/>
                <w:color w:val="auto"/>
                <w:kern w:val="21"/>
                <w:szCs w:val="21"/>
                <w:highlight w:val="none"/>
              </w:rPr>
            </w:pP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8CEE790">
            <w:pPr>
              <w:spacing w:line="360" w:lineRule="auto"/>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设备名称</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655A93D4">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型号</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08862122">
            <w:pPr>
              <w:spacing w:line="360" w:lineRule="auto"/>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5A238A1D">
            <w:pPr>
              <w:spacing w:line="360" w:lineRule="auto"/>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6199417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86" w:type="dxa"/>
            <w:tcBorders>
              <w:top w:val="single" w:color="auto" w:sz="4" w:space="0"/>
              <w:left w:val="single" w:color="auto" w:sz="4" w:space="0"/>
              <w:bottom w:val="single" w:color="auto" w:sz="4" w:space="0"/>
              <w:right w:val="single" w:color="auto" w:sz="4" w:space="0"/>
            </w:tcBorders>
            <w:noWrap w:val="0"/>
            <w:vAlign w:val="center"/>
          </w:tcPr>
          <w:p w14:paraId="5E047EE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BD03938">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72AE3DB">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BBE5146">
            <w:pPr>
              <w:spacing w:line="360" w:lineRule="auto"/>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设备名称</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C1F9B0">
            <w:pPr>
              <w:spacing w:line="360" w:lineRule="auto"/>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型号</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83B4EA1">
            <w:pPr>
              <w:spacing w:line="360" w:lineRule="auto"/>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640C39">
            <w:pPr>
              <w:spacing w:line="360" w:lineRule="auto"/>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E33FE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46A9F53">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84" w:type="dxa"/>
            <w:tcBorders>
              <w:top w:val="single" w:color="auto" w:sz="4" w:space="0"/>
              <w:left w:val="single" w:color="auto" w:sz="4" w:space="0"/>
              <w:bottom w:val="single" w:color="auto" w:sz="4" w:space="0"/>
              <w:right w:val="single" w:color="auto" w:sz="8" w:space="0"/>
            </w:tcBorders>
            <w:noWrap w:val="0"/>
            <w:vAlign w:val="center"/>
          </w:tcPr>
          <w:p w14:paraId="60514EDF">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058E4425">
            <w:pPr>
              <w:spacing w:line="360" w:lineRule="auto"/>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1E1AA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712711E8">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DD47A28">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78787703">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14CF0B08">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05D2A4A">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3EB61067">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230CC0B9">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CB9354D">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49F673F">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6ADD80">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DC47A4C">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72E330">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5259E2">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E858B9">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5987D1CB">
            <w:pPr>
              <w:spacing w:line="360" w:lineRule="auto"/>
              <w:ind w:left="-94" w:right="-77"/>
              <w:jc w:val="center"/>
              <w:rPr>
                <w:rFonts w:hint="eastAsia" w:ascii="宋体" w:hAnsi="宋体" w:eastAsia="宋体" w:cs="宋体"/>
                <w:color w:val="auto"/>
                <w:kern w:val="21"/>
                <w:szCs w:val="21"/>
                <w:highlight w:val="none"/>
              </w:rPr>
            </w:pPr>
          </w:p>
        </w:tc>
      </w:tr>
      <w:tr w14:paraId="143D7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5BFDB388">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6F9BDEEE">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326AD2A2">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51E538F9">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6B0ABA9">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63458FCB">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443390A5">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9A831A0">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E4FED6E">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66555656">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429B48B">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EFAC890">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D8257D2">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C78E6D">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57536DDD">
            <w:pPr>
              <w:spacing w:line="360" w:lineRule="auto"/>
              <w:ind w:left="-94" w:right="-77"/>
              <w:jc w:val="center"/>
              <w:rPr>
                <w:rFonts w:hint="eastAsia" w:ascii="宋体" w:hAnsi="宋体" w:eastAsia="宋体" w:cs="宋体"/>
                <w:color w:val="auto"/>
                <w:kern w:val="21"/>
                <w:szCs w:val="21"/>
                <w:highlight w:val="none"/>
              </w:rPr>
            </w:pPr>
          </w:p>
        </w:tc>
      </w:tr>
      <w:tr w14:paraId="7DE8A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7CEBA0ED">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FCAFED9">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18DABA97">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7011E987">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4C623409">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79FF594E">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1C432C10">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7E16DCC">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2B62891">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71EB9C2">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76231FB">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BCB631">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2F655F">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1AA0638">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37841513">
            <w:pPr>
              <w:spacing w:line="360" w:lineRule="auto"/>
              <w:ind w:left="-94" w:right="-77"/>
              <w:jc w:val="center"/>
              <w:rPr>
                <w:rFonts w:hint="eastAsia" w:ascii="宋体" w:hAnsi="宋体" w:eastAsia="宋体" w:cs="宋体"/>
                <w:color w:val="auto"/>
                <w:kern w:val="21"/>
                <w:szCs w:val="21"/>
                <w:highlight w:val="none"/>
              </w:rPr>
            </w:pPr>
          </w:p>
        </w:tc>
      </w:tr>
      <w:tr w14:paraId="00B169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5C8CC422">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53D12BC">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77FCE37F">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404E9E34">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3C71A20">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26E492BF">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2DF3F6F7">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C60785">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435B198">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EEE2C38">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0AD17A6">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A6E996">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727E468">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80CD5C9">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695E0D52">
            <w:pPr>
              <w:spacing w:line="360" w:lineRule="auto"/>
              <w:ind w:left="-94" w:right="-77"/>
              <w:jc w:val="center"/>
              <w:rPr>
                <w:rFonts w:hint="eastAsia" w:ascii="宋体" w:hAnsi="宋体" w:eastAsia="宋体" w:cs="宋体"/>
                <w:color w:val="auto"/>
                <w:kern w:val="21"/>
                <w:szCs w:val="21"/>
                <w:highlight w:val="none"/>
              </w:rPr>
            </w:pPr>
          </w:p>
        </w:tc>
      </w:tr>
      <w:tr w14:paraId="56317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197BEF63">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C02F620">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23C4DBD9">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0B930C41">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55A69A8F">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62C28283">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7BFDA786">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1435741">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5A472EE">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043CF4A0">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1B89A622">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6ED386B">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FED0D0">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44BA7F8">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32D40D00">
            <w:pPr>
              <w:spacing w:line="360" w:lineRule="auto"/>
              <w:ind w:left="-94" w:right="-77"/>
              <w:jc w:val="center"/>
              <w:rPr>
                <w:rFonts w:hint="eastAsia" w:ascii="宋体" w:hAnsi="宋体" w:eastAsia="宋体" w:cs="宋体"/>
                <w:color w:val="auto"/>
                <w:kern w:val="21"/>
                <w:szCs w:val="21"/>
                <w:highlight w:val="none"/>
              </w:rPr>
            </w:pPr>
          </w:p>
        </w:tc>
      </w:tr>
      <w:tr w14:paraId="602F8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5B362EEF">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114442F">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41BF734B">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651E1692">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11B84928">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7B6F199D">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28094270">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9835ECC">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B2B0CE6">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45FA8849">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FB1570D">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C4F001">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E08C20">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50081AE">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6FB90966">
            <w:pPr>
              <w:spacing w:line="360" w:lineRule="auto"/>
              <w:ind w:left="-94" w:right="-77"/>
              <w:jc w:val="center"/>
              <w:rPr>
                <w:rFonts w:hint="eastAsia" w:ascii="宋体" w:hAnsi="宋体" w:eastAsia="宋体" w:cs="宋体"/>
                <w:color w:val="auto"/>
                <w:kern w:val="21"/>
                <w:szCs w:val="21"/>
                <w:highlight w:val="none"/>
              </w:rPr>
            </w:pPr>
          </w:p>
        </w:tc>
      </w:tr>
      <w:tr w14:paraId="65DD6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93" w:type="dxa"/>
            <w:tcBorders>
              <w:top w:val="single" w:color="auto" w:sz="4" w:space="0"/>
              <w:left w:val="single" w:color="auto" w:sz="8" w:space="0"/>
              <w:bottom w:val="single" w:color="auto" w:sz="4" w:space="0"/>
              <w:right w:val="single" w:color="auto" w:sz="4" w:space="0"/>
            </w:tcBorders>
            <w:noWrap w:val="0"/>
            <w:vAlign w:val="center"/>
          </w:tcPr>
          <w:p w14:paraId="6AAE009F">
            <w:pPr>
              <w:spacing w:line="360" w:lineRule="auto"/>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07381C6">
            <w:pPr>
              <w:spacing w:line="360" w:lineRule="auto"/>
              <w:ind w:left="-66" w:right="-66"/>
              <w:jc w:val="center"/>
              <w:rPr>
                <w:rFonts w:hint="eastAsia" w:ascii="宋体" w:hAnsi="宋体" w:eastAsia="宋体" w:cs="宋体"/>
                <w:color w:val="auto"/>
                <w:kern w:val="21"/>
                <w:szCs w:val="21"/>
                <w:highlight w:val="none"/>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3E6CA847">
            <w:pPr>
              <w:spacing w:line="360" w:lineRule="auto"/>
              <w:ind w:left="-80" w:right="-24"/>
              <w:jc w:val="center"/>
              <w:rPr>
                <w:rFonts w:hint="eastAsia" w:ascii="宋体" w:hAnsi="宋体" w:eastAsia="宋体" w:cs="宋体"/>
                <w:color w:val="auto"/>
                <w:kern w:val="21"/>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6AB07B6C">
            <w:pPr>
              <w:spacing w:line="360" w:lineRule="auto"/>
              <w:ind w:left="-66" w:right="-70"/>
              <w:jc w:val="center"/>
              <w:rPr>
                <w:rFonts w:hint="eastAsia" w:ascii="宋体" w:hAnsi="宋体" w:eastAsia="宋体" w:cs="宋体"/>
                <w:color w:val="auto"/>
                <w:kern w:val="21"/>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2F8968FD">
            <w:pPr>
              <w:spacing w:line="360" w:lineRule="auto"/>
              <w:ind w:left="-66" w:right="-94"/>
              <w:jc w:val="center"/>
              <w:rPr>
                <w:rFonts w:hint="eastAsia" w:ascii="宋体" w:hAnsi="宋体" w:eastAsia="宋体" w:cs="宋体"/>
                <w:color w:val="auto"/>
                <w:kern w:val="21"/>
                <w:szCs w:val="21"/>
                <w:highlight w:val="none"/>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14:paraId="497F6868">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4E5E3247">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421A956">
            <w:pPr>
              <w:spacing w:line="360" w:lineRule="auto"/>
              <w:ind w:left="-94" w:right="-77"/>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3A7D46C">
            <w:pPr>
              <w:spacing w:line="360" w:lineRule="auto"/>
              <w:ind w:left="-66" w:right="-66"/>
              <w:jc w:val="center"/>
              <w:rPr>
                <w:rFonts w:hint="eastAsia" w:ascii="宋体" w:hAnsi="宋体" w:eastAsia="宋体" w:cs="宋体"/>
                <w:color w:val="auto"/>
                <w:kern w:val="21"/>
                <w:szCs w:val="21"/>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843756">
            <w:pPr>
              <w:spacing w:line="360" w:lineRule="auto"/>
              <w:ind w:left="-80" w:right="-24"/>
              <w:jc w:val="center"/>
              <w:rPr>
                <w:rFonts w:hint="eastAsia" w:ascii="宋体" w:hAnsi="宋体" w:eastAsia="宋体" w:cs="宋体"/>
                <w:color w:val="auto"/>
                <w:kern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1EE4ABAB">
            <w:pPr>
              <w:spacing w:line="360" w:lineRule="auto"/>
              <w:ind w:left="-66" w:right="-70"/>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C411BC">
            <w:pPr>
              <w:spacing w:line="360" w:lineRule="auto"/>
              <w:ind w:left="-66" w:right="-94"/>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50BBF45">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E3278D5">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4" w:space="0"/>
              <w:right w:val="single" w:color="auto" w:sz="8" w:space="0"/>
            </w:tcBorders>
            <w:noWrap w:val="0"/>
            <w:vAlign w:val="center"/>
          </w:tcPr>
          <w:p w14:paraId="5C4F57E5">
            <w:pPr>
              <w:spacing w:line="360" w:lineRule="auto"/>
              <w:ind w:left="-94" w:right="-77"/>
              <w:jc w:val="center"/>
              <w:rPr>
                <w:rFonts w:hint="eastAsia" w:ascii="宋体" w:hAnsi="宋体" w:eastAsia="宋体" w:cs="宋体"/>
                <w:color w:val="auto"/>
                <w:kern w:val="21"/>
                <w:szCs w:val="21"/>
                <w:highlight w:val="none"/>
              </w:rPr>
            </w:pPr>
          </w:p>
        </w:tc>
      </w:tr>
      <w:tr w14:paraId="4B5B2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4279" w:type="dxa"/>
            <w:gridSpan w:val="6"/>
            <w:tcBorders>
              <w:top w:val="single" w:color="auto" w:sz="4" w:space="0"/>
              <w:left w:val="single" w:color="auto" w:sz="8" w:space="0"/>
              <w:bottom w:val="single" w:color="auto" w:sz="8" w:space="0"/>
              <w:right w:val="single" w:color="auto" w:sz="4" w:space="0"/>
            </w:tcBorders>
            <w:noWrap w:val="0"/>
            <w:vAlign w:val="center"/>
          </w:tcPr>
          <w:p w14:paraId="595FE11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 (元)</w:t>
            </w:r>
          </w:p>
        </w:tc>
        <w:tc>
          <w:tcPr>
            <w:tcW w:w="975" w:type="dxa"/>
            <w:tcBorders>
              <w:top w:val="single" w:color="auto" w:sz="4" w:space="0"/>
              <w:left w:val="single" w:color="auto" w:sz="4" w:space="0"/>
              <w:bottom w:val="single" w:color="auto" w:sz="8" w:space="0"/>
              <w:right w:val="single" w:color="auto" w:sz="4" w:space="0"/>
            </w:tcBorders>
            <w:noWrap w:val="0"/>
            <w:vAlign w:val="center"/>
          </w:tcPr>
          <w:p w14:paraId="6B3FEE5B">
            <w:pPr>
              <w:spacing w:line="360" w:lineRule="auto"/>
              <w:jc w:val="center"/>
              <w:rPr>
                <w:rFonts w:hint="eastAsia" w:ascii="宋体" w:hAnsi="宋体" w:eastAsia="宋体" w:cs="宋体"/>
                <w:color w:val="auto"/>
                <w:kern w:val="21"/>
                <w:szCs w:val="21"/>
                <w:highlight w:val="none"/>
              </w:rPr>
            </w:pPr>
          </w:p>
        </w:tc>
        <w:tc>
          <w:tcPr>
            <w:tcW w:w="986" w:type="dxa"/>
            <w:tcBorders>
              <w:top w:val="single" w:color="auto" w:sz="4" w:space="0"/>
              <w:left w:val="single" w:color="auto" w:sz="4" w:space="0"/>
              <w:bottom w:val="single" w:color="auto" w:sz="8" w:space="0"/>
              <w:right w:val="single" w:color="auto" w:sz="4" w:space="0"/>
            </w:tcBorders>
            <w:noWrap w:val="0"/>
            <w:vAlign w:val="center"/>
          </w:tcPr>
          <w:p w14:paraId="009EF5FB">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8" w:space="0"/>
              <w:right w:val="single" w:color="auto" w:sz="4" w:space="0"/>
            </w:tcBorders>
            <w:noWrap w:val="0"/>
            <w:vAlign w:val="center"/>
          </w:tcPr>
          <w:p w14:paraId="15A14269">
            <w:pPr>
              <w:spacing w:line="360" w:lineRule="auto"/>
              <w:ind w:left="-94" w:right="-77"/>
              <w:jc w:val="center"/>
              <w:rPr>
                <w:rFonts w:hint="eastAsia" w:ascii="宋体" w:hAnsi="宋体" w:eastAsia="宋体" w:cs="宋体"/>
                <w:color w:val="auto"/>
                <w:kern w:val="21"/>
                <w:szCs w:val="21"/>
                <w:highlight w:val="none"/>
              </w:rPr>
            </w:pPr>
          </w:p>
        </w:tc>
        <w:tc>
          <w:tcPr>
            <w:tcW w:w="3957" w:type="dxa"/>
            <w:gridSpan w:val="4"/>
            <w:tcBorders>
              <w:top w:val="single" w:color="auto" w:sz="4" w:space="0"/>
              <w:left w:val="single" w:color="auto" w:sz="4" w:space="0"/>
              <w:bottom w:val="single" w:color="auto" w:sz="8" w:space="0"/>
              <w:right w:val="single" w:color="auto" w:sz="4" w:space="0"/>
            </w:tcBorders>
            <w:noWrap w:val="0"/>
            <w:vAlign w:val="center"/>
          </w:tcPr>
          <w:p w14:paraId="45020F3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 (元)</w:t>
            </w:r>
          </w:p>
        </w:tc>
        <w:tc>
          <w:tcPr>
            <w:tcW w:w="1080" w:type="dxa"/>
            <w:tcBorders>
              <w:top w:val="single" w:color="auto" w:sz="4" w:space="0"/>
              <w:left w:val="single" w:color="auto" w:sz="4" w:space="0"/>
              <w:bottom w:val="single" w:color="auto" w:sz="8" w:space="0"/>
              <w:right w:val="single" w:color="auto" w:sz="4" w:space="0"/>
            </w:tcBorders>
            <w:noWrap w:val="0"/>
            <w:vAlign w:val="top"/>
          </w:tcPr>
          <w:p w14:paraId="7D79D117">
            <w:pPr>
              <w:widowControl/>
              <w:spacing w:line="360" w:lineRule="auto"/>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8" w:space="0"/>
              <w:right w:val="single" w:color="auto" w:sz="4" w:space="0"/>
            </w:tcBorders>
            <w:noWrap w:val="0"/>
            <w:vAlign w:val="center"/>
          </w:tcPr>
          <w:p w14:paraId="0B2476A4">
            <w:pPr>
              <w:spacing w:line="360" w:lineRule="auto"/>
              <w:jc w:val="center"/>
              <w:rPr>
                <w:rFonts w:hint="eastAsia" w:ascii="宋体" w:hAnsi="宋体" w:eastAsia="宋体" w:cs="宋体"/>
                <w:color w:val="auto"/>
                <w:kern w:val="21"/>
                <w:szCs w:val="21"/>
                <w:highlight w:val="none"/>
              </w:rPr>
            </w:pPr>
          </w:p>
        </w:tc>
        <w:tc>
          <w:tcPr>
            <w:tcW w:w="1284" w:type="dxa"/>
            <w:tcBorders>
              <w:top w:val="single" w:color="auto" w:sz="4" w:space="0"/>
              <w:left w:val="single" w:color="auto" w:sz="4" w:space="0"/>
              <w:bottom w:val="single" w:color="auto" w:sz="8" w:space="0"/>
              <w:right w:val="single" w:color="auto" w:sz="8" w:space="0"/>
            </w:tcBorders>
            <w:noWrap w:val="0"/>
            <w:vAlign w:val="center"/>
          </w:tcPr>
          <w:p w14:paraId="52E0306F">
            <w:pPr>
              <w:spacing w:line="360" w:lineRule="auto"/>
              <w:ind w:left="-94" w:right="-77"/>
              <w:jc w:val="center"/>
              <w:rPr>
                <w:rFonts w:hint="eastAsia" w:ascii="宋体" w:hAnsi="宋体" w:eastAsia="宋体" w:cs="宋体"/>
                <w:color w:val="auto"/>
                <w:kern w:val="21"/>
                <w:szCs w:val="21"/>
                <w:highlight w:val="none"/>
              </w:rPr>
            </w:pPr>
          </w:p>
        </w:tc>
      </w:tr>
    </w:tbl>
    <w:p w14:paraId="05391B12">
      <w:pPr>
        <w:jc w:val="right"/>
        <w:rPr>
          <w:rFonts w:hint="eastAsia" w:ascii="宋体" w:hAnsi="宋体" w:eastAsia="宋体" w:cs="宋体"/>
          <w:color w:val="auto"/>
          <w:kern w:val="21"/>
          <w:szCs w:val="20"/>
          <w:highlight w:val="none"/>
        </w:rPr>
      </w:pPr>
    </w:p>
    <w:p w14:paraId="5F242E49">
      <w:pPr>
        <w:jc w:val="right"/>
        <w:rPr>
          <w:rFonts w:hint="eastAsia" w:ascii="宋体" w:hAnsi="宋体" w:eastAsia="宋体" w:cs="宋体"/>
          <w:color w:val="auto"/>
          <w:kern w:val="21"/>
          <w:highlight w:val="none"/>
        </w:rPr>
      </w:pPr>
    </w:p>
    <w:p w14:paraId="53D7DFF1">
      <w:pPr>
        <w:spacing w:after="240" w:line="400" w:lineRule="atLeast"/>
        <w:jc w:val="center"/>
        <w:rPr>
          <w:rFonts w:hint="eastAsia" w:ascii="宋体" w:hAnsi="宋体" w:eastAsia="宋体" w:cs="宋体"/>
          <w:color w:val="auto"/>
          <w:kern w:val="21"/>
          <w:sz w:val="28"/>
          <w:highlight w:val="none"/>
        </w:rPr>
      </w:pPr>
    </w:p>
    <w:p w14:paraId="0D84F882">
      <w:pPr>
        <w:spacing w:after="240" w:line="400" w:lineRule="atLeast"/>
        <w:jc w:val="center"/>
        <w:rPr>
          <w:rFonts w:hint="eastAsia" w:ascii="宋体" w:hAnsi="宋体" w:eastAsia="宋体" w:cs="宋体"/>
          <w:color w:val="auto"/>
          <w:kern w:val="21"/>
          <w:sz w:val="28"/>
          <w:highlight w:val="none"/>
        </w:rPr>
      </w:pPr>
    </w:p>
    <w:p w14:paraId="1EDEBD63">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color w:val="auto"/>
          <w:kern w:val="21"/>
          <w:sz w:val="28"/>
          <w:highlight w:val="none"/>
        </w:rPr>
        <w:br w:type="page"/>
      </w:r>
      <w:bookmarkStart w:id="73" w:name="_Toc503518073"/>
      <w:bookmarkStart w:id="74" w:name="_Toc470781682"/>
      <w:r>
        <w:rPr>
          <w:rFonts w:hint="eastAsia" w:ascii="宋体" w:hAnsi="宋体" w:eastAsia="宋体" w:cs="宋体"/>
          <w:b/>
          <w:bCs/>
          <w:i w:val="0"/>
          <w:color w:val="auto"/>
          <w:kern w:val="21"/>
          <w:sz w:val="28"/>
          <w:szCs w:val="28"/>
          <w:highlight w:val="none"/>
        </w:rPr>
        <w:t>表6  监理工程师生活设施费报价表</w:t>
      </w:r>
      <w:bookmarkEnd w:id="73"/>
      <w:bookmarkEnd w:id="74"/>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49"/>
        <w:gridCol w:w="784"/>
        <w:gridCol w:w="1022"/>
        <w:gridCol w:w="1001"/>
        <w:gridCol w:w="1050"/>
        <w:gridCol w:w="1549"/>
        <w:gridCol w:w="1549"/>
        <w:gridCol w:w="861"/>
        <w:gridCol w:w="1108"/>
        <w:gridCol w:w="1080"/>
        <w:gridCol w:w="1080"/>
        <w:gridCol w:w="1549"/>
      </w:tblGrid>
      <w:tr w14:paraId="0F7F79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89" w:hRule="atLeast"/>
          <w:jc w:val="center"/>
        </w:trPr>
        <w:tc>
          <w:tcPr>
            <w:tcW w:w="648" w:type="dxa"/>
            <w:vMerge w:val="restart"/>
            <w:tcBorders>
              <w:top w:val="single" w:color="auto" w:sz="8" w:space="0"/>
              <w:left w:val="single" w:color="auto" w:sz="8" w:space="0"/>
              <w:bottom w:val="single" w:color="auto" w:sz="4" w:space="0"/>
              <w:right w:val="single" w:color="auto" w:sz="4" w:space="0"/>
            </w:tcBorders>
            <w:noWrap w:val="0"/>
            <w:vAlign w:val="center"/>
          </w:tcPr>
          <w:p w14:paraId="2E7FBB2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855" w:type="dxa"/>
            <w:gridSpan w:val="6"/>
            <w:tcBorders>
              <w:top w:val="single" w:color="auto" w:sz="8" w:space="0"/>
              <w:left w:val="single" w:color="auto" w:sz="4" w:space="0"/>
              <w:bottom w:val="single" w:color="auto" w:sz="4" w:space="0"/>
              <w:right w:val="single" w:color="auto" w:sz="4" w:space="0"/>
            </w:tcBorders>
            <w:noWrap w:val="0"/>
            <w:vAlign w:val="center"/>
          </w:tcPr>
          <w:p w14:paraId="42700A89">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7227" w:type="dxa"/>
            <w:gridSpan w:val="6"/>
            <w:tcBorders>
              <w:top w:val="single" w:color="auto" w:sz="8" w:space="0"/>
              <w:left w:val="single" w:color="auto" w:sz="4" w:space="0"/>
              <w:bottom w:val="single" w:color="auto" w:sz="4" w:space="0"/>
              <w:right w:val="single" w:color="auto" w:sz="8" w:space="0"/>
            </w:tcBorders>
            <w:noWrap w:val="0"/>
            <w:vAlign w:val="center"/>
          </w:tcPr>
          <w:p w14:paraId="11B81988">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33D1D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Borders>
              <w:top w:val="single" w:color="auto" w:sz="8" w:space="0"/>
              <w:left w:val="single" w:color="auto" w:sz="8" w:space="0"/>
              <w:bottom w:val="single" w:color="auto" w:sz="4" w:space="0"/>
              <w:right w:val="single" w:color="auto" w:sz="4" w:space="0"/>
            </w:tcBorders>
            <w:noWrap w:val="0"/>
            <w:vAlign w:val="center"/>
          </w:tcPr>
          <w:p w14:paraId="47433A11">
            <w:pPr>
              <w:widowControl/>
              <w:spacing w:line="360" w:lineRule="auto"/>
              <w:rPr>
                <w:rFonts w:hint="eastAsia" w:ascii="宋体" w:hAnsi="宋体" w:eastAsia="宋体" w:cs="宋体"/>
                <w:color w:val="auto"/>
                <w:kern w:val="21"/>
                <w:szCs w:val="21"/>
                <w:highlight w:val="none"/>
              </w:rPr>
            </w:pPr>
          </w:p>
        </w:tc>
        <w:tc>
          <w:tcPr>
            <w:tcW w:w="1449" w:type="dxa"/>
            <w:tcBorders>
              <w:top w:val="single" w:color="auto" w:sz="4" w:space="0"/>
              <w:left w:val="single" w:color="auto" w:sz="4" w:space="0"/>
              <w:bottom w:val="single" w:color="auto" w:sz="4" w:space="0"/>
              <w:right w:val="single" w:color="auto" w:sz="4" w:space="0"/>
            </w:tcBorders>
            <w:noWrap w:val="0"/>
            <w:vAlign w:val="center"/>
          </w:tcPr>
          <w:p w14:paraId="59C6C833">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76248AA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73953BD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8482768">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1A2CF17">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69D44FC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  计</w:t>
            </w:r>
          </w:p>
          <w:p w14:paraId="469DAA39">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549" w:type="dxa"/>
            <w:tcBorders>
              <w:top w:val="single" w:color="auto" w:sz="4" w:space="0"/>
              <w:left w:val="single" w:color="auto" w:sz="4" w:space="0"/>
              <w:bottom w:val="single" w:color="auto" w:sz="4" w:space="0"/>
              <w:right w:val="single" w:color="auto" w:sz="4" w:space="0"/>
            </w:tcBorders>
            <w:noWrap w:val="0"/>
            <w:vAlign w:val="center"/>
          </w:tcPr>
          <w:p w14:paraId="680F97C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D4F70B9">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9BF2DDC">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18C286">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C546EA3">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49" w:type="dxa"/>
            <w:tcBorders>
              <w:top w:val="single" w:color="auto" w:sz="4" w:space="0"/>
              <w:left w:val="single" w:color="auto" w:sz="4" w:space="0"/>
              <w:bottom w:val="single" w:color="auto" w:sz="4" w:space="0"/>
              <w:right w:val="single" w:color="auto" w:sz="8" w:space="0"/>
            </w:tcBorders>
            <w:noWrap w:val="0"/>
            <w:vAlign w:val="center"/>
          </w:tcPr>
          <w:p w14:paraId="78380054">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  计</w:t>
            </w:r>
          </w:p>
          <w:p w14:paraId="77B0AAF5">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625FA3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2872D2A7">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1C3826EA">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1776506">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58137C1">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C214329">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E925FD0">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9B145BD">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A75FE13">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5FB04BF8">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9A07AFE">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3A80A31">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02D4A0">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12CCE370">
            <w:pPr>
              <w:spacing w:line="360" w:lineRule="auto"/>
              <w:jc w:val="center"/>
              <w:rPr>
                <w:rFonts w:hint="eastAsia" w:ascii="宋体" w:hAnsi="宋体" w:eastAsia="宋体" w:cs="宋体"/>
                <w:color w:val="auto"/>
                <w:kern w:val="21"/>
                <w:szCs w:val="21"/>
                <w:highlight w:val="none"/>
              </w:rPr>
            </w:pPr>
          </w:p>
        </w:tc>
      </w:tr>
      <w:tr w14:paraId="251CC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1460E66C">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13E42128">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505CC62">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7EB442F">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78378450">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BDB8B81">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4828CFB2">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5CC1018">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4A0A6174">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32BA9CB">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AD8E278">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D850AFB">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3CA54192">
            <w:pPr>
              <w:spacing w:line="360" w:lineRule="auto"/>
              <w:jc w:val="center"/>
              <w:rPr>
                <w:rFonts w:hint="eastAsia" w:ascii="宋体" w:hAnsi="宋体" w:eastAsia="宋体" w:cs="宋体"/>
                <w:color w:val="auto"/>
                <w:kern w:val="21"/>
                <w:szCs w:val="21"/>
                <w:highlight w:val="none"/>
              </w:rPr>
            </w:pPr>
          </w:p>
        </w:tc>
      </w:tr>
      <w:tr w14:paraId="7C6FC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7592DEA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489CEFE4">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D0D0BB5">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384CAEF">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E09BE30">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A3D633D">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7A7F019E">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DFD58D4">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537CBD41">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52D6FD5">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C541B87">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076A1D">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14FFEF85">
            <w:pPr>
              <w:spacing w:line="360" w:lineRule="auto"/>
              <w:jc w:val="center"/>
              <w:rPr>
                <w:rFonts w:hint="eastAsia" w:ascii="宋体" w:hAnsi="宋体" w:eastAsia="宋体" w:cs="宋体"/>
                <w:color w:val="auto"/>
                <w:kern w:val="21"/>
                <w:szCs w:val="21"/>
                <w:highlight w:val="none"/>
              </w:rPr>
            </w:pPr>
          </w:p>
        </w:tc>
      </w:tr>
      <w:tr w14:paraId="76B55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1A1A1DA1">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30812EDA">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B5DCE66">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7B33B1F">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6E3975D">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DC802AC">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04D09958">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A553711">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35C2A88C">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4314456">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23BDBC4">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ED0D16D">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185C0BCD">
            <w:pPr>
              <w:spacing w:line="360" w:lineRule="auto"/>
              <w:jc w:val="center"/>
              <w:rPr>
                <w:rFonts w:hint="eastAsia" w:ascii="宋体" w:hAnsi="宋体" w:eastAsia="宋体" w:cs="宋体"/>
                <w:color w:val="auto"/>
                <w:kern w:val="21"/>
                <w:szCs w:val="21"/>
                <w:highlight w:val="none"/>
              </w:rPr>
            </w:pPr>
          </w:p>
        </w:tc>
      </w:tr>
      <w:tr w14:paraId="0E55D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357A5712">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40499486">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8ED864A">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5D78633">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2D70ED6E">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D7DABF0">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56AF242D">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722B496">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7FCFDED3">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433179A">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D0938B">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F70E632">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2D76919C">
            <w:pPr>
              <w:spacing w:line="360" w:lineRule="auto"/>
              <w:jc w:val="center"/>
              <w:rPr>
                <w:rFonts w:hint="eastAsia" w:ascii="宋体" w:hAnsi="宋体" w:eastAsia="宋体" w:cs="宋体"/>
                <w:color w:val="auto"/>
                <w:kern w:val="21"/>
                <w:szCs w:val="21"/>
                <w:highlight w:val="none"/>
              </w:rPr>
            </w:pPr>
          </w:p>
        </w:tc>
      </w:tr>
      <w:tr w14:paraId="6A20A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6B85BC69">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65ADE66C">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1A50D9F">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E508A9C">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280FA56">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5637232">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2D55308C">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6CEF054F">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7A51F17C">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DD3723C">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EA8B32">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BAECF33">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7F39516B">
            <w:pPr>
              <w:spacing w:line="360" w:lineRule="auto"/>
              <w:jc w:val="center"/>
              <w:rPr>
                <w:rFonts w:hint="eastAsia" w:ascii="宋体" w:hAnsi="宋体" w:eastAsia="宋体" w:cs="宋体"/>
                <w:color w:val="auto"/>
                <w:kern w:val="21"/>
                <w:szCs w:val="21"/>
                <w:highlight w:val="none"/>
              </w:rPr>
            </w:pPr>
          </w:p>
        </w:tc>
      </w:tr>
      <w:tr w14:paraId="281C2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1E8C4E74">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533DA530">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B9ED0A2">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603B348">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27C4D118">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BED4DEA">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07327A8">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2125133F">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545E78BC">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AFC5921">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D739928">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92C2E7A">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18B0B9E2">
            <w:pPr>
              <w:spacing w:line="360" w:lineRule="auto"/>
              <w:jc w:val="center"/>
              <w:rPr>
                <w:rFonts w:hint="eastAsia" w:ascii="宋体" w:hAnsi="宋体" w:eastAsia="宋体" w:cs="宋体"/>
                <w:color w:val="auto"/>
                <w:kern w:val="21"/>
                <w:szCs w:val="21"/>
                <w:highlight w:val="none"/>
              </w:rPr>
            </w:pPr>
          </w:p>
        </w:tc>
      </w:tr>
      <w:tr w14:paraId="7127C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35E2978A">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33B87346">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CAD82C5">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612D2A7">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4557011">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EB49644">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6D9CC854">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1A6E9DE7">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7CB60BF2">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E86F435">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111847F">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276057">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7ACEA971">
            <w:pPr>
              <w:spacing w:line="360" w:lineRule="auto"/>
              <w:jc w:val="center"/>
              <w:rPr>
                <w:rFonts w:hint="eastAsia" w:ascii="宋体" w:hAnsi="宋体" w:eastAsia="宋体" w:cs="宋体"/>
                <w:color w:val="auto"/>
                <w:kern w:val="21"/>
                <w:szCs w:val="21"/>
                <w:highlight w:val="none"/>
              </w:rPr>
            </w:pPr>
          </w:p>
        </w:tc>
      </w:tr>
      <w:tr w14:paraId="13093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8" w:type="dxa"/>
            <w:tcBorders>
              <w:top w:val="single" w:color="auto" w:sz="4" w:space="0"/>
              <w:left w:val="single" w:color="auto" w:sz="8" w:space="0"/>
              <w:bottom w:val="single" w:color="auto" w:sz="4" w:space="0"/>
              <w:right w:val="single" w:color="auto" w:sz="4" w:space="0"/>
            </w:tcBorders>
            <w:noWrap w:val="0"/>
            <w:vAlign w:val="center"/>
          </w:tcPr>
          <w:p w14:paraId="1A2CF03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0BA2AD2A">
            <w:pPr>
              <w:spacing w:line="360" w:lineRule="auto"/>
              <w:jc w:val="center"/>
              <w:rPr>
                <w:rFonts w:hint="eastAsia" w:ascii="宋体" w:hAnsi="宋体" w:eastAsia="宋体" w:cs="宋体"/>
                <w:color w:val="auto"/>
                <w:kern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FD4F5A9">
            <w:pPr>
              <w:spacing w:line="360" w:lineRule="auto"/>
              <w:jc w:val="center"/>
              <w:rPr>
                <w:rFonts w:hint="eastAsia" w:ascii="宋体" w:hAnsi="宋体" w:eastAsia="宋体" w:cs="宋体"/>
                <w:color w:val="auto"/>
                <w:kern w:val="21"/>
                <w:szCs w:val="21"/>
                <w:highlight w:val="none"/>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5A43BD78">
            <w:pPr>
              <w:spacing w:line="360" w:lineRule="auto"/>
              <w:jc w:val="center"/>
              <w:rPr>
                <w:rFonts w:hint="eastAsia" w:ascii="宋体" w:hAnsi="宋体" w:eastAsia="宋体" w:cs="宋体"/>
                <w:color w:val="auto"/>
                <w:kern w:val="21"/>
                <w:szCs w:val="21"/>
                <w:highlight w:val="none"/>
              </w:rPr>
            </w:pP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B2FED5D">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B8FD158">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ACEA85D">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14:paraId="34945B73">
            <w:pPr>
              <w:spacing w:line="360" w:lineRule="auto"/>
              <w:jc w:val="center"/>
              <w:rPr>
                <w:rFonts w:hint="eastAsia" w:ascii="宋体" w:hAnsi="宋体" w:eastAsia="宋体" w:cs="宋体"/>
                <w:color w:val="auto"/>
                <w:kern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4B9FC76D">
            <w:pPr>
              <w:spacing w:line="360" w:lineRule="auto"/>
              <w:jc w:val="center"/>
              <w:rPr>
                <w:rFonts w:hint="eastAsia" w:ascii="宋体" w:hAnsi="宋体" w:eastAsia="宋体" w:cs="宋体"/>
                <w:color w:val="auto"/>
                <w:kern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82C09CB">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7CFF09B">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68B4374">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4" w:space="0"/>
              <w:right w:val="single" w:color="auto" w:sz="8" w:space="0"/>
            </w:tcBorders>
            <w:noWrap w:val="0"/>
            <w:vAlign w:val="center"/>
          </w:tcPr>
          <w:p w14:paraId="2D327443">
            <w:pPr>
              <w:spacing w:line="360" w:lineRule="auto"/>
              <w:jc w:val="center"/>
              <w:rPr>
                <w:rFonts w:hint="eastAsia" w:ascii="宋体" w:hAnsi="宋体" w:eastAsia="宋体" w:cs="宋体"/>
                <w:color w:val="auto"/>
                <w:kern w:val="21"/>
                <w:szCs w:val="21"/>
                <w:highlight w:val="none"/>
              </w:rPr>
            </w:pPr>
          </w:p>
        </w:tc>
      </w:tr>
      <w:tr w14:paraId="1BD000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3903" w:type="dxa"/>
            <w:gridSpan w:val="4"/>
            <w:tcBorders>
              <w:top w:val="single" w:color="auto" w:sz="4" w:space="0"/>
              <w:left w:val="single" w:color="auto" w:sz="8" w:space="0"/>
              <w:bottom w:val="single" w:color="auto" w:sz="8" w:space="0"/>
              <w:right w:val="single" w:color="auto" w:sz="4" w:space="0"/>
            </w:tcBorders>
            <w:noWrap w:val="0"/>
            <w:vAlign w:val="center"/>
          </w:tcPr>
          <w:p w14:paraId="3FF08A9F">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计(元)</w:t>
            </w:r>
          </w:p>
        </w:tc>
        <w:tc>
          <w:tcPr>
            <w:tcW w:w="1001" w:type="dxa"/>
            <w:tcBorders>
              <w:top w:val="single" w:color="auto" w:sz="4" w:space="0"/>
              <w:left w:val="single" w:color="auto" w:sz="4" w:space="0"/>
              <w:bottom w:val="single" w:color="auto" w:sz="8" w:space="0"/>
              <w:right w:val="single" w:color="auto" w:sz="4" w:space="0"/>
            </w:tcBorders>
            <w:noWrap w:val="0"/>
            <w:vAlign w:val="center"/>
          </w:tcPr>
          <w:p w14:paraId="25705871">
            <w:pPr>
              <w:spacing w:line="360" w:lineRule="auto"/>
              <w:jc w:val="center"/>
              <w:rPr>
                <w:rFonts w:hint="eastAsia" w:ascii="宋体" w:hAnsi="宋体" w:eastAsia="宋体" w:cs="宋体"/>
                <w:color w:val="auto"/>
                <w:kern w:val="21"/>
                <w:szCs w:val="21"/>
                <w:highlight w:val="none"/>
              </w:rPr>
            </w:pPr>
          </w:p>
        </w:tc>
        <w:tc>
          <w:tcPr>
            <w:tcW w:w="1050" w:type="dxa"/>
            <w:tcBorders>
              <w:top w:val="single" w:color="auto" w:sz="4" w:space="0"/>
              <w:left w:val="single" w:color="auto" w:sz="4" w:space="0"/>
              <w:bottom w:val="single" w:color="auto" w:sz="8" w:space="0"/>
              <w:right w:val="single" w:color="auto" w:sz="4" w:space="0"/>
            </w:tcBorders>
            <w:noWrap w:val="0"/>
            <w:vAlign w:val="center"/>
          </w:tcPr>
          <w:p w14:paraId="474E654F">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8" w:space="0"/>
              <w:right w:val="single" w:color="auto" w:sz="4" w:space="0"/>
            </w:tcBorders>
            <w:noWrap w:val="0"/>
            <w:vAlign w:val="center"/>
          </w:tcPr>
          <w:p w14:paraId="1C64344E">
            <w:pPr>
              <w:spacing w:line="360" w:lineRule="auto"/>
              <w:jc w:val="center"/>
              <w:rPr>
                <w:rFonts w:hint="eastAsia" w:ascii="宋体" w:hAnsi="宋体" w:eastAsia="宋体" w:cs="宋体"/>
                <w:color w:val="auto"/>
                <w:kern w:val="21"/>
                <w:szCs w:val="21"/>
                <w:highlight w:val="none"/>
              </w:rPr>
            </w:pPr>
          </w:p>
        </w:tc>
        <w:tc>
          <w:tcPr>
            <w:tcW w:w="3518" w:type="dxa"/>
            <w:gridSpan w:val="3"/>
            <w:tcBorders>
              <w:top w:val="single" w:color="auto" w:sz="4" w:space="0"/>
              <w:left w:val="single" w:color="auto" w:sz="4" w:space="0"/>
              <w:bottom w:val="single" w:color="auto" w:sz="8" w:space="0"/>
              <w:right w:val="single" w:color="auto" w:sz="4" w:space="0"/>
            </w:tcBorders>
            <w:noWrap w:val="0"/>
            <w:vAlign w:val="center"/>
          </w:tcPr>
          <w:p w14:paraId="518A6200">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  计(元)</w:t>
            </w:r>
          </w:p>
        </w:tc>
        <w:tc>
          <w:tcPr>
            <w:tcW w:w="1080" w:type="dxa"/>
            <w:tcBorders>
              <w:top w:val="single" w:color="auto" w:sz="4" w:space="0"/>
              <w:left w:val="single" w:color="auto" w:sz="4" w:space="0"/>
              <w:bottom w:val="single" w:color="auto" w:sz="8" w:space="0"/>
              <w:right w:val="single" w:color="auto" w:sz="4" w:space="0"/>
            </w:tcBorders>
            <w:noWrap w:val="0"/>
            <w:vAlign w:val="center"/>
          </w:tcPr>
          <w:p w14:paraId="2419DB51">
            <w:pPr>
              <w:spacing w:line="360" w:lineRule="auto"/>
              <w:jc w:val="center"/>
              <w:rPr>
                <w:rFonts w:hint="eastAsia" w:ascii="宋体" w:hAnsi="宋体" w:eastAsia="宋体" w:cs="宋体"/>
                <w:color w:val="auto"/>
                <w:kern w:val="21"/>
                <w:szCs w:val="21"/>
                <w:highlight w:val="none"/>
              </w:rPr>
            </w:pPr>
          </w:p>
        </w:tc>
        <w:tc>
          <w:tcPr>
            <w:tcW w:w="1080" w:type="dxa"/>
            <w:tcBorders>
              <w:top w:val="single" w:color="auto" w:sz="4" w:space="0"/>
              <w:left w:val="single" w:color="auto" w:sz="4" w:space="0"/>
              <w:bottom w:val="single" w:color="auto" w:sz="8" w:space="0"/>
              <w:right w:val="single" w:color="auto" w:sz="4" w:space="0"/>
            </w:tcBorders>
            <w:noWrap w:val="0"/>
            <w:vAlign w:val="center"/>
          </w:tcPr>
          <w:p w14:paraId="5E15C6AF">
            <w:pPr>
              <w:spacing w:line="360" w:lineRule="auto"/>
              <w:jc w:val="center"/>
              <w:rPr>
                <w:rFonts w:hint="eastAsia" w:ascii="宋体" w:hAnsi="宋体" w:eastAsia="宋体" w:cs="宋体"/>
                <w:color w:val="auto"/>
                <w:kern w:val="21"/>
                <w:szCs w:val="21"/>
                <w:highlight w:val="none"/>
              </w:rPr>
            </w:pPr>
          </w:p>
        </w:tc>
        <w:tc>
          <w:tcPr>
            <w:tcW w:w="1549" w:type="dxa"/>
            <w:tcBorders>
              <w:top w:val="single" w:color="auto" w:sz="4" w:space="0"/>
              <w:left w:val="single" w:color="auto" w:sz="4" w:space="0"/>
              <w:bottom w:val="single" w:color="auto" w:sz="8" w:space="0"/>
              <w:right w:val="single" w:color="auto" w:sz="8" w:space="0"/>
            </w:tcBorders>
            <w:noWrap w:val="0"/>
            <w:vAlign w:val="center"/>
          </w:tcPr>
          <w:p w14:paraId="7AA22D12">
            <w:pPr>
              <w:spacing w:line="360" w:lineRule="auto"/>
              <w:jc w:val="center"/>
              <w:rPr>
                <w:rFonts w:hint="eastAsia" w:ascii="宋体" w:hAnsi="宋体" w:eastAsia="宋体" w:cs="宋体"/>
                <w:color w:val="auto"/>
                <w:kern w:val="21"/>
                <w:szCs w:val="21"/>
                <w:highlight w:val="none"/>
              </w:rPr>
            </w:pPr>
          </w:p>
        </w:tc>
      </w:tr>
    </w:tbl>
    <w:p w14:paraId="363FF872">
      <w:pPr>
        <w:jc w:val="right"/>
        <w:rPr>
          <w:rFonts w:hint="eastAsia" w:ascii="宋体" w:hAnsi="宋体" w:eastAsia="宋体" w:cs="宋体"/>
          <w:color w:val="auto"/>
          <w:kern w:val="21"/>
          <w:szCs w:val="20"/>
          <w:highlight w:val="none"/>
        </w:rPr>
      </w:pPr>
    </w:p>
    <w:p w14:paraId="6610CA80">
      <w:pPr>
        <w:jc w:val="right"/>
        <w:rPr>
          <w:rFonts w:hint="eastAsia" w:ascii="宋体" w:hAnsi="宋体" w:eastAsia="宋体" w:cs="宋体"/>
          <w:color w:val="auto"/>
          <w:kern w:val="21"/>
          <w:highlight w:val="none"/>
        </w:rPr>
        <w:sectPr>
          <w:footnotePr>
            <w:numFmt w:val="decimalEnclosedCircleChinese"/>
          </w:footnotePr>
          <w:pgSz w:w="16840" w:h="11907" w:orient="landscape"/>
          <w:pgMar w:top="1474" w:right="1304" w:bottom="1191" w:left="1304" w:header="992" w:footer="992" w:gutter="0"/>
          <w:pgBorders>
            <w:top w:val="none" w:sz="0" w:space="0"/>
            <w:left w:val="none" w:sz="0" w:space="0"/>
            <w:bottom w:val="none" w:sz="0" w:space="0"/>
            <w:right w:val="none" w:sz="0" w:space="0"/>
          </w:pgBorders>
          <w:cols w:space="720" w:num="1"/>
          <w:rtlGutter w:val="0"/>
        </w:sectPr>
      </w:pPr>
    </w:p>
    <w:p w14:paraId="6B54E8B2">
      <w:pPr>
        <w:jc w:val="right"/>
        <w:rPr>
          <w:rFonts w:hint="eastAsia" w:ascii="宋体" w:hAnsi="宋体" w:eastAsia="宋体" w:cs="宋体"/>
          <w:color w:val="auto"/>
          <w:kern w:val="21"/>
          <w:highlight w:val="none"/>
        </w:rPr>
      </w:pPr>
    </w:p>
    <w:p w14:paraId="19587750">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75" w:name="_Toc470781683"/>
      <w:bookmarkStart w:id="76" w:name="_Toc503518074"/>
      <w:r>
        <w:rPr>
          <w:rFonts w:hint="eastAsia" w:ascii="宋体" w:hAnsi="宋体" w:eastAsia="宋体" w:cs="宋体"/>
          <w:b/>
          <w:bCs/>
          <w:i w:val="0"/>
          <w:color w:val="auto"/>
          <w:kern w:val="21"/>
          <w:sz w:val="28"/>
          <w:szCs w:val="28"/>
          <w:highlight w:val="none"/>
        </w:rPr>
        <w:t>表7 其他费用报价表</w:t>
      </w:r>
    </w:p>
    <w:tbl>
      <w:tblPr>
        <w:tblStyle w:val="13"/>
        <w:tblW w:w="0" w:type="auto"/>
        <w:jc w:val="center"/>
        <w:tblLayout w:type="fixed"/>
        <w:tblCellMar>
          <w:top w:w="0" w:type="dxa"/>
          <w:left w:w="108" w:type="dxa"/>
          <w:bottom w:w="0" w:type="dxa"/>
          <w:right w:w="108" w:type="dxa"/>
        </w:tblCellMar>
      </w:tblPr>
      <w:tblGrid>
        <w:gridCol w:w="1085"/>
        <w:gridCol w:w="3260"/>
        <w:gridCol w:w="1276"/>
        <w:gridCol w:w="1134"/>
        <w:gridCol w:w="1559"/>
        <w:gridCol w:w="1559"/>
        <w:gridCol w:w="3555"/>
      </w:tblGrid>
      <w:tr w14:paraId="4CBC0751">
        <w:tblPrEx>
          <w:tblCellMar>
            <w:top w:w="0" w:type="dxa"/>
            <w:left w:w="108" w:type="dxa"/>
            <w:bottom w:w="0" w:type="dxa"/>
            <w:right w:w="108" w:type="dxa"/>
          </w:tblCellMar>
        </w:tblPrEx>
        <w:trPr>
          <w:trHeight w:val="485" w:hRule="atLeast"/>
          <w:jc w:val="center"/>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CC2AA7C">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3260" w:type="dxa"/>
            <w:tcBorders>
              <w:top w:val="single" w:color="000000" w:sz="4" w:space="0"/>
              <w:left w:val="nil"/>
              <w:bottom w:val="single" w:color="000000" w:sz="4" w:space="0"/>
              <w:right w:val="single" w:color="000000" w:sz="4" w:space="0"/>
            </w:tcBorders>
            <w:noWrap w:val="0"/>
            <w:vAlign w:val="center"/>
          </w:tcPr>
          <w:p w14:paraId="41DAF8D7">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子目名称</w:t>
            </w:r>
          </w:p>
        </w:tc>
        <w:tc>
          <w:tcPr>
            <w:tcW w:w="1276" w:type="dxa"/>
            <w:tcBorders>
              <w:top w:val="single" w:color="000000" w:sz="4" w:space="0"/>
              <w:left w:val="nil"/>
              <w:bottom w:val="single" w:color="000000" w:sz="4" w:space="0"/>
              <w:right w:val="single" w:color="000000" w:sz="4" w:space="0"/>
            </w:tcBorders>
            <w:noWrap w:val="0"/>
            <w:vAlign w:val="center"/>
          </w:tcPr>
          <w:p w14:paraId="0296EBA0">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单位</w:t>
            </w:r>
          </w:p>
        </w:tc>
        <w:tc>
          <w:tcPr>
            <w:tcW w:w="1134" w:type="dxa"/>
            <w:tcBorders>
              <w:top w:val="single" w:color="000000" w:sz="4" w:space="0"/>
              <w:left w:val="nil"/>
              <w:bottom w:val="single" w:color="000000" w:sz="4" w:space="0"/>
              <w:right w:val="single" w:color="000000" w:sz="4" w:space="0"/>
            </w:tcBorders>
            <w:noWrap w:val="0"/>
            <w:vAlign w:val="center"/>
          </w:tcPr>
          <w:p w14:paraId="7C3C081B">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559" w:type="dxa"/>
            <w:tcBorders>
              <w:top w:val="single" w:color="000000" w:sz="4" w:space="0"/>
              <w:left w:val="nil"/>
              <w:bottom w:val="single" w:color="000000" w:sz="4" w:space="0"/>
              <w:right w:val="single" w:color="000000" w:sz="4" w:space="0"/>
            </w:tcBorders>
            <w:noWrap w:val="0"/>
            <w:vAlign w:val="center"/>
          </w:tcPr>
          <w:p w14:paraId="37DC6EAF">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1559" w:type="dxa"/>
            <w:tcBorders>
              <w:top w:val="single" w:color="000000" w:sz="4" w:space="0"/>
              <w:left w:val="nil"/>
              <w:bottom w:val="single" w:color="000000" w:sz="4" w:space="0"/>
              <w:right w:val="single" w:color="000000" w:sz="4" w:space="0"/>
            </w:tcBorders>
            <w:noWrap w:val="0"/>
            <w:vAlign w:val="center"/>
          </w:tcPr>
          <w:p w14:paraId="4A613C00">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3555" w:type="dxa"/>
            <w:tcBorders>
              <w:top w:val="single" w:color="000000" w:sz="4" w:space="0"/>
              <w:left w:val="nil"/>
              <w:bottom w:val="single" w:color="000000" w:sz="4" w:space="0"/>
              <w:right w:val="single" w:color="000000" w:sz="4" w:space="0"/>
            </w:tcBorders>
            <w:noWrap w:val="0"/>
            <w:vAlign w:val="center"/>
          </w:tcPr>
          <w:p w14:paraId="04CC73D5">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309977D8">
        <w:tblPrEx>
          <w:tblCellMar>
            <w:top w:w="0" w:type="dxa"/>
            <w:left w:w="108" w:type="dxa"/>
            <w:bottom w:w="0" w:type="dxa"/>
            <w:right w:w="108" w:type="dxa"/>
          </w:tblCellMar>
        </w:tblPrEx>
        <w:trPr>
          <w:trHeight w:val="485" w:hRule="atLeast"/>
          <w:jc w:val="center"/>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AFBF280">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260" w:type="dxa"/>
            <w:tcBorders>
              <w:top w:val="single" w:color="000000" w:sz="4" w:space="0"/>
              <w:left w:val="nil"/>
              <w:bottom w:val="single" w:color="000000" w:sz="4" w:space="0"/>
              <w:right w:val="single" w:color="000000" w:sz="4" w:space="0"/>
            </w:tcBorders>
            <w:noWrap w:val="0"/>
            <w:vAlign w:val="center"/>
          </w:tcPr>
          <w:p w14:paraId="6B1326D4">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项目管理系统软件</w:t>
            </w:r>
          </w:p>
        </w:tc>
        <w:tc>
          <w:tcPr>
            <w:tcW w:w="1276" w:type="dxa"/>
            <w:tcBorders>
              <w:top w:val="single" w:color="000000" w:sz="4" w:space="0"/>
              <w:left w:val="nil"/>
              <w:bottom w:val="single" w:color="000000" w:sz="4" w:space="0"/>
              <w:right w:val="single" w:color="000000" w:sz="4" w:space="0"/>
            </w:tcBorders>
            <w:noWrap w:val="0"/>
            <w:vAlign w:val="center"/>
          </w:tcPr>
          <w:p w14:paraId="00DBDFE3">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总额</w:t>
            </w:r>
          </w:p>
        </w:tc>
        <w:tc>
          <w:tcPr>
            <w:tcW w:w="1134" w:type="dxa"/>
            <w:tcBorders>
              <w:top w:val="single" w:color="000000" w:sz="4" w:space="0"/>
              <w:left w:val="nil"/>
              <w:bottom w:val="single" w:color="000000" w:sz="4" w:space="0"/>
              <w:right w:val="single" w:color="000000" w:sz="4" w:space="0"/>
            </w:tcBorders>
            <w:noWrap w:val="0"/>
            <w:vAlign w:val="center"/>
          </w:tcPr>
          <w:p w14:paraId="29B0B323">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559" w:type="dxa"/>
            <w:tcBorders>
              <w:top w:val="single" w:color="000000" w:sz="4" w:space="0"/>
              <w:left w:val="nil"/>
              <w:bottom w:val="single" w:color="000000" w:sz="4" w:space="0"/>
              <w:right w:val="single" w:color="000000" w:sz="4" w:space="0"/>
            </w:tcBorders>
            <w:noWrap w:val="0"/>
            <w:vAlign w:val="center"/>
          </w:tcPr>
          <w:p w14:paraId="479B9070">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14:paraId="78D246B3">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3555" w:type="dxa"/>
            <w:tcBorders>
              <w:top w:val="single" w:color="000000" w:sz="4" w:space="0"/>
              <w:left w:val="nil"/>
              <w:bottom w:val="single" w:color="000000" w:sz="4" w:space="0"/>
              <w:right w:val="single" w:color="000000" w:sz="4" w:space="0"/>
            </w:tcBorders>
            <w:noWrap w:val="0"/>
            <w:vAlign w:val="center"/>
          </w:tcPr>
          <w:p w14:paraId="13F4769F">
            <w:pPr>
              <w:autoSpaceDE w:val="0"/>
              <w:autoSpaceDN w:val="0"/>
              <w:adjustRightInd w:val="0"/>
              <w:spacing w:line="360" w:lineRule="auto"/>
              <w:jc w:val="center"/>
              <w:rPr>
                <w:rFonts w:hint="eastAsia" w:ascii="宋体" w:hAnsi="宋体" w:eastAsia="宋体" w:cs="宋体"/>
                <w:color w:val="auto"/>
                <w:kern w:val="21"/>
                <w:szCs w:val="21"/>
                <w:highlight w:val="none"/>
              </w:rPr>
            </w:pPr>
          </w:p>
        </w:tc>
      </w:tr>
      <w:tr w14:paraId="62A41F5F">
        <w:tblPrEx>
          <w:tblCellMar>
            <w:top w:w="0" w:type="dxa"/>
            <w:left w:w="108" w:type="dxa"/>
            <w:bottom w:w="0" w:type="dxa"/>
            <w:right w:w="108" w:type="dxa"/>
          </w:tblCellMar>
        </w:tblPrEx>
        <w:trPr>
          <w:trHeight w:val="485" w:hRule="atLeast"/>
          <w:jc w:val="center"/>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287308C5">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260" w:type="dxa"/>
            <w:tcBorders>
              <w:top w:val="single" w:color="000000" w:sz="4" w:space="0"/>
              <w:left w:val="nil"/>
              <w:bottom w:val="single" w:color="000000" w:sz="4" w:space="0"/>
              <w:right w:val="single" w:color="000000" w:sz="4" w:space="0"/>
            </w:tcBorders>
            <w:noWrap w:val="0"/>
            <w:vAlign w:val="center"/>
          </w:tcPr>
          <w:p w14:paraId="2F445769">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276" w:type="dxa"/>
            <w:tcBorders>
              <w:top w:val="single" w:color="000000" w:sz="4" w:space="0"/>
              <w:left w:val="nil"/>
              <w:bottom w:val="single" w:color="000000" w:sz="4" w:space="0"/>
              <w:right w:val="single" w:color="000000" w:sz="4" w:space="0"/>
            </w:tcBorders>
            <w:noWrap w:val="0"/>
            <w:vAlign w:val="center"/>
          </w:tcPr>
          <w:p w14:paraId="0D4BB44D">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14:paraId="07E09840">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14:paraId="63338D62">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14:paraId="46BFEB28">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3555" w:type="dxa"/>
            <w:tcBorders>
              <w:top w:val="single" w:color="000000" w:sz="4" w:space="0"/>
              <w:left w:val="nil"/>
              <w:bottom w:val="single" w:color="000000" w:sz="4" w:space="0"/>
              <w:right w:val="single" w:color="000000" w:sz="4" w:space="0"/>
            </w:tcBorders>
            <w:noWrap w:val="0"/>
            <w:vAlign w:val="center"/>
          </w:tcPr>
          <w:p w14:paraId="319E4DC0">
            <w:pPr>
              <w:autoSpaceDE w:val="0"/>
              <w:autoSpaceDN w:val="0"/>
              <w:adjustRightInd w:val="0"/>
              <w:spacing w:line="360" w:lineRule="auto"/>
              <w:jc w:val="center"/>
              <w:rPr>
                <w:rFonts w:hint="eastAsia" w:ascii="宋体" w:hAnsi="宋体" w:eastAsia="宋体" w:cs="宋体"/>
                <w:color w:val="auto"/>
                <w:kern w:val="21"/>
                <w:szCs w:val="21"/>
                <w:highlight w:val="none"/>
              </w:rPr>
            </w:pPr>
          </w:p>
        </w:tc>
      </w:tr>
      <w:tr w14:paraId="4B02C950">
        <w:tblPrEx>
          <w:tblCellMar>
            <w:top w:w="0" w:type="dxa"/>
            <w:left w:w="108" w:type="dxa"/>
            <w:bottom w:w="0" w:type="dxa"/>
            <w:right w:w="108" w:type="dxa"/>
          </w:tblCellMar>
        </w:tblPrEx>
        <w:trPr>
          <w:trHeight w:val="485" w:hRule="atLeast"/>
          <w:jc w:val="center"/>
        </w:trPr>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D809087">
            <w:pPr>
              <w:autoSpaceDE w:val="0"/>
              <w:autoSpaceDN w:val="0"/>
              <w:adjustRightInd w:val="0"/>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3260" w:type="dxa"/>
            <w:tcBorders>
              <w:top w:val="single" w:color="000000" w:sz="4" w:space="0"/>
              <w:left w:val="nil"/>
              <w:bottom w:val="single" w:color="000000" w:sz="4" w:space="0"/>
              <w:right w:val="single" w:color="000000" w:sz="4" w:space="0"/>
            </w:tcBorders>
            <w:noWrap w:val="0"/>
            <w:vAlign w:val="center"/>
          </w:tcPr>
          <w:p w14:paraId="70473415">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276" w:type="dxa"/>
            <w:tcBorders>
              <w:top w:val="single" w:color="000000" w:sz="4" w:space="0"/>
              <w:left w:val="nil"/>
              <w:bottom w:val="single" w:color="000000" w:sz="4" w:space="0"/>
              <w:right w:val="single" w:color="000000" w:sz="4" w:space="0"/>
            </w:tcBorders>
            <w:noWrap w:val="0"/>
            <w:vAlign w:val="center"/>
          </w:tcPr>
          <w:p w14:paraId="4B6D6D89">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14:paraId="4D51B8A7">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14:paraId="71E1CF11">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14:paraId="6B8A7A45">
            <w:pPr>
              <w:autoSpaceDE w:val="0"/>
              <w:autoSpaceDN w:val="0"/>
              <w:adjustRightInd w:val="0"/>
              <w:spacing w:line="360" w:lineRule="auto"/>
              <w:jc w:val="center"/>
              <w:rPr>
                <w:rFonts w:hint="eastAsia" w:ascii="宋体" w:hAnsi="宋体" w:eastAsia="宋体" w:cs="宋体"/>
                <w:color w:val="auto"/>
                <w:kern w:val="21"/>
                <w:szCs w:val="21"/>
                <w:highlight w:val="none"/>
              </w:rPr>
            </w:pPr>
          </w:p>
        </w:tc>
        <w:tc>
          <w:tcPr>
            <w:tcW w:w="3555" w:type="dxa"/>
            <w:tcBorders>
              <w:top w:val="single" w:color="000000" w:sz="4" w:space="0"/>
              <w:left w:val="nil"/>
              <w:bottom w:val="single" w:color="000000" w:sz="4" w:space="0"/>
              <w:right w:val="single" w:color="000000" w:sz="4" w:space="0"/>
            </w:tcBorders>
            <w:noWrap w:val="0"/>
            <w:vAlign w:val="center"/>
          </w:tcPr>
          <w:p w14:paraId="003A4224">
            <w:pPr>
              <w:autoSpaceDE w:val="0"/>
              <w:autoSpaceDN w:val="0"/>
              <w:adjustRightInd w:val="0"/>
              <w:spacing w:line="360" w:lineRule="auto"/>
              <w:jc w:val="center"/>
              <w:rPr>
                <w:rFonts w:hint="eastAsia" w:ascii="宋体" w:hAnsi="宋体" w:eastAsia="宋体" w:cs="宋体"/>
                <w:color w:val="auto"/>
                <w:kern w:val="21"/>
                <w:szCs w:val="21"/>
                <w:highlight w:val="none"/>
              </w:rPr>
            </w:pPr>
          </w:p>
        </w:tc>
      </w:tr>
    </w:tbl>
    <w:p w14:paraId="5FDD7A2A">
      <w:pPr>
        <w:autoSpaceDE w:val="0"/>
        <w:autoSpaceDN w:val="0"/>
        <w:adjustRightInd w:val="0"/>
        <w:spacing w:line="360" w:lineRule="auto"/>
        <w:jc w:val="right"/>
        <w:rPr>
          <w:rFonts w:hint="eastAsia" w:ascii="宋体" w:hAnsi="宋体" w:eastAsia="宋体" w:cs="宋体"/>
          <w:color w:val="auto"/>
          <w:kern w:val="21"/>
          <w:szCs w:val="21"/>
          <w:highlight w:val="none"/>
        </w:rPr>
      </w:pPr>
    </w:p>
    <w:p w14:paraId="22B85847">
      <w:pPr>
        <w:autoSpaceDE w:val="0"/>
        <w:autoSpaceDN w:val="0"/>
        <w:adjustRightInd w:val="0"/>
        <w:spacing w:line="360" w:lineRule="auto"/>
        <w:jc w:val="center"/>
        <w:rPr>
          <w:rFonts w:hint="eastAsia" w:ascii="宋体" w:hAnsi="宋体" w:eastAsia="宋体" w:cs="宋体"/>
          <w:color w:val="auto"/>
          <w:kern w:val="21"/>
          <w:highlight w:val="none"/>
        </w:rPr>
      </w:pPr>
    </w:p>
    <w:p w14:paraId="697DF426">
      <w:pPr>
        <w:autoSpaceDE w:val="0"/>
        <w:autoSpaceDN w:val="0"/>
        <w:adjustRightInd w:val="0"/>
        <w:spacing w:line="360" w:lineRule="auto"/>
        <w:jc w:val="center"/>
        <w:rPr>
          <w:rFonts w:hint="eastAsia" w:ascii="宋体" w:hAnsi="宋体" w:eastAsia="宋体" w:cs="宋体"/>
          <w:color w:val="auto"/>
          <w:kern w:val="21"/>
          <w:highlight w:val="none"/>
        </w:rPr>
      </w:pPr>
    </w:p>
    <w:p w14:paraId="01BFFCB0">
      <w:pPr>
        <w:autoSpaceDE w:val="0"/>
        <w:autoSpaceDN w:val="0"/>
        <w:adjustRightInd w:val="0"/>
        <w:spacing w:after="248" w:line="360" w:lineRule="auto"/>
        <w:ind w:left="1495"/>
        <w:jc w:val="left"/>
        <w:rPr>
          <w:rFonts w:hint="eastAsia" w:ascii="宋体" w:hAnsi="宋体" w:eastAsia="宋体" w:cs="宋体"/>
          <w:color w:val="auto"/>
          <w:kern w:val="21"/>
          <w:highlight w:val="none"/>
        </w:rPr>
        <w:sectPr>
          <w:pgSz w:w="15840" w:h="12240" w:orient="landscape"/>
          <w:pgMar w:top="1474" w:right="1304" w:bottom="1191" w:left="1304" w:header="720" w:footer="720" w:gutter="0"/>
          <w:pgBorders>
            <w:top w:val="none" w:sz="0" w:space="0"/>
            <w:left w:val="none" w:sz="0" w:space="0"/>
            <w:bottom w:val="none" w:sz="0" w:space="0"/>
            <w:right w:val="none" w:sz="0" w:space="0"/>
          </w:pgBorders>
          <w:cols w:space="720" w:num="1"/>
          <w:rtlGutter w:val="0"/>
        </w:sectPr>
      </w:pPr>
    </w:p>
    <w:p w14:paraId="4FE53693">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b/>
          <w:bCs/>
          <w:i w:val="0"/>
          <w:color w:val="auto"/>
          <w:kern w:val="21"/>
          <w:sz w:val="28"/>
          <w:szCs w:val="28"/>
          <w:highlight w:val="none"/>
        </w:rPr>
        <w:t>表8 监理费用支付估算表</w:t>
      </w:r>
      <w:bookmarkEnd w:id="75"/>
      <w:bookmarkEnd w:id="7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649"/>
        <w:gridCol w:w="649"/>
        <w:gridCol w:w="649"/>
        <w:gridCol w:w="650"/>
        <w:gridCol w:w="650"/>
        <w:gridCol w:w="650"/>
        <w:gridCol w:w="649"/>
        <w:gridCol w:w="650"/>
        <w:gridCol w:w="1440"/>
        <w:gridCol w:w="900"/>
      </w:tblGrid>
      <w:tr w14:paraId="3CD1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vMerge w:val="restart"/>
            <w:tcBorders>
              <w:top w:val="single" w:color="auto" w:sz="4" w:space="0"/>
              <w:left w:val="single" w:color="auto" w:sz="4" w:space="0"/>
              <w:bottom w:val="single" w:color="auto" w:sz="4" w:space="0"/>
              <w:right w:val="single" w:color="auto" w:sz="4" w:space="0"/>
              <w:tl2br w:val="single" w:color="auto" w:sz="8" w:space="0"/>
            </w:tcBorders>
            <w:noWrap w:val="0"/>
            <w:vAlign w:val="center"/>
          </w:tcPr>
          <w:p w14:paraId="46905DD6">
            <w:pPr>
              <w:spacing w:line="360" w:lineRule="auto"/>
              <w:ind w:left="-70" w:right="-53"/>
              <w:jc w:val="righ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时间</w:t>
            </w:r>
          </w:p>
          <w:p w14:paraId="56D885D7">
            <w:pPr>
              <w:spacing w:line="360" w:lineRule="auto"/>
              <w:ind w:left="-68" w:right="-5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tc>
        <w:tc>
          <w:tcPr>
            <w:tcW w:w="2597" w:type="dxa"/>
            <w:gridSpan w:val="4"/>
            <w:tcBorders>
              <w:top w:val="single" w:color="auto" w:sz="4" w:space="0"/>
              <w:left w:val="single" w:color="auto" w:sz="4" w:space="0"/>
              <w:bottom w:val="single" w:color="auto" w:sz="4" w:space="0"/>
              <w:right w:val="single" w:color="auto" w:sz="4" w:space="0"/>
            </w:tcBorders>
            <w:noWrap w:val="0"/>
            <w:vAlign w:val="top"/>
          </w:tcPr>
          <w:p w14:paraId="648B6323">
            <w:pPr>
              <w:spacing w:line="360" w:lineRule="auto"/>
              <w:ind w:left="-74" w:right="-109"/>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   季   度</w:t>
            </w:r>
          </w:p>
        </w:tc>
        <w:tc>
          <w:tcPr>
            <w:tcW w:w="2599" w:type="dxa"/>
            <w:gridSpan w:val="4"/>
            <w:tcBorders>
              <w:top w:val="single" w:color="auto" w:sz="4" w:space="0"/>
              <w:left w:val="single" w:color="auto" w:sz="4" w:space="0"/>
              <w:bottom w:val="single" w:color="auto" w:sz="4" w:space="0"/>
              <w:right w:val="single" w:color="auto" w:sz="4" w:space="0"/>
            </w:tcBorders>
            <w:noWrap w:val="0"/>
            <w:vAlign w:val="top"/>
          </w:tcPr>
          <w:p w14:paraId="78141AA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   季  度</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14:paraId="223C5F5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14:paraId="3925948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r>
      <w:tr w14:paraId="4965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vMerge w:val="continue"/>
            <w:tcBorders>
              <w:top w:val="single" w:color="auto" w:sz="4" w:space="0"/>
              <w:left w:val="single" w:color="auto" w:sz="4" w:space="0"/>
              <w:bottom w:val="single" w:color="auto" w:sz="4" w:space="0"/>
              <w:right w:val="single" w:color="auto" w:sz="4" w:space="0"/>
            </w:tcBorders>
            <w:noWrap w:val="0"/>
            <w:vAlign w:val="center"/>
          </w:tcPr>
          <w:p w14:paraId="2DD4964F">
            <w:pPr>
              <w:widowControl/>
              <w:spacing w:line="360" w:lineRule="auto"/>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51B4E7EC">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649" w:type="dxa"/>
            <w:tcBorders>
              <w:top w:val="single" w:color="auto" w:sz="4" w:space="0"/>
              <w:left w:val="single" w:color="auto" w:sz="4" w:space="0"/>
              <w:bottom w:val="single" w:color="auto" w:sz="4" w:space="0"/>
              <w:right w:val="single" w:color="auto" w:sz="4" w:space="0"/>
            </w:tcBorders>
            <w:noWrap w:val="0"/>
            <w:vAlign w:val="top"/>
          </w:tcPr>
          <w:p w14:paraId="55E02FC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1035A9C">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5F92873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08E5A69E">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323A0339">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7D7279D">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2C9565FB">
            <w:pPr>
              <w:spacing w:line="360" w:lineRule="auto"/>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14:paraId="69A4097D">
            <w:pPr>
              <w:widowControl/>
              <w:spacing w:line="360" w:lineRule="auto"/>
              <w:rPr>
                <w:rFonts w:hint="eastAsia" w:ascii="宋体" w:hAnsi="宋体" w:eastAsia="宋体" w:cs="宋体"/>
                <w:color w:val="auto"/>
                <w:kern w:val="21"/>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3E25A2B0">
            <w:pPr>
              <w:widowControl/>
              <w:spacing w:line="360" w:lineRule="auto"/>
              <w:rPr>
                <w:rFonts w:hint="eastAsia" w:ascii="宋体" w:hAnsi="宋体" w:eastAsia="宋体" w:cs="宋体"/>
                <w:color w:val="auto"/>
                <w:kern w:val="21"/>
                <w:szCs w:val="21"/>
                <w:highlight w:val="none"/>
              </w:rPr>
            </w:pPr>
          </w:p>
        </w:tc>
      </w:tr>
      <w:tr w14:paraId="1E2C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3BCD9869">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监理人员服务费</w:t>
            </w:r>
          </w:p>
        </w:tc>
        <w:tc>
          <w:tcPr>
            <w:tcW w:w="649" w:type="dxa"/>
            <w:tcBorders>
              <w:top w:val="single" w:color="auto" w:sz="4" w:space="0"/>
              <w:left w:val="single" w:color="auto" w:sz="4" w:space="0"/>
              <w:bottom w:val="single" w:color="auto" w:sz="4" w:space="0"/>
              <w:right w:val="single" w:color="auto" w:sz="4" w:space="0"/>
            </w:tcBorders>
            <w:noWrap w:val="0"/>
            <w:vAlign w:val="top"/>
          </w:tcPr>
          <w:p w14:paraId="6AE253E5">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2A8ED626">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396FF1D7">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6AE7EED7">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4F145AF2">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5DCF7F9B">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649B230A">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46087B69">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76E0A8D">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D98DB8E">
            <w:pPr>
              <w:spacing w:line="360" w:lineRule="auto"/>
              <w:jc w:val="center"/>
              <w:rPr>
                <w:rFonts w:hint="eastAsia" w:ascii="宋体" w:hAnsi="宋体" w:eastAsia="宋体" w:cs="宋体"/>
                <w:color w:val="auto"/>
                <w:kern w:val="21"/>
                <w:szCs w:val="21"/>
                <w:highlight w:val="none"/>
              </w:rPr>
            </w:pPr>
          </w:p>
        </w:tc>
      </w:tr>
      <w:tr w14:paraId="08FA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6707147C">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监理办公设施费</w:t>
            </w:r>
          </w:p>
        </w:tc>
        <w:tc>
          <w:tcPr>
            <w:tcW w:w="649" w:type="dxa"/>
            <w:tcBorders>
              <w:top w:val="single" w:color="auto" w:sz="4" w:space="0"/>
              <w:left w:val="single" w:color="auto" w:sz="4" w:space="0"/>
              <w:bottom w:val="single" w:color="auto" w:sz="4" w:space="0"/>
              <w:right w:val="single" w:color="auto" w:sz="4" w:space="0"/>
            </w:tcBorders>
            <w:noWrap w:val="0"/>
            <w:vAlign w:val="top"/>
          </w:tcPr>
          <w:p w14:paraId="51FCF760">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5164D112">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45823CFE">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13FF9595">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79D87228">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22340AEA">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4217D0CF">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4FBDEA4D">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76F956D">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6F94060">
            <w:pPr>
              <w:spacing w:line="360" w:lineRule="auto"/>
              <w:jc w:val="center"/>
              <w:rPr>
                <w:rFonts w:hint="eastAsia" w:ascii="宋体" w:hAnsi="宋体" w:eastAsia="宋体" w:cs="宋体"/>
                <w:color w:val="auto"/>
                <w:kern w:val="21"/>
                <w:szCs w:val="21"/>
                <w:highlight w:val="none"/>
              </w:rPr>
            </w:pPr>
          </w:p>
        </w:tc>
      </w:tr>
      <w:tr w14:paraId="246E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3EFD6D4A">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监理交通设施费</w:t>
            </w:r>
          </w:p>
        </w:tc>
        <w:tc>
          <w:tcPr>
            <w:tcW w:w="649" w:type="dxa"/>
            <w:tcBorders>
              <w:top w:val="single" w:color="auto" w:sz="4" w:space="0"/>
              <w:left w:val="single" w:color="auto" w:sz="4" w:space="0"/>
              <w:bottom w:val="single" w:color="auto" w:sz="4" w:space="0"/>
              <w:right w:val="single" w:color="auto" w:sz="4" w:space="0"/>
            </w:tcBorders>
            <w:noWrap w:val="0"/>
            <w:vAlign w:val="top"/>
          </w:tcPr>
          <w:p w14:paraId="795A7C81">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5BB60768">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09713C4D">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43CF10C2">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12E932E9">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29ACF979">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0191921B">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358F6D1D">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AD4EB6E">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6D26751">
            <w:pPr>
              <w:spacing w:line="360" w:lineRule="auto"/>
              <w:jc w:val="center"/>
              <w:rPr>
                <w:rFonts w:hint="eastAsia" w:ascii="宋体" w:hAnsi="宋体" w:eastAsia="宋体" w:cs="宋体"/>
                <w:color w:val="auto"/>
                <w:kern w:val="21"/>
                <w:szCs w:val="21"/>
                <w:highlight w:val="none"/>
              </w:rPr>
            </w:pPr>
          </w:p>
        </w:tc>
      </w:tr>
      <w:tr w14:paraId="46E2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7870B3E1">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监理试验设施费</w:t>
            </w:r>
          </w:p>
        </w:tc>
        <w:tc>
          <w:tcPr>
            <w:tcW w:w="649" w:type="dxa"/>
            <w:tcBorders>
              <w:top w:val="single" w:color="auto" w:sz="4" w:space="0"/>
              <w:left w:val="single" w:color="auto" w:sz="4" w:space="0"/>
              <w:bottom w:val="single" w:color="auto" w:sz="4" w:space="0"/>
              <w:right w:val="single" w:color="auto" w:sz="4" w:space="0"/>
            </w:tcBorders>
            <w:noWrap w:val="0"/>
            <w:vAlign w:val="top"/>
          </w:tcPr>
          <w:p w14:paraId="0E5C0A21">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2AFAC673">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71AA30BF">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0F696998">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60196F4F">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52656DC3">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4A28C859">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215C8E10">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4BF05D4">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3A0B116F">
            <w:pPr>
              <w:spacing w:line="360" w:lineRule="auto"/>
              <w:jc w:val="center"/>
              <w:rPr>
                <w:rFonts w:hint="eastAsia" w:ascii="宋体" w:hAnsi="宋体" w:eastAsia="宋体" w:cs="宋体"/>
                <w:color w:val="auto"/>
                <w:kern w:val="21"/>
                <w:szCs w:val="21"/>
                <w:highlight w:val="none"/>
              </w:rPr>
            </w:pPr>
          </w:p>
        </w:tc>
      </w:tr>
      <w:tr w14:paraId="607C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71D30D1A">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监理生活设施费</w:t>
            </w:r>
          </w:p>
        </w:tc>
        <w:tc>
          <w:tcPr>
            <w:tcW w:w="649" w:type="dxa"/>
            <w:tcBorders>
              <w:top w:val="single" w:color="auto" w:sz="4" w:space="0"/>
              <w:left w:val="single" w:color="auto" w:sz="4" w:space="0"/>
              <w:bottom w:val="single" w:color="auto" w:sz="4" w:space="0"/>
              <w:right w:val="single" w:color="auto" w:sz="4" w:space="0"/>
            </w:tcBorders>
            <w:noWrap w:val="0"/>
            <w:vAlign w:val="top"/>
          </w:tcPr>
          <w:p w14:paraId="5989CDFA">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677549B1">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59C41702">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33F5698C">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0ECF1E75">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198981F1">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3F71257A">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7B7734BB">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995226D">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D7F1FF8">
            <w:pPr>
              <w:spacing w:line="360" w:lineRule="auto"/>
              <w:jc w:val="center"/>
              <w:rPr>
                <w:rFonts w:hint="eastAsia" w:ascii="宋体" w:hAnsi="宋体" w:eastAsia="宋体" w:cs="宋体"/>
                <w:color w:val="auto"/>
                <w:kern w:val="21"/>
                <w:szCs w:val="21"/>
                <w:highlight w:val="none"/>
              </w:rPr>
            </w:pPr>
          </w:p>
        </w:tc>
      </w:tr>
      <w:tr w14:paraId="20BD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011CC377">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w:t>
            </w:r>
            <w:r>
              <w:rPr>
                <w:rFonts w:hint="eastAsia" w:ascii="宋体" w:hAnsi="宋体" w:eastAsia="宋体" w:cs="宋体"/>
                <w:color w:val="auto"/>
                <w:kern w:val="21"/>
                <w:szCs w:val="21"/>
                <w:highlight w:val="none"/>
                <w:lang w:eastAsia="zh-CN"/>
              </w:rPr>
              <w:t>他</w:t>
            </w:r>
            <w:r>
              <w:rPr>
                <w:rFonts w:hint="eastAsia" w:ascii="宋体" w:hAnsi="宋体" w:eastAsia="宋体" w:cs="宋体"/>
                <w:color w:val="auto"/>
                <w:kern w:val="21"/>
                <w:szCs w:val="21"/>
                <w:highlight w:val="none"/>
              </w:rPr>
              <w:t>费用</w:t>
            </w:r>
          </w:p>
        </w:tc>
        <w:tc>
          <w:tcPr>
            <w:tcW w:w="649" w:type="dxa"/>
            <w:tcBorders>
              <w:top w:val="single" w:color="auto" w:sz="4" w:space="0"/>
              <w:left w:val="single" w:color="auto" w:sz="4" w:space="0"/>
              <w:bottom w:val="single" w:color="auto" w:sz="4" w:space="0"/>
              <w:right w:val="single" w:color="auto" w:sz="4" w:space="0"/>
            </w:tcBorders>
            <w:noWrap w:val="0"/>
            <w:vAlign w:val="top"/>
          </w:tcPr>
          <w:p w14:paraId="55D98D32">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15B09096">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257DDFF6">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302F3FA4">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21AB363F">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72829F7C">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064888EC">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5A5E27CC">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B3C4301">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EE1C1F1">
            <w:pPr>
              <w:spacing w:line="360" w:lineRule="auto"/>
              <w:jc w:val="center"/>
              <w:rPr>
                <w:rFonts w:hint="eastAsia" w:ascii="宋体" w:hAnsi="宋体" w:eastAsia="宋体" w:cs="宋体"/>
                <w:color w:val="auto"/>
                <w:kern w:val="21"/>
                <w:szCs w:val="21"/>
                <w:highlight w:val="none"/>
              </w:rPr>
            </w:pPr>
          </w:p>
        </w:tc>
      </w:tr>
      <w:tr w14:paraId="7FA1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9" w:type="dxa"/>
            <w:tcBorders>
              <w:top w:val="single" w:color="auto" w:sz="4" w:space="0"/>
              <w:left w:val="single" w:color="auto" w:sz="4" w:space="0"/>
              <w:bottom w:val="single" w:color="auto" w:sz="4" w:space="0"/>
              <w:right w:val="single" w:color="auto" w:sz="4" w:space="0"/>
            </w:tcBorders>
            <w:noWrap w:val="0"/>
            <w:vAlign w:val="center"/>
          </w:tcPr>
          <w:p w14:paraId="2FD83746">
            <w:pPr>
              <w:spacing w:line="360" w:lineRule="auto"/>
              <w:ind w:left="-70" w:right="-5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649" w:type="dxa"/>
            <w:tcBorders>
              <w:top w:val="single" w:color="auto" w:sz="4" w:space="0"/>
              <w:left w:val="single" w:color="auto" w:sz="4" w:space="0"/>
              <w:bottom w:val="single" w:color="auto" w:sz="4" w:space="0"/>
              <w:right w:val="single" w:color="auto" w:sz="4" w:space="0"/>
            </w:tcBorders>
            <w:noWrap w:val="0"/>
            <w:vAlign w:val="top"/>
          </w:tcPr>
          <w:p w14:paraId="1358776F">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0D08B17D">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118EF422">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7DBABDA0">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0A2E0856">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center"/>
          </w:tcPr>
          <w:p w14:paraId="0FDBE0B0">
            <w:pPr>
              <w:spacing w:line="360" w:lineRule="auto"/>
              <w:jc w:val="center"/>
              <w:rPr>
                <w:rFonts w:hint="eastAsia" w:ascii="宋体" w:hAnsi="宋体" w:eastAsia="宋体" w:cs="宋体"/>
                <w:color w:val="auto"/>
                <w:kern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top"/>
          </w:tcPr>
          <w:p w14:paraId="0277E923">
            <w:pPr>
              <w:spacing w:line="360" w:lineRule="auto"/>
              <w:jc w:val="center"/>
              <w:rPr>
                <w:rFonts w:hint="eastAsia" w:ascii="宋体" w:hAnsi="宋体" w:eastAsia="宋体" w:cs="宋体"/>
                <w:color w:val="auto"/>
                <w:kern w:val="21"/>
                <w:szCs w:val="21"/>
                <w:highlight w:val="none"/>
              </w:rPr>
            </w:pPr>
          </w:p>
        </w:tc>
        <w:tc>
          <w:tcPr>
            <w:tcW w:w="650" w:type="dxa"/>
            <w:tcBorders>
              <w:top w:val="single" w:color="auto" w:sz="4" w:space="0"/>
              <w:left w:val="single" w:color="auto" w:sz="4" w:space="0"/>
              <w:bottom w:val="single" w:color="auto" w:sz="4" w:space="0"/>
              <w:right w:val="single" w:color="auto" w:sz="4" w:space="0"/>
            </w:tcBorders>
            <w:noWrap w:val="0"/>
            <w:vAlign w:val="top"/>
          </w:tcPr>
          <w:p w14:paraId="23ACE2F3">
            <w:pPr>
              <w:spacing w:line="360" w:lineRule="auto"/>
              <w:jc w:val="center"/>
              <w:rPr>
                <w:rFonts w:hint="eastAsia" w:ascii="宋体" w:hAnsi="宋体" w:eastAsia="宋体" w:cs="宋体"/>
                <w:color w:val="auto"/>
                <w:kern w:val="21"/>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6D4ADA3">
            <w:pPr>
              <w:spacing w:line="360" w:lineRule="auto"/>
              <w:jc w:val="center"/>
              <w:rPr>
                <w:rFonts w:hint="eastAsia" w:ascii="宋体" w:hAnsi="宋体" w:eastAsia="宋体" w:cs="宋体"/>
                <w:color w:val="auto"/>
                <w:kern w:val="21"/>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B85D9C2">
            <w:pPr>
              <w:spacing w:line="360" w:lineRule="auto"/>
              <w:jc w:val="center"/>
              <w:rPr>
                <w:rFonts w:hint="eastAsia" w:ascii="宋体" w:hAnsi="宋体" w:eastAsia="宋体" w:cs="宋体"/>
                <w:color w:val="auto"/>
                <w:kern w:val="21"/>
                <w:szCs w:val="21"/>
                <w:highlight w:val="none"/>
              </w:rPr>
            </w:pPr>
          </w:p>
        </w:tc>
      </w:tr>
    </w:tbl>
    <w:p w14:paraId="61B42E51">
      <w:pPr>
        <w:spacing w:line="360" w:lineRule="auto"/>
        <w:jc w:val="right"/>
        <w:rPr>
          <w:rFonts w:hint="eastAsia" w:ascii="宋体" w:hAnsi="宋体" w:eastAsia="宋体" w:cs="宋体"/>
          <w:color w:val="auto"/>
          <w:kern w:val="21"/>
          <w:szCs w:val="21"/>
          <w:highlight w:val="none"/>
        </w:rPr>
      </w:pPr>
    </w:p>
    <w:p w14:paraId="29C1A9FB">
      <w:pPr>
        <w:spacing w:line="360" w:lineRule="auto"/>
        <w:jc w:val="right"/>
        <w:rPr>
          <w:rFonts w:hint="eastAsia" w:ascii="宋体" w:hAnsi="宋体" w:eastAsia="宋体" w:cs="宋体"/>
          <w:color w:val="auto"/>
          <w:kern w:val="21"/>
          <w:szCs w:val="21"/>
          <w:highlight w:val="none"/>
        </w:rPr>
      </w:pPr>
    </w:p>
    <w:p w14:paraId="5BB6118F">
      <w:pPr>
        <w:spacing w:line="360" w:lineRule="auto"/>
        <w:rPr>
          <w:rFonts w:hint="eastAsia" w:ascii="宋体" w:hAnsi="宋体" w:eastAsia="宋体" w:cs="宋体"/>
          <w:color w:val="auto"/>
          <w:kern w:val="21"/>
          <w:szCs w:val="21"/>
          <w:highlight w:val="none"/>
        </w:rPr>
      </w:pPr>
    </w:p>
    <w:p w14:paraId="3B377332">
      <w:pPr>
        <w:spacing w:line="36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w:t>
      </w:r>
    </w:p>
    <w:p w14:paraId="4A76ACB4">
      <w:pPr>
        <w:spacing w:line="360" w:lineRule="auto"/>
        <w:ind w:right="-269"/>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 本表应按附件1和附件2监理人员和监理设施进场时间及数量安排计算相应的费用。</w:t>
      </w:r>
    </w:p>
    <w:p w14:paraId="741D1CCB">
      <w:pPr>
        <w:spacing w:line="360" w:lineRule="auto"/>
        <w:ind w:right="-269"/>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 本表各项合计费用应与监理服务费用报价汇总表相一致。</w:t>
      </w:r>
    </w:p>
    <w:p w14:paraId="7EF6327D">
      <w:pPr>
        <w:spacing w:line="360" w:lineRule="auto"/>
        <w:ind w:right="-269"/>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 本表将作为监理合同履行过程中委托人支付监理费用的参考依据。</w:t>
      </w:r>
    </w:p>
    <w:p w14:paraId="79D9E293">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r>
        <w:rPr>
          <w:rFonts w:hint="eastAsia" w:ascii="宋体" w:hAnsi="宋体" w:eastAsia="宋体" w:cs="宋体"/>
          <w:b/>
          <w:color w:val="auto"/>
          <w:kern w:val="21"/>
          <w:sz w:val="28"/>
          <w:highlight w:val="none"/>
        </w:rPr>
        <w:br w:type="page"/>
      </w:r>
      <w:bookmarkStart w:id="77" w:name="_Toc470781684"/>
      <w:bookmarkStart w:id="78" w:name="_Toc503518075"/>
      <w:r>
        <w:rPr>
          <w:rFonts w:hint="eastAsia" w:ascii="宋体" w:hAnsi="宋体" w:eastAsia="宋体" w:cs="宋体"/>
          <w:b/>
          <w:bCs/>
          <w:i w:val="0"/>
          <w:color w:val="auto"/>
          <w:kern w:val="21"/>
          <w:sz w:val="28"/>
          <w:szCs w:val="28"/>
          <w:highlight w:val="none"/>
        </w:rPr>
        <w:t>附件1   监理人员工作计划安排表</w:t>
      </w:r>
      <w:bookmarkEnd w:id="77"/>
      <w:bookmarkEnd w:id="78"/>
    </w:p>
    <w:p w14:paraId="319C9A6A">
      <w:pPr>
        <w:spacing w:after="120" w:afterLines="50"/>
        <w:rPr>
          <w:rFonts w:hint="eastAsia" w:ascii="宋体" w:hAnsi="宋体" w:eastAsia="宋体" w:cs="宋体"/>
          <w:color w:val="auto"/>
          <w:kern w:val="21"/>
          <w:szCs w:val="20"/>
          <w:highlight w:val="none"/>
          <w:u w:val="single"/>
        </w:rPr>
      </w:pP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75"/>
        <w:gridCol w:w="1652"/>
        <w:gridCol w:w="827"/>
        <w:gridCol w:w="370"/>
        <w:gridCol w:w="370"/>
        <w:gridCol w:w="370"/>
        <w:gridCol w:w="371"/>
        <w:gridCol w:w="370"/>
        <w:gridCol w:w="370"/>
        <w:gridCol w:w="371"/>
        <w:gridCol w:w="370"/>
        <w:gridCol w:w="370"/>
        <w:gridCol w:w="427"/>
        <w:gridCol w:w="427"/>
        <w:gridCol w:w="427"/>
        <w:gridCol w:w="427"/>
        <w:gridCol w:w="548"/>
        <w:gridCol w:w="752"/>
      </w:tblGrid>
      <w:tr w14:paraId="39183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1" w:hRule="atLeast"/>
          <w:jc w:val="center"/>
        </w:trPr>
        <w:tc>
          <w:tcPr>
            <w:tcW w:w="475" w:type="dxa"/>
            <w:vMerge w:val="restart"/>
            <w:tcBorders>
              <w:top w:val="single" w:color="auto" w:sz="12" w:space="0"/>
              <w:left w:val="single" w:color="auto" w:sz="12" w:space="0"/>
              <w:bottom w:val="single" w:color="auto" w:sz="6" w:space="0"/>
              <w:right w:val="single" w:color="auto" w:sz="6" w:space="0"/>
            </w:tcBorders>
            <w:noWrap w:val="0"/>
            <w:vAlign w:val="center"/>
          </w:tcPr>
          <w:p w14:paraId="232E6076">
            <w:pPr>
              <w:pStyle w:val="17"/>
              <w:adjustRightInd/>
              <w:spacing w:line="24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1652" w:type="dxa"/>
            <w:vMerge w:val="restart"/>
            <w:tcBorders>
              <w:top w:val="single" w:color="auto" w:sz="12" w:space="0"/>
              <w:left w:val="single" w:color="auto" w:sz="6" w:space="0"/>
              <w:right w:val="single" w:color="auto" w:sz="6" w:space="0"/>
            </w:tcBorders>
            <w:noWrap w:val="0"/>
            <w:vAlign w:val="center"/>
          </w:tcPr>
          <w:p w14:paraId="2DD0EC3B">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人员</w:t>
            </w:r>
          </w:p>
        </w:tc>
        <w:tc>
          <w:tcPr>
            <w:tcW w:w="827" w:type="dxa"/>
            <w:vMerge w:val="restart"/>
            <w:tcBorders>
              <w:top w:val="single" w:color="auto" w:sz="12" w:space="0"/>
              <w:left w:val="single" w:color="auto" w:sz="6" w:space="0"/>
              <w:bottom w:val="single" w:color="auto" w:sz="6" w:space="0"/>
              <w:right w:val="single" w:color="auto" w:sz="6" w:space="0"/>
            </w:tcBorders>
            <w:noWrap w:val="0"/>
            <w:vAlign w:val="center"/>
          </w:tcPr>
          <w:p w14:paraId="1243CE67">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驻场</w:t>
            </w:r>
          </w:p>
          <w:p w14:paraId="07E8D2F5">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时间</w:t>
            </w:r>
          </w:p>
          <w:p w14:paraId="3A632246">
            <w:pPr>
              <w:ind w:left="-76" w:leftChars="-36" w:right="-82" w:rightChars="-39"/>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（月）</w:t>
            </w:r>
          </w:p>
        </w:tc>
        <w:tc>
          <w:tcPr>
            <w:tcW w:w="5040" w:type="dxa"/>
            <w:gridSpan w:val="13"/>
            <w:tcBorders>
              <w:top w:val="single" w:color="auto" w:sz="12" w:space="0"/>
              <w:left w:val="single" w:color="auto" w:sz="6" w:space="0"/>
              <w:bottom w:val="single" w:color="auto" w:sz="6" w:space="0"/>
              <w:right w:val="single" w:color="auto" w:sz="6" w:space="0"/>
            </w:tcBorders>
            <w:noWrap w:val="0"/>
            <w:vAlign w:val="center"/>
          </w:tcPr>
          <w:p w14:paraId="03A93DBF">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监理人员投入安排（共   个月）</w:t>
            </w:r>
          </w:p>
        </w:tc>
        <w:tc>
          <w:tcPr>
            <w:tcW w:w="548" w:type="dxa"/>
            <w:vMerge w:val="restart"/>
            <w:tcBorders>
              <w:top w:val="single" w:color="auto" w:sz="12" w:space="0"/>
              <w:left w:val="single" w:color="auto" w:sz="6" w:space="0"/>
              <w:bottom w:val="single" w:color="auto" w:sz="6" w:space="0"/>
              <w:right w:val="single" w:color="auto" w:sz="6" w:space="0"/>
            </w:tcBorders>
            <w:noWrap w:val="0"/>
            <w:vAlign w:val="center"/>
          </w:tcPr>
          <w:p w14:paraId="10E1F784">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752" w:type="dxa"/>
            <w:vMerge w:val="restart"/>
            <w:tcBorders>
              <w:top w:val="single" w:color="auto" w:sz="12" w:space="0"/>
              <w:left w:val="single" w:color="auto" w:sz="6" w:space="0"/>
              <w:bottom w:val="single" w:color="auto" w:sz="6" w:space="0"/>
              <w:right w:val="single" w:color="auto" w:sz="12" w:space="0"/>
            </w:tcBorders>
            <w:noWrap w:val="0"/>
            <w:vAlign w:val="center"/>
          </w:tcPr>
          <w:p w14:paraId="1B076F22">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76687F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jc w:val="center"/>
        </w:trPr>
        <w:tc>
          <w:tcPr>
            <w:tcW w:w="475" w:type="dxa"/>
            <w:vMerge w:val="continue"/>
            <w:tcBorders>
              <w:top w:val="single" w:color="auto" w:sz="12" w:space="0"/>
              <w:left w:val="single" w:color="auto" w:sz="12" w:space="0"/>
              <w:bottom w:val="single" w:color="auto" w:sz="6" w:space="0"/>
              <w:right w:val="single" w:color="auto" w:sz="6" w:space="0"/>
            </w:tcBorders>
            <w:noWrap w:val="0"/>
            <w:vAlign w:val="center"/>
          </w:tcPr>
          <w:p w14:paraId="50302F66">
            <w:pPr>
              <w:widowControl/>
              <w:rPr>
                <w:rFonts w:hint="eastAsia" w:ascii="宋体" w:hAnsi="宋体" w:eastAsia="宋体" w:cs="宋体"/>
                <w:color w:val="auto"/>
                <w:kern w:val="21"/>
                <w:szCs w:val="21"/>
                <w:highlight w:val="none"/>
              </w:rPr>
            </w:pPr>
          </w:p>
        </w:tc>
        <w:tc>
          <w:tcPr>
            <w:tcW w:w="1652" w:type="dxa"/>
            <w:vMerge w:val="continue"/>
            <w:tcBorders>
              <w:left w:val="single" w:color="auto" w:sz="6" w:space="0"/>
              <w:bottom w:val="single" w:color="auto" w:sz="6" w:space="0"/>
              <w:right w:val="single" w:color="auto" w:sz="6" w:space="0"/>
            </w:tcBorders>
            <w:noWrap w:val="0"/>
            <w:vAlign w:val="center"/>
          </w:tcPr>
          <w:p w14:paraId="009F2B4B">
            <w:pPr>
              <w:widowControl/>
              <w:jc w:val="center"/>
              <w:rPr>
                <w:rFonts w:hint="eastAsia" w:ascii="宋体" w:hAnsi="宋体" w:eastAsia="宋体" w:cs="宋体"/>
                <w:color w:val="auto"/>
                <w:kern w:val="21"/>
                <w:szCs w:val="21"/>
                <w:highlight w:val="none"/>
              </w:rPr>
            </w:pPr>
          </w:p>
        </w:tc>
        <w:tc>
          <w:tcPr>
            <w:tcW w:w="827" w:type="dxa"/>
            <w:vMerge w:val="continue"/>
            <w:tcBorders>
              <w:top w:val="single" w:color="auto" w:sz="12" w:space="0"/>
              <w:left w:val="single" w:color="auto" w:sz="6" w:space="0"/>
              <w:bottom w:val="single" w:color="auto" w:sz="6" w:space="0"/>
              <w:right w:val="single" w:color="auto" w:sz="6" w:space="0"/>
            </w:tcBorders>
            <w:noWrap w:val="0"/>
            <w:vAlign w:val="center"/>
          </w:tcPr>
          <w:p w14:paraId="083877E0">
            <w:pPr>
              <w:widowControl/>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center"/>
          </w:tcPr>
          <w:p w14:paraId="64D4C67E">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70" w:type="dxa"/>
            <w:tcBorders>
              <w:top w:val="single" w:color="auto" w:sz="6" w:space="0"/>
              <w:left w:val="single" w:color="auto" w:sz="6" w:space="0"/>
              <w:bottom w:val="single" w:color="auto" w:sz="6" w:space="0"/>
              <w:right w:val="single" w:color="auto" w:sz="6" w:space="0"/>
            </w:tcBorders>
            <w:noWrap w:val="0"/>
            <w:vAlign w:val="center"/>
          </w:tcPr>
          <w:p w14:paraId="1C63ECC5">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70" w:type="dxa"/>
            <w:tcBorders>
              <w:top w:val="single" w:color="auto" w:sz="6" w:space="0"/>
              <w:left w:val="single" w:color="auto" w:sz="6" w:space="0"/>
              <w:bottom w:val="single" w:color="auto" w:sz="6" w:space="0"/>
              <w:right w:val="single" w:color="auto" w:sz="6" w:space="0"/>
            </w:tcBorders>
            <w:noWrap w:val="0"/>
            <w:vAlign w:val="center"/>
          </w:tcPr>
          <w:p w14:paraId="013DC18E">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371" w:type="dxa"/>
            <w:tcBorders>
              <w:top w:val="single" w:color="auto" w:sz="6" w:space="0"/>
              <w:left w:val="single" w:color="auto" w:sz="6" w:space="0"/>
              <w:bottom w:val="single" w:color="auto" w:sz="6" w:space="0"/>
              <w:right w:val="single" w:color="auto" w:sz="6" w:space="0"/>
            </w:tcBorders>
            <w:noWrap w:val="0"/>
            <w:vAlign w:val="center"/>
          </w:tcPr>
          <w:p w14:paraId="5440C0F4">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370" w:type="dxa"/>
            <w:tcBorders>
              <w:top w:val="single" w:color="auto" w:sz="6" w:space="0"/>
              <w:left w:val="single" w:color="auto" w:sz="6" w:space="0"/>
              <w:bottom w:val="single" w:color="auto" w:sz="6" w:space="0"/>
              <w:right w:val="single" w:color="auto" w:sz="6" w:space="0"/>
            </w:tcBorders>
            <w:noWrap w:val="0"/>
            <w:vAlign w:val="center"/>
          </w:tcPr>
          <w:p w14:paraId="1039A0BA">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370" w:type="dxa"/>
            <w:tcBorders>
              <w:top w:val="single" w:color="auto" w:sz="6" w:space="0"/>
              <w:left w:val="single" w:color="auto" w:sz="6" w:space="0"/>
              <w:bottom w:val="single" w:color="auto" w:sz="6" w:space="0"/>
              <w:right w:val="single" w:color="auto" w:sz="6" w:space="0"/>
            </w:tcBorders>
            <w:noWrap w:val="0"/>
            <w:vAlign w:val="center"/>
          </w:tcPr>
          <w:p w14:paraId="70B71A04">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371" w:type="dxa"/>
            <w:tcBorders>
              <w:top w:val="single" w:color="auto" w:sz="6" w:space="0"/>
              <w:left w:val="single" w:color="auto" w:sz="6" w:space="0"/>
              <w:bottom w:val="single" w:color="auto" w:sz="6" w:space="0"/>
              <w:right w:val="single" w:color="auto" w:sz="6" w:space="0"/>
            </w:tcBorders>
            <w:noWrap w:val="0"/>
            <w:vAlign w:val="center"/>
          </w:tcPr>
          <w:p w14:paraId="15A9B9CE">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370" w:type="dxa"/>
            <w:tcBorders>
              <w:top w:val="single" w:color="auto" w:sz="6" w:space="0"/>
              <w:left w:val="single" w:color="auto" w:sz="6" w:space="0"/>
              <w:bottom w:val="single" w:color="auto" w:sz="6" w:space="0"/>
              <w:right w:val="single" w:color="auto" w:sz="6" w:space="0"/>
            </w:tcBorders>
            <w:noWrap w:val="0"/>
            <w:vAlign w:val="center"/>
          </w:tcPr>
          <w:p w14:paraId="6F3EEBB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370" w:type="dxa"/>
            <w:tcBorders>
              <w:top w:val="single" w:color="auto" w:sz="6" w:space="0"/>
              <w:left w:val="single" w:color="auto" w:sz="6" w:space="0"/>
              <w:bottom w:val="single" w:color="auto" w:sz="6" w:space="0"/>
              <w:right w:val="single" w:color="auto" w:sz="6" w:space="0"/>
            </w:tcBorders>
            <w:noWrap w:val="0"/>
            <w:vAlign w:val="center"/>
          </w:tcPr>
          <w:p w14:paraId="2336B22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427" w:type="dxa"/>
            <w:tcBorders>
              <w:top w:val="single" w:color="auto" w:sz="6" w:space="0"/>
              <w:left w:val="single" w:color="auto" w:sz="6" w:space="0"/>
              <w:bottom w:val="single" w:color="auto" w:sz="6" w:space="0"/>
              <w:right w:val="single" w:color="auto" w:sz="6" w:space="0"/>
            </w:tcBorders>
            <w:noWrap w:val="0"/>
            <w:vAlign w:val="center"/>
          </w:tcPr>
          <w:p w14:paraId="04E69C5A">
            <w:pP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427" w:type="dxa"/>
            <w:tcBorders>
              <w:top w:val="single" w:color="auto" w:sz="6" w:space="0"/>
              <w:left w:val="single" w:color="auto" w:sz="6" w:space="0"/>
              <w:bottom w:val="single" w:color="auto" w:sz="6" w:space="0"/>
              <w:right w:val="single" w:color="auto" w:sz="6" w:space="0"/>
            </w:tcBorders>
            <w:noWrap w:val="0"/>
            <w:vAlign w:val="center"/>
          </w:tcPr>
          <w:p w14:paraId="63D0C915">
            <w:pPr>
              <w:jc w:val="distribute"/>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427" w:type="dxa"/>
            <w:tcBorders>
              <w:top w:val="single" w:color="auto" w:sz="6" w:space="0"/>
              <w:left w:val="single" w:color="auto" w:sz="6" w:space="0"/>
              <w:bottom w:val="single" w:color="auto" w:sz="6" w:space="0"/>
              <w:right w:val="single" w:color="auto" w:sz="6" w:space="0"/>
            </w:tcBorders>
            <w:noWrap w:val="0"/>
            <w:vAlign w:val="center"/>
          </w:tcPr>
          <w:p w14:paraId="04D32419">
            <w:pPr>
              <w:jc w:val="distribute"/>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427" w:type="dxa"/>
            <w:tcBorders>
              <w:top w:val="single" w:color="auto" w:sz="6" w:space="0"/>
              <w:left w:val="single" w:color="auto" w:sz="6" w:space="0"/>
              <w:bottom w:val="single" w:color="auto" w:sz="6" w:space="0"/>
              <w:right w:val="single" w:color="auto" w:sz="6" w:space="0"/>
            </w:tcBorders>
            <w:noWrap w:val="0"/>
            <w:vAlign w:val="center"/>
          </w:tcPr>
          <w:p w14:paraId="04AAC257">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548" w:type="dxa"/>
            <w:vMerge w:val="continue"/>
            <w:tcBorders>
              <w:top w:val="single" w:color="auto" w:sz="12" w:space="0"/>
              <w:left w:val="single" w:color="auto" w:sz="6" w:space="0"/>
              <w:bottom w:val="single" w:color="auto" w:sz="6" w:space="0"/>
              <w:right w:val="single" w:color="auto" w:sz="6" w:space="0"/>
            </w:tcBorders>
            <w:noWrap w:val="0"/>
            <w:vAlign w:val="center"/>
          </w:tcPr>
          <w:p w14:paraId="063D3EDC">
            <w:pPr>
              <w:widowControl/>
              <w:rPr>
                <w:rFonts w:hint="eastAsia" w:ascii="宋体" w:hAnsi="宋体" w:eastAsia="宋体" w:cs="宋体"/>
                <w:color w:val="auto"/>
                <w:kern w:val="21"/>
                <w:szCs w:val="21"/>
                <w:highlight w:val="none"/>
              </w:rPr>
            </w:pPr>
          </w:p>
        </w:tc>
        <w:tc>
          <w:tcPr>
            <w:tcW w:w="752" w:type="dxa"/>
            <w:vMerge w:val="continue"/>
            <w:tcBorders>
              <w:top w:val="single" w:color="auto" w:sz="12" w:space="0"/>
              <w:left w:val="single" w:color="auto" w:sz="6" w:space="0"/>
              <w:bottom w:val="single" w:color="auto" w:sz="6" w:space="0"/>
              <w:right w:val="single" w:color="auto" w:sz="12" w:space="0"/>
            </w:tcBorders>
            <w:noWrap w:val="0"/>
            <w:vAlign w:val="center"/>
          </w:tcPr>
          <w:p w14:paraId="7DD0D212">
            <w:pPr>
              <w:widowControl/>
              <w:rPr>
                <w:rFonts w:hint="eastAsia" w:ascii="宋体" w:hAnsi="宋体" w:eastAsia="宋体" w:cs="宋体"/>
                <w:color w:val="auto"/>
                <w:kern w:val="21"/>
                <w:szCs w:val="21"/>
                <w:highlight w:val="none"/>
              </w:rPr>
            </w:pPr>
          </w:p>
        </w:tc>
      </w:tr>
      <w:tr w14:paraId="69F574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44D5DE2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50581809">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2E23191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F16A89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5C47FC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19F72CF">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473CFEF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FAEFD4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D3CBAE9">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5C53674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6012EAA">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1470FF7">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118FDBE">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7B034A5">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11AD933">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933FB02">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47A99344">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5D857D88">
            <w:pPr>
              <w:jc w:val="center"/>
              <w:rPr>
                <w:rFonts w:hint="eastAsia" w:ascii="宋体" w:hAnsi="宋体" w:eastAsia="宋体" w:cs="宋体"/>
                <w:color w:val="auto"/>
                <w:kern w:val="21"/>
                <w:szCs w:val="21"/>
                <w:highlight w:val="none"/>
              </w:rPr>
            </w:pPr>
          </w:p>
        </w:tc>
      </w:tr>
      <w:tr w14:paraId="5FF4B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162C1BD8">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2520141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7B0539FD">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847465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9EE4BC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5A7C4FC">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3C75FCB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74567E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97DE1DA">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2ED0179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C5AA7B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ED5CE24">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27424EE">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73A99BC">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15E3477">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03E06DDA">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4A6ADE9A">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49ADB24D">
            <w:pPr>
              <w:jc w:val="center"/>
              <w:rPr>
                <w:rFonts w:hint="eastAsia" w:ascii="宋体" w:hAnsi="宋体" w:eastAsia="宋体" w:cs="宋体"/>
                <w:color w:val="auto"/>
                <w:kern w:val="21"/>
                <w:szCs w:val="21"/>
                <w:highlight w:val="none"/>
              </w:rPr>
            </w:pPr>
          </w:p>
        </w:tc>
      </w:tr>
      <w:tr w14:paraId="521E8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681FD379">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0FE6F919">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1F823E0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B731F5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8EB2165">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B2BE638">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1B194F25">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13FE5B1">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618F889">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021B961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2E1D84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76E9653">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0E9FF3B">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D1E77AC">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00B0B91">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A9298DA">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1B88D8E2">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72D75FE1">
            <w:pPr>
              <w:jc w:val="center"/>
              <w:rPr>
                <w:rFonts w:hint="eastAsia" w:ascii="宋体" w:hAnsi="宋体" w:eastAsia="宋体" w:cs="宋体"/>
                <w:color w:val="auto"/>
                <w:kern w:val="21"/>
                <w:szCs w:val="21"/>
                <w:highlight w:val="none"/>
              </w:rPr>
            </w:pPr>
          </w:p>
        </w:tc>
      </w:tr>
      <w:tr w14:paraId="1A57F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1C8C4831">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7573D9A4">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7C581FC1">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9AE712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EFB1FA1">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D765EFD">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02BCE53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FD4875D">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C8A6BC9">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2187459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B137EC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6C3E661">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11435EC">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36B45E9">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E74D869">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787F1E1">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7498902D">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09399C30">
            <w:pPr>
              <w:jc w:val="center"/>
              <w:rPr>
                <w:rFonts w:hint="eastAsia" w:ascii="宋体" w:hAnsi="宋体" w:eastAsia="宋体" w:cs="宋体"/>
                <w:color w:val="auto"/>
                <w:kern w:val="21"/>
                <w:szCs w:val="21"/>
                <w:highlight w:val="none"/>
              </w:rPr>
            </w:pPr>
          </w:p>
        </w:tc>
      </w:tr>
      <w:tr w14:paraId="0AF3C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6D8D7E85">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4D9EE2D2">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2B1F479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E6927AB">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1243B6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2B1F233">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13AF589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95474F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ECD7E4D">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4F48687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0FFA1C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C9DD1F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8BE84E4">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7E73C03">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DBE93BB">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2E2BC33">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79CE028C">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46BFBCA5">
            <w:pPr>
              <w:jc w:val="center"/>
              <w:rPr>
                <w:rFonts w:hint="eastAsia" w:ascii="宋体" w:hAnsi="宋体" w:eastAsia="宋体" w:cs="宋体"/>
                <w:color w:val="auto"/>
                <w:kern w:val="21"/>
                <w:szCs w:val="21"/>
                <w:highlight w:val="none"/>
              </w:rPr>
            </w:pPr>
          </w:p>
        </w:tc>
      </w:tr>
      <w:tr w14:paraId="46AA32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639D2299">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79217CC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5F23DE1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5153AD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FFB40C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CA9E320">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1BF1D901">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89BA08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6C910EA">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7788415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73F0A0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133979D">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3C9514C">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FA25D42">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2FD4366">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7D37EF2">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4F55B226">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222E9D79">
            <w:pPr>
              <w:jc w:val="center"/>
              <w:rPr>
                <w:rFonts w:hint="eastAsia" w:ascii="宋体" w:hAnsi="宋体" w:eastAsia="宋体" w:cs="宋体"/>
                <w:color w:val="auto"/>
                <w:kern w:val="21"/>
                <w:szCs w:val="21"/>
                <w:highlight w:val="none"/>
              </w:rPr>
            </w:pPr>
          </w:p>
        </w:tc>
      </w:tr>
      <w:tr w14:paraId="31CD6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421AF5BF">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6968021C">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6277EAD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BC2590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389079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F86F397">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0F9D3845">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174F9BB">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3530D4E">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5DA7A47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E5385E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8A8FBDD">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42BCEA6A">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867D25A">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0F72145">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55B86EA">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78521FE8">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30A087B9">
            <w:pPr>
              <w:jc w:val="center"/>
              <w:rPr>
                <w:rFonts w:hint="eastAsia" w:ascii="宋体" w:hAnsi="宋体" w:eastAsia="宋体" w:cs="宋体"/>
                <w:color w:val="auto"/>
                <w:kern w:val="21"/>
                <w:szCs w:val="21"/>
                <w:highlight w:val="none"/>
              </w:rPr>
            </w:pPr>
          </w:p>
        </w:tc>
      </w:tr>
      <w:tr w14:paraId="5100A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5256ABF6">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05EABF7D">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2037B40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F49FB9C">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52BA1BB">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3429917">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7738005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F0A2BC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1FD0154">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7B2F88A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2A0C0AC">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42467D6">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4CA7800D">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08B6DC9F">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71434AF">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86DC186">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7CC5B1A2">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3A02C8B2">
            <w:pPr>
              <w:jc w:val="center"/>
              <w:rPr>
                <w:rFonts w:hint="eastAsia" w:ascii="宋体" w:hAnsi="宋体" w:eastAsia="宋体" w:cs="宋体"/>
                <w:color w:val="auto"/>
                <w:kern w:val="21"/>
                <w:szCs w:val="21"/>
                <w:highlight w:val="none"/>
              </w:rPr>
            </w:pPr>
          </w:p>
        </w:tc>
      </w:tr>
      <w:tr w14:paraId="4D811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22002E95">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72EACB8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827" w:type="dxa"/>
            <w:tcBorders>
              <w:top w:val="single" w:color="auto" w:sz="6" w:space="0"/>
              <w:left w:val="single" w:color="auto" w:sz="6" w:space="0"/>
              <w:bottom w:val="single" w:color="auto" w:sz="6" w:space="0"/>
              <w:right w:val="single" w:color="auto" w:sz="6" w:space="0"/>
            </w:tcBorders>
            <w:noWrap w:val="0"/>
            <w:vAlign w:val="top"/>
          </w:tcPr>
          <w:p w14:paraId="643D660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575547D">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79531B5">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4ABE74C">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1A75112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C08267A">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94F2924">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1FDB7DDA">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FA45D3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5D88325">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087F49FF">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1F24D7A">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BF48A03">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7A70B50">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27332D01">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4DFDD6CA">
            <w:pPr>
              <w:jc w:val="center"/>
              <w:rPr>
                <w:rFonts w:hint="eastAsia" w:ascii="宋体" w:hAnsi="宋体" w:eastAsia="宋体" w:cs="宋体"/>
                <w:color w:val="auto"/>
                <w:kern w:val="21"/>
                <w:szCs w:val="21"/>
                <w:highlight w:val="none"/>
              </w:rPr>
            </w:pPr>
          </w:p>
        </w:tc>
      </w:tr>
      <w:tr w14:paraId="679603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204B003D">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77C36FB2">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2BDF5ED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0901441">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5A6F55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79B13B4">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578CBC6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209B8A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94CCCEC">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0920F8D5">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4595B6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2121BB1">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1B45B3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325A268">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F591184">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013D466B">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008DCE95">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04840230">
            <w:pPr>
              <w:jc w:val="center"/>
              <w:rPr>
                <w:rFonts w:hint="eastAsia" w:ascii="宋体" w:hAnsi="宋体" w:eastAsia="宋体" w:cs="宋体"/>
                <w:color w:val="auto"/>
                <w:kern w:val="21"/>
                <w:szCs w:val="21"/>
                <w:highlight w:val="none"/>
              </w:rPr>
            </w:pPr>
          </w:p>
        </w:tc>
      </w:tr>
      <w:tr w14:paraId="64D4A6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44C8F828">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02135237">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6D16ACD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18F75F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6115CA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2DCAEB3">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43DB910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451FEE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D3AFE85">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3F8E9E85">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699C3D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247B999">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20DC271">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9C6AC3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AF1306A">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DEEF581">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5E220CAB">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51BE08BE">
            <w:pPr>
              <w:jc w:val="center"/>
              <w:rPr>
                <w:rFonts w:hint="eastAsia" w:ascii="宋体" w:hAnsi="宋体" w:eastAsia="宋体" w:cs="宋体"/>
                <w:color w:val="auto"/>
                <w:kern w:val="21"/>
                <w:szCs w:val="21"/>
                <w:highlight w:val="none"/>
              </w:rPr>
            </w:pPr>
          </w:p>
        </w:tc>
      </w:tr>
      <w:tr w14:paraId="72663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0007ED7C">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0833078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105A648B">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787E68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C67995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C11BF86">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51DF5FB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72245BC">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630F064">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6E0A3417">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04EDE8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52E11C6">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24EE525">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9FA041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98222D2">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9FD27DF">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3E1245D3">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39C63F34">
            <w:pPr>
              <w:jc w:val="center"/>
              <w:rPr>
                <w:rFonts w:hint="eastAsia" w:ascii="宋体" w:hAnsi="宋体" w:eastAsia="宋体" w:cs="宋体"/>
                <w:color w:val="auto"/>
                <w:kern w:val="21"/>
                <w:szCs w:val="21"/>
                <w:highlight w:val="none"/>
              </w:rPr>
            </w:pPr>
          </w:p>
        </w:tc>
      </w:tr>
      <w:tr w14:paraId="4FC8F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529F8627">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13</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580456EF">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56F9589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63DBE5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CB6182D">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222B7C7">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07423A8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C05578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06C70E2C">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67123C9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C84B28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1960D92">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870679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0CEAE7B">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AA02786">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47A998C0">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357A28C0">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1B17DB86">
            <w:pPr>
              <w:jc w:val="center"/>
              <w:rPr>
                <w:rFonts w:hint="eastAsia" w:ascii="宋体" w:hAnsi="宋体" w:eastAsia="宋体" w:cs="宋体"/>
                <w:color w:val="auto"/>
                <w:kern w:val="21"/>
                <w:szCs w:val="21"/>
                <w:highlight w:val="none"/>
              </w:rPr>
            </w:pPr>
          </w:p>
        </w:tc>
      </w:tr>
      <w:tr w14:paraId="3E5F9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0E0DB8E3">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14</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2965035D">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4EE7300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7320AB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D17368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927D80B">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512EE8A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1DFE9D8">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24F474E">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2F3D0FD2">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B307AF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270B422">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ABFF177">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3C335A03">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3CF1CCD">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238858C8">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44585CAD">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71403286">
            <w:pPr>
              <w:jc w:val="center"/>
              <w:rPr>
                <w:rFonts w:hint="eastAsia" w:ascii="宋体" w:hAnsi="宋体" w:eastAsia="宋体" w:cs="宋体"/>
                <w:color w:val="auto"/>
                <w:kern w:val="21"/>
                <w:szCs w:val="21"/>
                <w:highlight w:val="none"/>
              </w:rPr>
            </w:pPr>
          </w:p>
        </w:tc>
      </w:tr>
      <w:tr w14:paraId="64BF0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6FD02565">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15</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3C8A91B8">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4D0220E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4F4A7C59">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AFF544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3FA4DBD">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607AEFD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45F5A80">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71596AF7">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249E985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5E273EB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BFDFEE3">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76DF8BD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DBB4A57">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47E901CB">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FBAA823">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19C25FBB">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11373311">
            <w:pPr>
              <w:jc w:val="center"/>
              <w:rPr>
                <w:rFonts w:hint="eastAsia" w:ascii="宋体" w:hAnsi="宋体" w:eastAsia="宋体" w:cs="宋体"/>
                <w:color w:val="auto"/>
                <w:kern w:val="21"/>
                <w:szCs w:val="21"/>
                <w:highlight w:val="none"/>
              </w:rPr>
            </w:pPr>
          </w:p>
        </w:tc>
      </w:tr>
      <w:tr w14:paraId="240EFB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475" w:type="dxa"/>
            <w:tcBorders>
              <w:top w:val="single" w:color="auto" w:sz="6" w:space="0"/>
              <w:left w:val="single" w:color="auto" w:sz="12" w:space="0"/>
              <w:bottom w:val="single" w:color="auto" w:sz="6" w:space="0"/>
              <w:right w:val="single" w:color="auto" w:sz="6" w:space="0"/>
            </w:tcBorders>
            <w:noWrap w:val="0"/>
            <w:vAlign w:val="center"/>
          </w:tcPr>
          <w:p w14:paraId="7EB60680">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652" w:type="dxa"/>
            <w:tcBorders>
              <w:top w:val="single" w:color="auto" w:sz="6" w:space="0"/>
              <w:left w:val="single" w:color="auto" w:sz="6" w:space="0"/>
              <w:bottom w:val="single" w:color="auto" w:sz="6" w:space="0"/>
              <w:right w:val="single" w:color="auto" w:sz="6" w:space="0"/>
            </w:tcBorders>
            <w:noWrap w:val="0"/>
            <w:vAlign w:val="center"/>
          </w:tcPr>
          <w:p w14:paraId="672EAC50">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27" w:type="dxa"/>
            <w:tcBorders>
              <w:top w:val="single" w:color="auto" w:sz="6" w:space="0"/>
              <w:left w:val="single" w:color="auto" w:sz="6" w:space="0"/>
              <w:bottom w:val="single" w:color="auto" w:sz="6" w:space="0"/>
              <w:right w:val="single" w:color="auto" w:sz="6" w:space="0"/>
            </w:tcBorders>
            <w:noWrap w:val="0"/>
            <w:vAlign w:val="top"/>
          </w:tcPr>
          <w:p w14:paraId="14BB423A">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AFF61D4">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84E7796">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6C03BCF5">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3160458E">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F29007C">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28542654">
            <w:pPr>
              <w:jc w:val="center"/>
              <w:rPr>
                <w:rFonts w:hint="eastAsia" w:ascii="宋体" w:hAnsi="宋体" w:eastAsia="宋体" w:cs="宋体"/>
                <w:color w:val="auto"/>
                <w:kern w:val="21"/>
                <w:szCs w:val="21"/>
                <w:highlight w:val="none"/>
              </w:rPr>
            </w:pPr>
          </w:p>
        </w:tc>
        <w:tc>
          <w:tcPr>
            <w:tcW w:w="371" w:type="dxa"/>
            <w:tcBorders>
              <w:top w:val="single" w:color="auto" w:sz="6" w:space="0"/>
              <w:left w:val="single" w:color="auto" w:sz="6" w:space="0"/>
              <w:bottom w:val="single" w:color="auto" w:sz="6" w:space="0"/>
              <w:right w:val="single" w:color="auto" w:sz="6" w:space="0"/>
            </w:tcBorders>
            <w:noWrap w:val="0"/>
            <w:vAlign w:val="top"/>
          </w:tcPr>
          <w:p w14:paraId="1240B193">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37ABB5AF">
            <w:pPr>
              <w:jc w:val="center"/>
              <w:rPr>
                <w:rFonts w:hint="eastAsia" w:ascii="宋体" w:hAnsi="宋体" w:eastAsia="宋体" w:cs="宋体"/>
                <w:color w:val="auto"/>
                <w:kern w:val="21"/>
                <w:szCs w:val="21"/>
                <w:highlight w:val="none"/>
              </w:rPr>
            </w:pPr>
          </w:p>
        </w:tc>
        <w:tc>
          <w:tcPr>
            <w:tcW w:w="370" w:type="dxa"/>
            <w:tcBorders>
              <w:top w:val="single" w:color="auto" w:sz="6" w:space="0"/>
              <w:left w:val="single" w:color="auto" w:sz="6" w:space="0"/>
              <w:bottom w:val="single" w:color="auto" w:sz="6" w:space="0"/>
              <w:right w:val="single" w:color="auto" w:sz="6" w:space="0"/>
            </w:tcBorders>
            <w:noWrap w:val="0"/>
            <w:vAlign w:val="top"/>
          </w:tcPr>
          <w:p w14:paraId="152F9EDC">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D1B6EAB">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543C8DD0">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6DBE489F">
            <w:pPr>
              <w:jc w:val="center"/>
              <w:rPr>
                <w:rFonts w:hint="eastAsia" w:ascii="宋体" w:hAnsi="宋体" w:eastAsia="宋体" w:cs="宋体"/>
                <w:color w:val="auto"/>
                <w:kern w:val="21"/>
                <w:szCs w:val="21"/>
                <w:highlight w:val="none"/>
              </w:rPr>
            </w:pPr>
          </w:p>
        </w:tc>
        <w:tc>
          <w:tcPr>
            <w:tcW w:w="427" w:type="dxa"/>
            <w:tcBorders>
              <w:top w:val="single" w:color="auto" w:sz="6" w:space="0"/>
              <w:left w:val="single" w:color="auto" w:sz="6" w:space="0"/>
              <w:bottom w:val="single" w:color="auto" w:sz="6" w:space="0"/>
              <w:right w:val="single" w:color="auto" w:sz="6" w:space="0"/>
            </w:tcBorders>
            <w:noWrap w:val="0"/>
            <w:vAlign w:val="top"/>
          </w:tcPr>
          <w:p w14:paraId="162E2975">
            <w:pPr>
              <w:jc w:val="center"/>
              <w:rPr>
                <w:rFonts w:hint="eastAsia" w:ascii="宋体" w:hAnsi="宋体" w:eastAsia="宋体" w:cs="宋体"/>
                <w:color w:val="auto"/>
                <w:kern w:val="21"/>
                <w:szCs w:val="21"/>
                <w:highlight w:val="none"/>
              </w:rPr>
            </w:pPr>
          </w:p>
        </w:tc>
        <w:tc>
          <w:tcPr>
            <w:tcW w:w="548" w:type="dxa"/>
            <w:tcBorders>
              <w:top w:val="single" w:color="auto" w:sz="6" w:space="0"/>
              <w:left w:val="single" w:color="auto" w:sz="6" w:space="0"/>
              <w:bottom w:val="single" w:color="auto" w:sz="6" w:space="0"/>
              <w:right w:val="single" w:color="auto" w:sz="6" w:space="0"/>
            </w:tcBorders>
            <w:noWrap w:val="0"/>
            <w:vAlign w:val="top"/>
          </w:tcPr>
          <w:p w14:paraId="4FB2537B">
            <w:pPr>
              <w:jc w:val="center"/>
              <w:rPr>
                <w:rFonts w:hint="eastAsia" w:ascii="宋体" w:hAnsi="宋体" w:eastAsia="宋体" w:cs="宋体"/>
                <w:color w:val="auto"/>
                <w:kern w:val="21"/>
                <w:szCs w:val="21"/>
                <w:highlight w:val="none"/>
              </w:rPr>
            </w:pPr>
          </w:p>
        </w:tc>
        <w:tc>
          <w:tcPr>
            <w:tcW w:w="752" w:type="dxa"/>
            <w:tcBorders>
              <w:top w:val="single" w:color="auto" w:sz="6" w:space="0"/>
              <w:left w:val="single" w:color="auto" w:sz="6" w:space="0"/>
              <w:bottom w:val="single" w:color="auto" w:sz="6" w:space="0"/>
              <w:right w:val="single" w:color="auto" w:sz="12" w:space="0"/>
            </w:tcBorders>
            <w:noWrap w:val="0"/>
            <w:vAlign w:val="top"/>
          </w:tcPr>
          <w:p w14:paraId="115F8006">
            <w:pPr>
              <w:jc w:val="center"/>
              <w:rPr>
                <w:rFonts w:hint="eastAsia" w:ascii="宋体" w:hAnsi="宋体" w:eastAsia="宋体" w:cs="宋体"/>
                <w:color w:val="auto"/>
                <w:kern w:val="21"/>
                <w:szCs w:val="21"/>
                <w:highlight w:val="none"/>
              </w:rPr>
            </w:pPr>
          </w:p>
        </w:tc>
      </w:tr>
      <w:tr w14:paraId="681D3E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6" w:hRule="atLeast"/>
          <w:jc w:val="center"/>
        </w:trPr>
        <w:tc>
          <w:tcPr>
            <w:tcW w:w="2954" w:type="dxa"/>
            <w:gridSpan w:val="3"/>
            <w:tcBorders>
              <w:top w:val="single" w:color="auto" w:sz="12" w:space="0"/>
              <w:left w:val="single" w:color="auto" w:sz="12" w:space="0"/>
              <w:bottom w:val="single" w:color="auto" w:sz="12" w:space="0"/>
              <w:right w:val="single" w:color="auto" w:sz="6" w:space="0"/>
            </w:tcBorders>
            <w:noWrap w:val="0"/>
            <w:vAlign w:val="center"/>
          </w:tcPr>
          <w:p w14:paraId="4E315D01">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每月应在工地的</w:t>
            </w:r>
          </w:p>
          <w:p w14:paraId="68FE130D">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监理人员合计（人数）</w:t>
            </w:r>
          </w:p>
        </w:tc>
        <w:tc>
          <w:tcPr>
            <w:tcW w:w="370" w:type="dxa"/>
            <w:tcBorders>
              <w:top w:val="single" w:color="auto" w:sz="12" w:space="0"/>
              <w:left w:val="single" w:color="auto" w:sz="6" w:space="0"/>
              <w:bottom w:val="single" w:color="auto" w:sz="12" w:space="0"/>
              <w:right w:val="single" w:color="auto" w:sz="6" w:space="0"/>
            </w:tcBorders>
            <w:noWrap w:val="0"/>
            <w:vAlign w:val="top"/>
          </w:tcPr>
          <w:p w14:paraId="4D013FDC">
            <w:pPr>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370" w:type="dxa"/>
            <w:tcBorders>
              <w:top w:val="single" w:color="auto" w:sz="12" w:space="0"/>
              <w:left w:val="single" w:color="auto" w:sz="6" w:space="0"/>
              <w:bottom w:val="single" w:color="auto" w:sz="12" w:space="0"/>
              <w:right w:val="single" w:color="auto" w:sz="6" w:space="0"/>
            </w:tcBorders>
            <w:noWrap w:val="0"/>
            <w:vAlign w:val="top"/>
          </w:tcPr>
          <w:p w14:paraId="10CC1D5F">
            <w:pPr>
              <w:jc w:val="center"/>
              <w:rPr>
                <w:rFonts w:hint="eastAsia" w:ascii="宋体" w:hAnsi="宋体" w:eastAsia="宋体" w:cs="宋体"/>
                <w:color w:val="auto"/>
                <w:kern w:val="21"/>
                <w:szCs w:val="21"/>
                <w:highlight w:val="none"/>
              </w:rPr>
            </w:pPr>
          </w:p>
        </w:tc>
        <w:tc>
          <w:tcPr>
            <w:tcW w:w="370" w:type="dxa"/>
            <w:tcBorders>
              <w:top w:val="single" w:color="auto" w:sz="12" w:space="0"/>
              <w:left w:val="single" w:color="auto" w:sz="6" w:space="0"/>
              <w:bottom w:val="single" w:color="auto" w:sz="12" w:space="0"/>
              <w:right w:val="single" w:color="auto" w:sz="6" w:space="0"/>
            </w:tcBorders>
            <w:noWrap w:val="0"/>
            <w:vAlign w:val="top"/>
          </w:tcPr>
          <w:p w14:paraId="76B2ADFA">
            <w:pPr>
              <w:jc w:val="center"/>
              <w:rPr>
                <w:rFonts w:hint="eastAsia" w:ascii="宋体" w:hAnsi="宋体" w:eastAsia="宋体" w:cs="宋体"/>
                <w:color w:val="auto"/>
                <w:kern w:val="21"/>
                <w:szCs w:val="21"/>
                <w:highlight w:val="none"/>
              </w:rPr>
            </w:pPr>
          </w:p>
        </w:tc>
        <w:tc>
          <w:tcPr>
            <w:tcW w:w="371" w:type="dxa"/>
            <w:tcBorders>
              <w:top w:val="single" w:color="auto" w:sz="12" w:space="0"/>
              <w:left w:val="single" w:color="auto" w:sz="6" w:space="0"/>
              <w:bottom w:val="single" w:color="auto" w:sz="12" w:space="0"/>
              <w:right w:val="single" w:color="auto" w:sz="6" w:space="0"/>
            </w:tcBorders>
            <w:noWrap w:val="0"/>
            <w:vAlign w:val="top"/>
          </w:tcPr>
          <w:p w14:paraId="0E9B90B7">
            <w:pPr>
              <w:jc w:val="center"/>
              <w:rPr>
                <w:rFonts w:hint="eastAsia" w:ascii="宋体" w:hAnsi="宋体" w:eastAsia="宋体" w:cs="宋体"/>
                <w:color w:val="auto"/>
                <w:kern w:val="21"/>
                <w:szCs w:val="21"/>
                <w:highlight w:val="none"/>
              </w:rPr>
            </w:pPr>
          </w:p>
        </w:tc>
        <w:tc>
          <w:tcPr>
            <w:tcW w:w="370" w:type="dxa"/>
            <w:tcBorders>
              <w:top w:val="single" w:color="auto" w:sz="12" w:space="0"/>
              <w:left w:val="single" w:color="auto" w:sz="6" w:space="0"/>
              <w:bottom w:val="single" w:color="auto" w:sz="12" w:space="0"/>
              <w:right w:val="single" w:color="auto" w:sz="6" w:space="0"/>
            </w:tcBorders>
            <w:noWrap w:val="0"/>
            <w:vAlign w:val="top"/>
          </w:tcPr>
          <w:p w14:paraId="2A3ECEBA">
            <w:pPr>
              <w:jc w:val="center"/>
              <w:rPr>
                <w:rFonts w:hint="eastAsia" w:ascii="宋体" w:hAnsi="宋体" w:eastAsia="宋体" w:cs="宋体"/>
                <w:color w:val="auto"/>
                <w:kern w:val="21"/>
                <w:szCs w:val="21"/>
                <w:highlight w:val="none"/>
              </w:rPr>
            </w:pPr>
          </w:p>
        </w:tc>
        <w:tc>
          <w:tcPr>
            <w:tcW w:w="370" w:type="dxa"/>
            <w:tcBorders>
              <w:top w:val="single" w:color="auto" w:sz="12" w:space="0"/>
              <w:left w:val="single" w:color="auto" w:sz="6" w:space="0"/>
              <w:bottom w:val="single" w:color="auto" w:sz="12" w:space="0"/>
              <w:right w:val="single" w:color="auto" w:sz="6" w:space="0"/>
            </w:tcBorders>
            <w:noWrap w:val="0"/>
            <w:vAlign w:val="top"/>
          </w:tcPr>
          <w:p w14:paraId="538EA100">
            <w:pPr>
              <w:jc w:val="center"/>
              <w:rPr>
                <w:rFonts w:hint="eastAsia" w:ascii="宋体" w:hAnsi="宋体" w:eastAsia="宋体" w:cs="宋体"/>
                <w:color w:val="auto"/>
                <w:kern w:val="21"/>
                <w:szCs w:val="21"/>
                <w:highlight w:val="none"/>
              </w:rPr>
            </w:pPr>
          </w:p>
        </w:tc>
        <w:tc>
          <w:tcPr>
            <w:tcW w:w="371" w:type="dxa"/>
            <w:tcBorders>
              <w:top w:val="single" w:color="auto" w:sz="12" w:space="0"/>
              <w:left w:val="single" w:color="auto" w:sz="6" w:space="0"/>
              <w:bottom w:val="single" w:color="auto" w:sz="12" w:space="0"/>
              <w:right w:val="single" w:color="auto" w:sz="6" w:space="0"/>
            </w:tcBorders>
            <w:noWrap w:val="0"/>
            <w:vAlign w:val="top"/>
          </w:tcPr>
          <w:p w14:paraId="7BCD9DA8">
            <w:pPr>
              <w:jc w:val="center"/>
              <w:rPr>
                <w:rFonts w:hint="eastAsia" w:ascii="宋体" w:hAnsi="宋体" w:eastAsia="宋体" w:cs="宋体"/>
                <w:color w:val="auto"/>
                <w:kern w:val="21"/>
                <w:szCs w:val="21"/>
                <w:highlight w:val="none"/>
              </w:rPr>
            </w:pPr>
          </w:p>
        </w:tc>
        <w:tc>
          <w:tcPr>
            <w:tcW w:w="370" w:type="dxa"/>
            <w:tcBorders>
              <w:top w:val="single" w:color="auto" w:sz="12" w:space="0"/>
              <w:left w:val="single" w:color="auto" w:sz="6" w:space="0"/>
              <w:bottom w:val="single" w:color="auto" w:sz="12" w:space="0"/>
              <w:right w:val="single" w:color="auto" w:sz="6" w:space="0"/>
            </w:tcBorders>
            <w:noWrap w:val="0"/>
            <w:vAlign w:val="top"/>
          </w:tcPr>
          <w:p w14:paraId="75816C42">
            <w:pPr>
              <w:jc w:val="center"/>
              <w:rPr>
                <w:rFonts w:hint="eastAsia" w:ascii="宋体" w:hAnsi="宋体" w:eastAsia="宋体" w:cs="宋体"/>
                <w:color w:val="auto"/>
                <w:kern w:val="21"/>
                <w:szCs w:val="21"/>
                <w:highlight w:val="none"/>
              </w:rPr>
            </w:pPr>
          </w:p>
        </w:tc>
        <w:tc>
          <w:tcPr>
            <w:tcW w:w="370" w:type="dxa"/>
            <w:tcBorders>
              <w:top w:val="single" w:color="auto" w:sz="12" w:space="0"/>
              <w:left w:val="single" w:color="auto" w:sz="6" w:space="0"/>
              <w:bottom w:val="single" w:color="auto" w:sz="12" w:space="0"/>
              <w:right w:val="single" w:color="auto" w:sz="6" w:space="0"/>
            </w:tcBorders>
            <w:noWrap w:val="0"/>
            <w:vAlign w:val="top"/>
          </w:tcPr>
          <w:p w14:paraId="67CBB6A0">
            <w:pPr>
              <w:jc w:val="center"/>
              <w:rPr>
                <w:rFonts w:hint="eastAsia" w:ascii="宋体" w:hAnsi="宋体" w:eastAsia="宋体" w:cs="宋体"/>
                <w:color w:val="auto"/>
                <w:kern w:val="21"/>
                <w:szCs w:val="21"/>
                <w:highlight w:val="none"/>
              </w:rPr>
            </w:pPr>
          </w:p>
        </w:tc>
        <w:tc>
          <w:tcPr>
            <w:tcW w:w="427" w:type="dxa"/>
            <w:tcBorders>
              <w:top w:val="single" w:color="auto" w:sz="12" w:space="0"/>
              <w:left w:val="single" w:color="auto" w:sz="6" w:space="0"/>
              <w:bottom w:val="single" w:color="auto" w:sz="12" w:space="0"/>
              <w:right w:val="single" w:color="auto" w:sz="6" w:space="0"/>
            </w:tcBorders>
            <w:noWrap w:val="0"/>
            <w:vAlign w:val="top"/>
          </w:tcPr>
          <w:p w14:paraId="7CA21436">
            <w:pPr>
              <w:jc w:val="center"/>
              <w:rPr>
                <w:rFonts w:hint="eastAsia" w:ascii="宋体" w:hAnsi="宋体" w:eastAsia="宋体" w:cs="宋体"/>
                <w:color w:val="auto"/>
                <w:kern w:val="21"/>
                <w:szCs w:val="21"/>
                <w:highlight w:val="none"/>
              </w:rPr>
            </w:pPr>
          </w:p>
        </w:tc>
        <w:tc>
          <w:tcPr>
            <w:tcW w:w="427" w:type="dxa"/>
            <w:tcBorders>
              <w:top w:val="single" w:color="auto" w:sz="12" w:space="0"/>
              <w:left w:val="single" w:color="auto" w:sz="6" w:space="0"/>
              <w:bottom w:val="single" w:color="auto" w:sz="12" w:space="0"/>
              <w:right w:val="single" w:color="auto" w:sz="6" w:space="0"/>
            </w:tcBorders>
            <w:noWrap w:val="0"/>
            <w:vAlign w:val="top"/>
          </w:tcPr>
          <w:p w14:paraId="31DFDA90">
            <w:pPr>
              <w:jc w:val="center"/>
              <w:rPr>
                <w:rFonts w:hint="eastAsia" w:ascii="宋体" w:hAnsi="宋体" w:eastAsia="宋体" w:cs="宋体"/>
                <w:color w:val="auto"/>
                <w:kern w:val="21"/>
                <w:szCs w:val="21"/>
                <w:highlight w:val="none"/>
              </w:rPr>
            </w:pPr>
          </w:p>
        </w:tc>
        <w:tc>
          <w:tcPr>
            <w:tcW w:w="427" w:type="dxa"/>
            <w:tcBorders>
              <w:top w:val="single" w:color="auto" w:sz="12" w:space="0"/>
              <w:left w:val="single" w:color="auto" w:sz="6" w:space="0"/>
              <w:bottom w:val="single" w:color="auto" w:sz="12" w:space="0"/>
              <w:right w:val="single" w:color="auto" w:sz="6" w:space="0"/>
            </w:tcBorders>
            <w:noWrap w:val="0"/>
            <w:vAlign w:val="top"/>
          </w:tcPr>
          <w:p w14:paraId="3CC76018">
            <w:pPr>
              <w:jc w:val="center"/>
              <w:rPr>
                <w:rFonts w:hint="eastAsia" w:ascii="宋体" w:hAnsi="宋体" w:eastAsia="宋体" w:cs="宋体"/>
                <w:color w:val="auto"/>
                <w:kern w:val="21"/>
                <w:szCs w:val="21"/>
                <w:highlight w:val="none"/>
              </w:rPr>
            </w:pPr>
          </w:p>
        </w:tc>
        <w:tc>
          <w:tcPr>
            <w:tcW w:w="427" w:type="dxa"/>
            <w:tcBorders>
              <w:top w:val="single" w:color="auto" w:sz="12" w:space="0"/>
              <w:left w:val="single" w:color="auto" w:sz="6" w:space="0"/>
              <w:bottom w:val="single" w:color="auto" w:sz="12" w:space="0"/>
              <w:right w:val="single" w:color="auto" w:sz="6" w:space="0"/>
            </w:tcBorders>
            <w:noWrap w:val="0"/>
            <w:vAlign w:val="top"/>
          </w:tcPr>
          <w:p w14:paraId="192F86E4">
            <w:pPr>
              <w:jc w:val="center"/>
              <w:rPr>
                <w:rFonts w:hint="eastAsia" w:ascii="宋体" w:hAnsi="宋体" w:eastAsia="宋体" w:cs="宋体"/>
                <w:color w:val="auto"/>
                <w:kern w:val="21"/>
                <w:szCs w:val="21"/>
                <w:highlight w:val="none"/>
              </w:rPr>
            </w:pPr>
          </w:p>
        </w:tc>
        <w:tc>
          <w:tcPr>
            <w:tcW w:w="548" w:type="dxa"/>
            <w:tcBorders>
              <w:top w:val="single" w:color="auto" w:sz="12" w:space="0"/>
              <w:left w:val="single" w:color="auto" w:sz="6" w:space="0"/>
              <w:bottom w:val="single" w:color="auto" w:sz="12" w:space="0"/>
              <w:right w:val="single" w:color="auto" w:sz="6" w:space="0"/>
            </w:tcBorders>
            <w:noWrap w:val="0"/>
            <w:vAlign w:val="top"/>
          </w:tcPr>
          <w:p w14:paraId="7D6BA830">
            <w:pPr>
              <w:jc w:val="center"/>
              <w:rPr>
                <w:rFonts w:hint="eastAsia" w:ascii="宋体" w:hAnsi="宋体" w:eastAsia="宋体" w:cs="宋体"/>
                <w:color w:val="auto"/>
                <w:kern w:val="21"/>
                <w:szCs w:val="21"/>
                <w:highlight w:val="none"/>
              </w:rPr>
            </w:pPr>
          </w:p>
        </w:tc>
        <w:tc>
          <w:tcPr>
            <w:tcW w:w="752" w:type="dxa"/>
            <w:tcBorders>
              <w:top w:val="single" w:color="auto" w:sz="12" w:space="0"/>
              <w:left w:val="single" w:color="auto" w:sz="6" w:space="0"/>
              <w:bottom w:val="single" w:color="auto" w:sz="12" w:space="0"/>
              <w:right w:val="single" w:color="auto" w:sz="12" w:space="0"/>
            </w:tcBorders>
            <w:noWrap w:val="0"/>
            <w:vAlign w:val="top"/>
          </w:tcPr>
          <w:p w14:paraId="28330B5A">
            <w:pPr>
              <w:jc w:val="center"/>
              <w:rPr>
                <w:rFonts w:hint="eastAsia" w:ascii="宋体" w:hAnsi="宋体" w:eastAsia="宋体" w:cs="宋体"/>
                <w:color w:val="auto"/>
                <w:kern w:val="21"/>
                <w:szCs w:val="21"/>
                <w:highlight w:val="none"/>
              </w:rPr>
            </w:pPr>
          </w:p>
        </w:tc>
      </w:tr>
    </w:tbl>
    <w:p w14:paraId="54366188">
      <w:pPr>
        <w:ind w:firstLine="6930" w:firstLineChars="3300"/>
        <w:rPr>
          <w:rFonts w:hint="eastAsia" w:ascii="宋体" w:hAnsi="宋体" w:eastAsia="宋体" w:cs="宋体"/>
          <w:color w:val="auto"/>
          <w:kern w:val="21"/>
          <w:highlight w:val="none"/>
        </w:rPr>
      </w:pPr>
    </w:p>
    <w:p w14:paraId="20CA5A66">
      <w:pP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w:t>
      </w:r>
      <w:r>
        <w:rPr>
          <w:rFonts w:hint="eastAsia" w:ascii="宋体" w:hAnsi="宋体" w:eastAsia="宋体" w:cs="宋体"/>
          <w:color w:val="auto"/>
          <w:kern w:val="21"/>
          <w:szCs w:val="21"/>
          <w:highlight w:val="none"/>
          <w:lang w:eastAsia="zh-CN"/>
        </w:rPr>
        <w:t>：</w:t>
      </w:r>
      <w:r>
        <w:rPr>
          <w:rFonts w:hint="eastAsia" w:ascii="宋体" w:hAnsi="宋体" w:eastAsia="宋体" w:cs="宋体"/>
          <w:color w:val="auto"/>
          <w:kern w:val="21"/>
          <w:szCs w:val="21"/>
          <w:highlight w:val="none"/>
        </w:rPr>
        <w:t>按照拟投入本工程现场监理人员的计划在岗安排据实填报。在岗时间为</w:t>
      </w:r>
      <w:r>
        <w:rPr>
          <w:rFonts w:hint="eastAsia" w:ascii="宋体" w:hAnsi="宋体" w:eastAsia="宋体" w:cs="宋体"/>
          <w:color w:val="auto"/>
          <w:kern w:val="21"/>
          <w:szCs w:val="21"/>
          <w:highlight w:val="none"/>
          <w:lang w:eastAsia="zh-CN"/>
        </w:rPr>
        <w:t>：</w:t>
      </w:r>
      <w:r>
        <w:rPr>
          <w:rFonts w:hint="eastAsia" w:ascii="宋体" w:hAnsi="宋体" w:eastAsia="宋体" w:cs="宋体"/>
          <w:color w:val="auto"/>
          <w:kern w:val="21"/>
          <w:szCs w:val="21"/>
          <w:highlight w:val="none"/>
        </w:rPr>
        <w:t>进场时间为当月第一日；在岗表示为“-”。</w:t>
      </w:r>
      <w:r>
        <w:rPr>
          <w:rFonts w:hint="eastAsia" w:ascii="宋体" w:hAnsi="宋体" w:eastAsia="宋体" w:cs="宋体"/>
          <w:b/>
          <w:color w:val="auto"/>
          <w:kern w:val="21"/>
          <w:szCs w:val="21"/>
          <w:highlight w:val="none"/>
        </w:rPr>
        <w:br w:type="page"/>
      </w:r>
    </w:p>
    <w:p w14:paraId="15D3B532">
      <w:pPr>
        <w:pStyle w:val="6"/>
        <w:keepLines/>
        <w:adjustRightInd/>
        <w:spacing w:line="360" w:lineRule="auto"/>
        <w:ind w:firstLine="0"/>
        <w:textAlignment w:val="auto"/>
        <w:rPr>
          <w:rFonts w:hint="eastAsia" w:ascii="宋体" w:hAnsi="宋体" w:eastAsia="宋体" w:cs="宋体"/>
          <w:b/>
          <w:bCs/>
          <w:i w:val="0"/>
          <w:color w:val="auto"/>
          <w:kern w:val="21"/>
          <w:sz w:val="28"/>
          <w:szCs w:val="28"/>
          <w:highlight w:val="none"/>
        </w:rPr>
      </w:pPr>
      <w:bookmarkStart w:id="79" w:name="_Toc503518076"/>
      <w:bookmarkStart w:id="80" w:name="_Toc470781685"/>
      <w:r>
        <w:rPr>
          <w:rFonts w:hint="eastAsia" w:ascii="宋体" w:hAnsi="宋体" w:eastAsia="宋体" w:cs="宋体"/>
          <w:b/>
          <w:bCs/>
          <w:i w:val="0"/>
          <w:color w:val="auto"/>
          <w:kern w:val="21"/>
          <w:sz w:val="28"/>
          <w:szCs w:val="28"/>
          <w:highlight w:val="none"/>
        </w:rPr>
        <w:t>附件2   监理设施进出场时间表</w:t>
      </w:r>
      <w:bookmarkEnd w:id="79"/>
      <w:bookmarkEnd w:id="80"/>
    </w:p>
    <w:p w14:paraId="3E48E268">
      <w:pPr>
        <w:spacing w:line="400" w:lineRule="atLeast"/>
        <w:jc w:val="center"/>
        <w:rPr>
          <w:rFonts w:hint="eastAsia" w:ascii="宋体" w:hAnsi="宋体" w:eastAsia="宋体" w:cs="宋体"/>
          <w:b/>
          <w:color w:val="auto"/>
          <w:kern w:val="21"/>
          <w:sz w:val="28"/>
          <w:highlight w:val="none"/>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330"/>
        <w:gridCol w:w="1316"/>
        <w:gridCol w:w="1328"/>
        <w:gridCol w:w="1961"/>
        <w:gridCol w:w="983"/>
      </w:tblGrid>
      <w:tr w14:paraId="0EFCE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914" w:type="dxa"/>
            <w:vMerge w:val="restart"/>
            <w:tcBorders>
              <w:top w:val="single" w:color="auto" w:sz="12" w:space="0"/>
              <w:left w:val="single" w:color="auto" w:sz="12" w:space="0"/>
              <w:bottom w:val="single" w:color="auto" w:sz="4" w:space="0"/>
              <w:right w:val="single" w:color="auto" w:sz="4" w:space="0"/>
            </w:tcBorders>
            <w:noWrap w:val="0"/>
            <w:vAlign w:val="center"/>
          </w:tcPr>
          <w:p w14:paraId="7E1DC344">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时段</w:t>
            </w:r>
          </w:p>
        </w:tc>
        <w:tc>
          <w:tcPr>
            <w:tcW w:w="6918" w:type="dxa"/>
            <w:gridSpan w:val="5"/>
            <w:tcBorders>
              <w:top w:val="single" w:color="auto" w:sz="12" w:space="0"/>
              <w:left w:val="single" w:color="auto" w:sz="4" w:space="0"/>
              <w:bottom w:val="single" w:color="auto" w:sz="4" w:space="0"/>
              <w:right w:val="single" w:color="auto" w:sz="12" w:space="0"/>
            </w:tcBorders>
            <w:noWrap w:val="0"/>
            <w:vAlign w:val="center"/>
          </w:tcPr>
          <w:p w14:paraId="0033BB3F">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监理设施</w:t>
            </w:r>
          </w:p>
        </w:tc>
      </w:tr>
      <w:tr w14:paraId="45A711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914" w:type="dxa"/>
            <w:vMerge w:val="continue"/>
            <w:tcBorders>
              <w:top w:val="single" w:color="auto" w:sz="12" w:space="0"/>
              <w:left w:val="single" w:color="auto" w:sz="12" w:space="0"/>
              <w:bottom w:val="single" w:color="auto" w:sz="4" w:space="0"/>
              <w:right w:val="single" w:color="auto" w:sz="4" w:space="0"/>
            </w:tcBorders>
            <w:noWrap w:val="0"/>
            <w:vAlign w:val="center"/>
          </w:tcPr>
          <w:p w14:paraId="2B6A92C9">
            <w:pPr>
              <w:widowControl/>
              <w:rPr>
                <w:rFonts w:hint="eastAsia" w:ascii="宋体" w:hAnsi="宋体" w:eastAsia="宋体" w:cs="宋体"/>
                <w:color w:val="auto"/>
                <w:kern w:val="21"/>
                <w:szCs w:val="21"/>
                <w:highlight w:val="none"/>
              </w:rPr>
            </w:pPr>
          </w:p>
        </w:tc>
        <w:tc>
          <w:tcPr>
            <w:tcW w:w="1330" w:type="dxa"/>
            <w:tcBorders>
              <w:top w:val="single" w:color="auto" w:sz="4" w:space="0"/>
              <w:left w:val="single" w:color="auto" w:sz="4" w:space="0"/>
              <w:bottom w:val="single" w:color="auto" w:sz="4" w:space="0"/>
              <w:right w:val="single" w:color="auto" w:sz="4" w:space="0"/>
            </w:tcBorders>
            <w:noWrap w:val="0"/>
            <w:vAlign w:val="center"/>
          </w:tcPr>
          <w:p w14:paraId="49B0DE95">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交通设施</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2CA3AB3">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办公设施</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2A7C852">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生活设施</w:t>
            </w:r>
          </w:p>
        </w:tc>
        <w:tc>
          <w:tcPr>
            <w:tcW w:w="1961" w:type="dxa"/>
            <w:tcBorders>
              <w:top w:val="single" w:color="auto" w:sz="4" w:space="0"/>
              <w:left w:val="single" w:color="auto" w:sz="4" w:space="0"/>
              <w:bottom w:val="single" w:color="auto" w:sz="4" w:space="0"/>
              <w:right w:val="single" w:color="auto" w:sz="4" w:space="0"/>
            </w:tcBorders>
            <w:noWrap w:val="0"/>
            <w:vAlign w:val="center"/>
          </w:tcPr>
          <w:p w14:paraId="067F4971">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试验、检测仪器</w:t>
            </w:r>
          </w:p>
        </w:tc>
        <w:tc>
          <w:tcPr>
            <w:tcW w:w="983" w:type="dxa"/>
            <w:tcBorders>
              <w:top w:val="single" w:color="auto" w:sz="4" w:space="0"/>
              <w:left w:val="single" w:color="auto" w:sz="4" w:space="0"/>
              <w:bottom w:val="single" w:color="auto" w:sz="4" w:space="0"/>
              <w:right w:val="single" w:color="auto" w:sz="12" w:space="0"/>
            </w:tcBorders>
            <w:noWrap w:val="0"/>
            <w:vAlign w:val="center"/>
          </w:tcPr>
          <w:p w14:paraId="390FFC7D">
            <w:pPr>
              <w:spacing w:line="400" w:lineRule="atLeast"/>
              <w:jc w:val="center"/>
              <w:rPr>
                <w:rFonts w:hint="eastAsia" w:ascii="宋体" w:hAnsi="宋体" w:eastAsia="宋体" w:cs="宋体"/>
                <w:color w:val="auto"/>
                <w:kern w:val="21"/>
                <w:szCs w:val="21"/>
                <w:highlight w:val="none"/>
                <w:lang w:eastAsia="zh-CN"/>
              </w:rPr>
            </w:pPr>
            <w:r>
              <w:rPr>
                <w:rFonts w:hint="eastAsia" w:ascii="宋体" w:hAnsi="宋体" w:eastAsia="宋体" w:cs="宋体"/>
                <w:color w:val="auto"/>
                <w:kern w:val="21"/>
                <w:szCs w:val="21"/>
                <w:highlight w:val="none"/>
              </w:rPr>
              <w:t>其</w:t>
            </w:r>
            <w:r>
              <w:rPr>
                <w:rFonts w:hint="eastAsia" w:ascii="宋体" w:hAnsi="宋体" w:eastAsia="宋体" w:cs="宋体"/>
                <w:color w:val="auto"/>
                <w:kern w:val="21"/>
                <w:szCs w:val="21"/>
                <w:highlight w:val="none"/>
                <w:lang w:eastAsia="zh-CN"/>
              </w:rPr>
              <w:t>他</w:t>
            </w:r>
          </w:p>
        </w:tc>
      </w:tr>
      <w:tr w14:paraId="7B95D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5C0F7258">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44DA6AFE">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78E4834">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B8A040E">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765AB399">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799783F3">
            <w:pPr>
              <w:spacing w:line="400" w:lineRule="atLeast"/>
              <w:jc w:val="center"/>
              <w:rPr>
                <w:rFonts w:hint="eastAsia" w:ascii="宋体" w:hAnsi="宋体" w:eastAsia="宋体" w:cs="宋体"/>
                <w:color w:val="auto"/>
                <w:kern w:val="21"/>
                <w:szCs w:val="21"/>
                <w:highlight w:val="none"/>
              </w:rPr>
            </w:pPr>
          </w:p>
        </w:tc>
      </w:tr>
      <w:tr w14:paraId="69CFAE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6F212C24">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245A58C4">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0AAAACD5">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0F13A27">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53E5C7A4">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61BC1A84">
            <w:pPr>
              <w:spacing w:line="400" w:lineRule="atLeast"/>
              <w:jc w:val="center"/>
              <w:rPr>
                <w:rFonts w:hint="eastAsia" w:ascii="宋体" w:hAnsi="宋体" w:eastAsia="宋体" w:cs="宋体"/>
                <w:color w:val="auto"/>
                <w:kern w:val="21"/>
                <w:szCs w:val="21"/>
                <w:highlight w:val="none"/>
              </w:rPr>
            </w:pPr>
          </w:p>
        </w:tc>
      </w:tr>
      <w:tr w14:paraId="2D0DD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282D7E14">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2AF83401">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0C714AB4">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12509CC">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59921F3C">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4ABE8532">
            <w:pPr>
              <w:spacing w:line="400" w:lineRule="atLeast"/>
              <w:jc w:val="center"/>
              <w:rPr>
                <w:rFonts w:hint="eastAsia" w:ascii="宋体" w:hAnsi="宋体" w:eastAsia="宋体" w:cs="宋体"/>
                <w:color w:val="auto"/>
                <w:kern w:val="21"/>
                <w:szCs w:val="21"/>
                <w:highlight w:val="none"/>
              </w:rPr>
            </w:pPr>
          </w:p>
        </w:tc>
      </w:tr>
      <w:tr w14:paraId="308BF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3B426612">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4C4E4E6C">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40ACEFC7">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100EE58">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09BE4704">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35708C7C">
            <w:pPr>
              <w:spacing w:line="400" w:lineRule="atLeast"/>
              <w:jc w:val="center"/>
              <w:rPr>
                <w:rFonts w:hint="eastAsia" w:ascii="宋体" w:hAnsi="宋体" w:eastAsia="宋体" w:cs="宋体"/>
                <w:color w:val="auto"/>
                <w:kern w:val="21"/>
                <w:szCs w:val="21"/>
                <w:highlight w:val="none"/>
              </w:rPr>
            </w:pPr>
          </w:p>
        </w:tc>
      </w:tr>
      <w:tr w14:paraId="4EF5D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2DEA8EEB">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2E7023BB">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131B81A">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33F76BB">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7028D0DA">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1EBB0FA5">
            <w:pPr>
              <w:spacing w:line="400" w:lineRule="atLeast"/>
              <w:jc w:val="center"/>
              <w:rPr>
                <w:rFonts w:hint="eastAsia" w:ascii="宋体" w:hAnsi="宋体" w:eastAsia="宋体" w:cs="宋体"/>
                <w:color w:val="auto"/>
                <w:kern w:val="21"/>
                <w:szCs w:val="21"/>
                <w:highlight w:val="none"/>
              </w:rPr>
            </w:pPr>
          </w:p>
        </w:tc>
      </w:tr>
      <w:tr w14:paraId="40AA7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430862FB">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38F5091B">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4F0B765C">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CCB79A2">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6CFCA735">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5EE1791C">
            <w:pPr>
              <w:spacing w:line="400" w:lineRule="atLeast"/>
              <w:jc w:val="center"/>
              <w:rPr>
                <w:rFonts w:hint="eastAsia" w:ascii="宋体" w:hAnsi="宋体" w:eastAsia="宋体" w:cs="宋体"/>
                <w:color w:val="auto"/>
                <w:kern w:val="21"/>
                <w:szCs w:val="21"/>
                <w:highlight w:val="none"/>
              </w:rPr>
            </w:pPr>
          </w:p>
        </w:tc>
      </w:tr>
      <w:tr w14:paraId="15B585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5F9E2162">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282B12DD">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1C08E60">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A8079D2">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2CB5E3F2">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71654EEC">
            <w:pPr>
              <w:spacing w:line="400" w:lineRule="atLeast"/>
              <w:jc w:val="center"/>
              <w:rPr>
                <w:rFonts w:hint="eastAsia" w:ascii="宋体" w:hAnsi="宋体" w:eastAsia="宋体" w:cs="宋体"/>
                <w:color w:val="auto"/>
                <w:kern w:val="21"/>
                <w:szCs w:val="21"/>
                <w:highlight w:val="none"/>
              </w:rPr>
            </w:pPr>
          </w:p>
        </w:tc>
      </w:tr>
      <w:tr w14:paraId="10858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0F6BF8FB">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42BA6807">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5C8913F">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790241C">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0C2A481C">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3569753C">
            <w:pPr>
              <w:spacing w:line="400" w:lineRule="atLeast"/>
              <w:jc w:val="center"/>
              <w:rPr>
                <w:rFonts w:hint="eastAsia" w:ascii="宋体" w:hAnsi="宋体" w:eastAsia="宋体" w:cs="宋体"/>
                <w:color w:val="auto"/>
                <w:kern w:val="21"/>
                <w:szCs w:val="21"/>
                <w:highlight w:val="none"/>
              </w:rPr>
            </w:pPr>
          </w:p>
        </w:tc>
      </w:tr>
      <w:tr w14:paraId="25DC9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5B54BC83">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5BF0FD5D">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35A76A90">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F1686E9">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65E51560">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6499C856">
            <w:pPr>
              <w:spacing w:line="400" w:lineRule="atLeast"/>
              <w:jc w:val="center"/>
              <w:rPr>
                <w:rFonts w:hint="eastAsia" w:ascii="宋体" w:hAnsi="宋体" w:eastAsia="宋体" w:cs="宋体"/>
                <w:color w:val="auto"/>
                <w:kern w:val="21"/>
                <w:szCs w:val="21"/>
                <w:highlight w:val="none"/>
              </w:rPr>
            </w:pPr>
          </w:p>
        </w:tc>
      </w:tr>
      <w:tr w14:paraId="6CE41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4356B7A6">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775F0E70">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DAC3501">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A9A2CEF">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0A19DD94">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5F44A13B">
            <w:pPr>
              <w:spacing w:line="400" w:lineRule="atLeast"/>
              <w:jc w:val="center"/>
              <w:rPr>
                <w:rFonts w:hint="eastAsia" w:ascii="宋体" w:hAnsi="宋体" w:eastAsia="宋体" w:cs="宋体"/>
                <w:color w:val="auto"/>
                <w:kern w:val="21"/>
                <w:szCs w:val="21"/>
                <w:highlight w:val="none"/>
              </w:rPr>
            </w:pPr>
          </w:p>
        </w:tc>
      </w:tr>
      <w:tr w14:paraId="7FB4C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734EA1C6">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1CD3103B">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3D9BE25E">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A092428">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261A1882">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008354BF">
            <w:pPr>
              <w:spacing w:line="400" w:lineRule="atLeast"/>
              <w:jc w:val="center"/>
              <w:rPr>
                <w:rFonts w:hint="eastAsia" w:ascii="宋体" w:hAnsi="宋体" w:eastAsia="宋体" w:cs="宋体"/>
                <w:color w:val="auto"/>
                <w:kern w:val="21"/>
                <w:szCs w:val="21"/>
                <w:highlight w:val="none"/>
              </w:rPr>
            </w:pPr>
          </w:p>
        </w:tc>
      </w:tr>
      <w:tr w14:paraId="766AE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4" w:space="0"/>
              <w:right w:val="single" w:color="auto" w:sz="4" w:space="0"/>
            </w:tcBorders>
            <w:noWrap w:val="0"/>
            <w:vAlign w:val="center"/>
          </w:tcPr>
          <w:p w14:paraId="279330D8">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 xml:space="preserve">  年  月至  月</w:t>
            </w:r>
          </w:p>
        </w:tc>
        <w:tc>
          <w:tcPr>
            <w:tcW w:w="1330" w:type="dxa"/>
            <w:tcBorders>
              <w:top w:val="single" w:color="auto" w:sz="4" w:space="0"/>
              <w:left w:val="single" w:color="auto" w:sz="4" w:space="0"/>
              <w:bottom w:val="single" w:color="auto" w:sz="4" w:space="0"/>
              <w:right w:val="single" w:color="auto" w:sz="4" w:space="0"/>
            </w:tcBorders>
            <w:noWrap w:val="0"/>
            <w:vAlign w:val="center"/>
          </w:tcPr>
          <w:p w14:paraId="2EC7EB48">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167A3D8F">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21D4C2C6">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2B9BFE68">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4" w:space="0"/>
              <w:right w:val="single" w:color="auto" w:sz="12" w:space="0"/>
            </w:tcBorders>
            <w:noWrap w:val="0"/>
            <w:vAlign w:val="center"/>
          </w:tcPr>
          <w:p w14:paraId="41481E6B">
            <w:pPr>
              <w:spacing w:line="400" w:lineRule="atLeast"/>
              <w:jc w:val="center"/>
              <w:rPr>
                <w:rFonts w:hint="eastAsia" w:ascii="宋体" w:hAnsi="宋体" w:eastAsia="宋体" w:cs="宋体"/>
                <w:color w:val="auto"/>
                <w:kern w:val="21"/>
                <w:szCs w:val="21"/>
                <w:highlight w:val="none"/>
              </w:rPr>
            </w:pPr>
          </w:p>
        </w:tc>
      </w:tr>
      <w:tr w14:paraId="270D2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12" w:space="0"/>
              <w:bottom w:val="single" w:color="auto" w:sz="12" w:space="0"/>
              <w:right w:val="single" w:color="auto" w:sz="4" w:space="0"/>
            </w:tcBorders>
            <w:noWrap w:val="0"/>
            <w:vAlign w:val="center"/>
          </w:tcPr>
          <w:p w14:paraId="0E8EFE3B">
            <w:pPr>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1330" w:type="dxa"/>
            <w:tcBorders>
              <w:top w:val="single" w:color="auto" w:sz="4" w:space="0"/>
              <w:left w:val="single" w:color="auto" w:sz="4" w:space="0"/>
              <w:bottom w:val="single" w:color="auto" w:sz="12" w:space="0"/>
              <w:right w:val="single" w:color="auto" w:sz="4" w:space="0"/>
            </w:tcBorders>
            <w:noWrap w:val="0"/>
            <w:vAlign w:val="center"/>
          </w:tcPr>
          <w:p w14:paraId="50DF1509">
            <w:pPr>
              <w:spacing w:line="400" w:lineRule="atLeast"/>
              <w:jc w:val="center"/>
              <w:rPr>
                <w:rFonts w:hint="eastAsia" w:ascii="宋体" w:hAnsi="宋体" w:eastAsia="宋体" w:cs="宋体"/>
                <w:color w:val="auto"/>
                <w:kern w:val="21"/>
                <w:szCs w:val="21"/>
                <w:highlight w:val="none"/>
              </w:rPr>
            </w:pPr>
          </w:p>
        </w:tc>
        <w:tc>
          <w:tcPr>
            <w:tcW w:w="1316" w:type="dxa"/>
            <w:tcBorders>
              <w:top w:val="single" w:color="auto" w:sz="4" w:space="0"/>
              <w:left w:val="single" w:color="auto" w:sz="4" w:space="0"/>
              <w:bottom w:val="single" w:color="auto" w:sz="12" w:space="0"/>
              <w:right w:val="single" w:color="auto" w:sz="4" w:space="0"/>
            </w:tcBorders>
            <w:noWrap w:val="0"/>
            <w:vAlign w:val="center"/>
          </w:tcPr>
          <w:p w14:paraId="2E0DF260">
            <w:pPr>
              <w:spacing w:line="400" w:lineRule="atLeast"/>
              <w:jc w:val="center"/>
              <w:rPr>
                <w:rFonts w:hint="eastAsia" w:ascii="宋体" w:hAnsi="宋体" w:eastAsia="宋体" w:cs="宋体"/>
                <w:color w:val="auto"/>
                <w:kern w:val="21"/>
                <w:szCs w:val="21"/>
                <w:highlight w:val="none"/>
              </w:rPr>
            </w:pPr>
          </w:p>
        </w:tc>
        <w:tc>
          <w:tcPr>
            <w:tcW w:w="1328" w:type="dxa"/>
            <w:tcBorders>
              <w:top w:val="single" w:color="auto" w:sz="4" w:space="0"/>
              <w:left w:val="single" w:color="auto" w:sz="4" w:space="0"/>
              <w:bottom w:val="single" w:color="auto" w:sz="12" w:space="0"/>
              <w:right w:val="single" w:color="auto" w:sz="4" w:space="0"/>
            </w:tcBorders>
            <w:noWrap w:val="0"/>
            <w:vAlign w:val="center"/>
          </w:tcPr>
          <w:p w14:paraId="38798C05">
            <w:pPr>
              <w:spacing w:line="400" w:lineRule="atLeast"/>
              <w:jc w:val="center"/>
              <w:rPr>
                <w:rFonts w:hint="eastAsia" w:ascii="宋体" w:hAnsi="宋体" w:eastAsia="宋体" w:cs="宋体"/>
                <w:color w:val="auto"/>
                <w:kern w:val="21"/>
                <w:szCs w:val="21"/>
                <w:highlight w:val="none"/>
              </w:rPr>
            </w:pPr>
          </w:p>
        </w:tc>
        <w:tc>
          <w:tcPr>
            <w:tcW w:w="1961" w:type="dxa"/>
            <w:tcBorders>
              <w:top w:val="single" w:color="auto" w:sz="4" w:space="0"/>
              <w:left w:val="single" w:color="auto" w:sz="4" w:space="0"/>
              <w:bottom w:val="single" w:color="auto" w:sz="12" w:space="0"/>
              <w:right w:val="single" w:color="auto" w:sz="4" w:space="0"/>
            </w:tcBorders>
            <w:noWrap w:val="0"/>
            <w:vAlign w:val="center"/>
          </w:tcPr>
          <w:p w14:paraId="08EA417A">
            <w:pPr>
              <w:spacing w:line="400" w:lineRule="atLeast"/>
              <w:jc w:val="center"/>
              <w:rPr>
                <w:rFonts w:hint="eastAsia" w:ascii="宋体" w:hAnsi="宋体" w:eastAsia="宋体" w:cs="宋体"/>
                <w:color w:val="auto"/>
                <w:kern w:val="21"/>
                <w:szCs w:val="21"/>
                <w:highlight w:val="none"/>
              </w:rPr>
            </w:pPr>
          </w:p>
        </w:tc>
        <w:tc>
          <w:tcPr>
            <w:tcW w:w="983" w:type="dxa"/>
            <w:tcBorders>
              <w:top w:val="single" w:color="auto" w:sz="4" w:space="0"/>
              <w:left w:val="single" w:color="auto" w:sz="4" w:space="0"/>
              <w:bottom w:val="single" w:color="auto" w:sz="12" w:space="0"/>
              <w:right w:val="single" w:color="auto" w:sz="12" w:space="0"/>
            </w:tcBorders>
            <w:noWrap w:val="0"/>
            <w:vAlign w:val="center"/>
          </w:tcPr>
          <w:p w14:paraId="50D2FA43">
            <w:pPr>
              <w:spacing w:line="400" w:lineRule="atLeast"/>
              <w:jc w:val="center"/>
              <w:rPr>
                <w:rFonts w:hint="eastAsia" w:ascii="宋体" w:hAnsi="宋体" w:eastAsia="宋体" w:cs="宋体"/>
                <w:color w:val="auto"/>
                <w:kern w:val="21"/>
                <w:szCs w:val="21"/>
                <w:highlight w:val="none"/>
              </w:rPr>
            </w:pPr>
          </w:p>
        </w:tc>
      </w:tr>
    </w:tbl>
    <w:p w14:paraId="44BF4205">
      <w:pPr>
        <w:ind w:firstLine="6930" w:firstLineChars="3300"/>
        <w:rPr>
          <w:rFonts w:hint="eastAsia" w:ascii="宋体" w:hAnsi="宋体" w:eastAsia="宋体" w:cs="宋体"/>
          <w:color w:val="auto"/>
          <w:kern w:val="21"/>
          <w:szCs w:val="20"/>
          <w:highlight w:val="none"/>
        </w:rPr>
      </w:pPr>
    </w:p>
    <w:bookmarkEnd w:id="54"/>
    <w:bookmarkEnd w:id="61"/>
    <w:bookmarkEnd w:id="62"/>
    <w:p w14:paraId="06ED902E">
      <w:pPr>
        <w:widowControl/>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br w:type="page"/>
      </w:r>
    </w:p>
    <w:p w14:paraId="7D42D2E6">
      <w:pPr>
        <w:pStyle w:val="4"/>
        <w:widowControl w:val="0"/>
        <w:spacing w:before="0" w:after="0"/>
        <w:rPr>
          <w:rFonts w:hint="eastAsia" w:ascii="宋体" w:hAnsi="宋体" w:eastAsia="宋体" w:cs="宋体"/>
          <w:bCs/>
          <w:color w:val="auto"/>
          <w:kern w:val="21"/>
          <w:sz w:val="30"/>
          <w:szCs w:val="30"/>
          <w:highlight w:val="none"/>
        </w:rPr>
      </w:pPr>
      <w:bookmarkStart w:id="81" w:name="_Toc29801"/>
      <w:bookmarkStart w:id="82" w:name="_Toc23272"/>
      <w:r>
        <w:rPr>
          <w:rFonts w:hint="eastAsia" w:ascii="宋体" w:hAnsi="宋体" w:eastAsia="宋体" w:cs="宋体"/>
          <w:bCs/>
          <w:color w:val="auto"/>
          <w:kern w:val="21"/>
          <w:sz w:val="30"/>
          <w:szCs w:val="30"/>
          <w:highlight w:val="none"/>
        </w:rPr>
        <w:t>四、中标候选人的公示信息表</w:t>
      </w:r>
      <w:bookmarkEnd w:id="81"/>
      <w:bookmarkEnd w:id="82"/>
    </w:p>
    <w:p w14:paraId="304631A1">
      <w:pPr>
        <w:adjustRightInd w:val="0"/>
        <w:snapToGrid w:val="0"/>
        <w:ind w:firstLine="525" w:firstLineChars="250"/>
        <w:rPr>
          <w:rFonts w:hint="eastAsia" w:ascii="宋体" w:hAnsi="宋体" w:eastAsia="宋体" w:cs="宋体"/>
          <w:color w:val="auto"/>
          <w:kern w:val="21"/>
          <w:highlight w:val="none"/>
        </w:rPr>
      </w:pPr>
      <w:r>
        <w:rPr>
          <w:rFonts w:hint="eastAsia" w:ascii="宋体" w:hAnsi="宋体" w:eastAsia="宋体" w:cs="宋体"/>
          <w:color w:val="auto"/>
          <w:kern w:val="21"/>
          <w:szCs w:val="21"/>
          <w:highlight w:val="none"/>
          <w:u w:val="single"/>
        </w:rPr>
        <w:t>XXX</w:t>
      </w:r>
      <w:r>
        <w:rPr>
          <w:rFonts w:hint="eastAsia" w:ascii="宋体" w:hAnsi="宋体" w:eastAsia="宋体" w:cs="宋体"/>
          <w:color w:val="auto"/>
          <w:kern w:val="21"/>
          <w:szCs w:val="21"/>
          <w:highlight w:val="none"/>
        </w:rPr>
        <w:t>监理招标</w:t>
      </w:r>
      <w:r>
        <w:rPr>
          <w:rFonts w:hint="eastAsia" w:ascii="宋体" w:hAnsi="宋体" w:eastAsia="宋体" w:cs="宋体"/>
          <w:color w:val="auto"/>
          <w:kern w:val="21"/>
          <w:szCs w:val="21"/>
          <w:highlight w:val="none"/>
          <w:u w:val="single"/>
        </w:rPr>
        <w:t xml:space="preserve">  （招标编号） </w:t>
      </w:r>
      <w:r>
        <w:rPr>
          <w:rFonts w:hint="eastAsia" w:ascii="宋体" w:hAnsi="宋体" w:eastAsia="宋体" w:cs="宋体"/>
          <w:color w:val="auto"/>
          <w:kern w:val="21"/>
          <w:szCs w:val="21"/>
          <w:highlight w:val="none"/>
        </w:rPr>
        <w:t>的评标工作已经完成，评标委员会向招标人推荐了本次招标的中标候选人名单</w:t>
      </w:r>
      <w:r>
        <w:rPr>
          <w:rFonts w:hint="eastAsia" w:ascii="宋体" w:hAnsi="宋体" w:eastAsia="宋体" w:cs="宋体"/>
          <w:color w:val="auto"/>
          <w:kern w:val="21"/>
          <w:highlight w:val="none"/>
        </w:rPr>
        <w:t xml:space="preserve">。按规定，现将中标候选人情况予以公示，具体如下： </w:t>
      </w:r>
    </w:p>
    <w:p w14:paraId="7C4EC174">
      <w:pPr>
        <w:autoSpaceDE w:val="0"/>
        <w:autoSpaceDN w:val="0"/>
        <w:spacing w:line="360" w:lineRule="auto"/>
        <w:jc w:val="center"/>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（一）中标候选人情况表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090"/>
        <w:gridCol w:w="3077"/>
        <w:gridCol w:w="189"/>
        <w:gridCol w:w="1970"/>
        <w:gridCol w:w="2426"/>
      </w:tblGrid>
      <w:tr w14:paraId="2E921C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2" w:hRule="atLeast"/>
          <w:jc w:val="center"/>
        </w:trPr>
        <w:tc>
          <w:tcPr>
            <w:tcW w:w="9752" w:type="dxa"/>
            <w:gridSpan w:val="5"/>
            <w:noWrap w:val="0"/>
            <w:vAlign w:val="center"/>
          </w:tcPr>
          <w:p w14:paraId="22BA8446">
            <w:pPr>
              <w:topLinePunct/>
              <w:spacing w:line="400" w:lineRule="atLeast"/>
              <w:rPr>
                <w:rFonts w:hint="eastAsia" w:ascii="宋体" w:hAnsi="宋体" w:eastAsia="宋体" w:cs="宋体"/>
                <w:b/>
                <w:color w:val="auto"/>
                <w:kern w:val="21"/>
                <w:szCs w:val="21"/>
                <w:highlight w:val="none"/>
              </w:rPr>
            </w:pPr>
            <w:r>
              <w:rPr>
                <w:rFonts w:hint="eastAsia" w:ascii="宋体" w:hAnsi="宋体" w:eastAsia="宋体" w:cs="宋体"/>
                <w:b/>
                <w:color w:val="auto"/>
                <w:kern w:val="21"/>
                <w:szCs w:val="21"/>
                <w:highlight w:val="none"/>
              </w:rPr>
              <w:t>1、投标单位基本情况</w:t>
            </w:r>
          </w:p>
        </w:tc>
      </w:tr>
      <w:tr w14:paraId="65FE05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3C1CA5AB">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投标人名称</w:t>
            </w:r>
          </w:p>
        </w:tc>
        <w:tc>
          <w:tcPr>
            <w:tcW w:w="7662" w:type="dxa"/>
            <w:gridSpan w:val="4"/>
            <w:noWrap w:val="0"/>
            <w:vAlign w:val="center"/>
          </w:tcPr>
          <w:p w14:paraId="09405EFD">
            <w:pPr>
              <w:topLinePunct/>
              <w:spacing w:line="400" w:lineRule="atLeast"/>
              <w:jc w:val="center"/>
              <w:rPr>
                <w:rFonts w:hint="eastAsia" w:ascii="宋体" w:hAnsi="宋体" w:eastAsia="宋体" w:cs="宋体"/>
                <w:color w:val="auto"/>
                <w:kern w:val="21"/>
                <w:szCs w:val="21"/>
                <w:highlight w:val="none"/>
              </w:rPr>
            </w:pPr>
          </w:p>
        </w:tc>
      </w:tr>
      <w:tr w14:paraId="251B5E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3D5ADD88">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注册地址</w:t>
            </w:r>
          </w:p>
        </w:tc>
        <w:tc>
          <w:tcPr>
            <w:tcW w:w="7662" w:type="dxa"/>
            <w:gridSpan w:val="4"/>
            <w:noWrap w:val="0"/>
            <w:vAlign w:val="center"/>
          </w:tcPr>
          <w:p w14:paraId="20CB401C">
            <w:pPr>
              <w:topLinePunct/>
              <w:spacing w:line="400" w:lineRule="atLeast"/>
              <w:jc w:val="center"/>
              <w:rPr>
                <w:rFonts w:hint="eastAsia" w:ascii="宋体" w:hAnsi="宋体" w:eastAsia="宋体" w:cs="宋体"/>
                <w:color w:val="auto"/>
                <w:kern w:val="21"/>
                <w:szCs w:val="21"/>
                <w:highlight w:val="none"/>
              </w:rPr>
            </w:pPr>
          </w:p>
        </w:tc>
      </w:tr>
      <w:tr w14:paraId="1297F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00217C6C">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营业执照号</w:t>
            </w:r>
          </w:p>
        </w:tc>
        <w:tc>
          <w:tcPr>
            <w:tcW w:w="3266" w:type="dxa"/>
            <w:gridSpan w:val="2"/>
            <w:noWrap w:val="0"/>
            <w:vAlign w:val="center"/>
          </w:tcPr>
          <w:p w14:paraId="45C814C4">
            <w:pPr>
              <w:topLinePunct/>
              <w:spacing w:line="400" w:lineRule="atLeast"/>
              <w:jc w:val="center"/>
              <w:rPr>
                <w:rFonts w:hint="eastAsia" w:ascii="宋体" w:hAnsi="宋体" w:eastAsia="宋体" w:cs="宋体"/>
                <w:color w:val="auto"/>
                <w:kern w:val="21"/>
                <w:szCs w:val="21"/>
                <w:highlight w:val="none"/>
              </w:rPr>
            </w:pPr>
          </w:p>
        </w:tc>
        <w:tc>
          <w:tcPr>
            <w:tcW w:w="1970" w:type="dxa"/>
            <w:noWrap w:val="0"/>
            <w:vAlign w:val="center"/>
          </w:tcPr>
          <w:p w14:paraId="4E801ABB">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注册资金（万元）</w:t>
            </w:r>
          </w:p>
        </w:tc>
        <w:tc>
          <w:tcPr>
            <w:tcW w:w="2426" w:type="dxa"/>
            <w:noWrap w:val="0"/>
            <w:vAlign w:val="center"/>
          </w:tcPr>
          <w:p w14:paraId="14E8802C">
            <w:pPr>
              <w:topLinePunct/>
              <w:spacing w:line="400" w:lineRule="atLeast"/>
              <w:jc w:val="center"/>
              <w:rPr>
                <w:rFonts w:hint="eastAsia" w:ascii="宋体" w:hAnsi="宋体" w:eastAsia="宋体" w:cs="宋体"/>
                <w:color w:val="auto"/>
                <w:kern w:val="21"/>
                <w:szCs w:val="21"/>
                <w:highlight w:val="none"/>
              </w:rPr>
            </w:pPr>
          </w:p>
        </w:tc>
      </w:tr>
      <w:tr w14:paraId="23AD3A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3588216A">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法定代表人</w:t>
            </w:r>
          </w:p>
          <w:p w14:paraId="47C86A3F">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姓名</w:t>
            </w:r>
          </w:p>
        </w:tc>
        <w:tc>
          <w:tcPr>
            <w:tcW w:w="3266" w:type="dxa"/>
            <w:gridSpan w:val="2"/>
            <w:noWrap w:val="0"/>
            <w:vAlign w:val="center"/>
          </w:tcPr>
          <w:p w14:paraId="4972F672">
            <w:pPr>
              <w:topLinePunct/>
              <w:spacing w:line="400" w:lineRule="atLeast"/>
              <w:jc w:val="center"/>
              <w:rPr>
                <w:rFonts w:hint="eastAsia" w:ascii="宋体" w:hAnsi="宋体" w:eastAsia="宋体" w:cs="宋体"/>
                <w:color w:val="auto"/>
                <w:kern w:val="21"/>
                <w:szCs w:val="21"/>
                <w:highlight w:val="none"/>
              </w:rPr>
            </w:pPr>
          </w:p>
        </w:tc>
        <w:tc>
          <w:tcPr>
            <w:tcW w:w="1970" w:type="dxa"/>
            <w:noWrap w:val="0"/>
            <w:vAlign w:val="center"/>
          </w:tcPr>
          <w:p w14:paraId="0717E431">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技术负责人</w:t>
            </w:r>
          </w:p>
          <w:p w14:paraId="63CBF162">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姓名</w:t>
            </w:r>
          </w:p>
        </w:tc>
        <w:tc>
          <w:tcPr>
            <w:tcW w:w="2426" w:type="dxa"/>
            <w:noWrap w:val="0"/>
            <w:vAlign w:val="center"/>
          </w:tcPr>
          <w:p w14:paraId="78DD16BA">
            <w:pPr>
              <w:topLinePunct/>
              <w:spacing w:line="400" w:lineRule="atLeast"/>
              <w:jc w:val="center"/>
              <w:rPr>
                <w:rFonts w:hint="eastAsia" w:ascii="宋体" w:hAnsi="宋体" w:eastAsia="宋体" w:cs="宋体"/>
                <w:color w:val="auto"/>
                <w:kern w:val="21"/>
                <w:szCs w:val="21"/>
                <w:highlight w:val="none"/>
              </w:rPr>
            </w:pPr>
          </w:p>
        </w:tc>
      </w:tr>
      <w:tr w14:paraId="556AC1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6" w:hRule="atLeast"/>
          <w:jc w:val="center"/>
        </w:trPr>
        <w:tc>
          <w:tcPr>
            <w:tcW w:w="2090" w:type="dxa"/>
            <w:noWrap w:val="0"/>
            <w:vAlign w:val="center"/>
          </w:tcPr>
          <w:p w14:paraId="7B94C293">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经营范围</w:t>
            </w:r>
          </w:p>
        </w:tc>
        <w:tc>
          <w:tcPr>
            <w:tcW w:w="7662" w:type="dxa"/>
            <w:gridSpan w:val="4"/>
            <w:noWrap w:val="0"/>
            <w:vAlign w:val="center"/>
          </w:tcPr>
          <w:p w14:paraId="7492BBB4">
            <w:pPr>
              <w:topLinePunct/>
              <w:spacing w:line="400" w:lineRule="atLeast"/>
              <w:jc w:val="center"/>
              <w:rPr>
                <w:rFonts w:hint="eastAsia" w:ascii="宋体" w:hAnsi="宋体" w:eastAsia="宋体" w:cs="宋体"/>
                <w:color w:val="auto"/>
                <w:kern w:val="21"/>
                <w:szCs w:val="21"/>
                <w:highlight w:val="none"/>
              </w:rPr>
            </w:pPr>
          </w:p>
        </w:tc>
      </w:tr>
      <w:tr w14:paraId="18039B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62" w:hRule="atLeast"/>
          <w:jc w:val="center"/>
        </w:trPr>
        <w:tc>
          <w:tcPr>
            <w:tcW w:w="2090" w:type="dxa"/>
            <w:noWrap w:val="0"/>
            <w:vAlign w:val="center"/>
          </w:tcPr>
          <w:p w14:paraId="76FED7CC">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资质、等级</w:t>
            </w:r>
          </w:p>
        </w:tc>
        <w:tc>
          <w:tcPr>
            <w:tcW w:w="7662" w:type="dxa"/>
            <w:gridSpan w:val="4"/>
            <w:noWrap w:val="0"/>
            <w:vAlign w:val="center"/>
          </w:tcPr>
          <w:p w14:paraId="1143288E">
            <w:pPr>
              <w:topLinePunct/>
              <w:spacing w:line="400" w:lineRule="atLeast"/>
              <w:jc w:val="center"/>
              <w:rPr>
                <w:rFonts w:hint="eastAsia" w:ascii="宋体" w:hAnsi="宋体" w:eastAsia="宋体" w:cs="宋体"/>
                <w:color w:val="auto"/>
                <w:kern w:val="21"/>
                <w:szCs w:val="21"/>
                <w:highlight w:val="none"/>
              </w:rPr>
            </w:pPr>
          </w:p>
        </w:tc>
      </w:tr>
      <w:tr w14:paraId="114972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9752" w:type="dxa"/>
            <w:gridSpan w:val="5"/>
            <w:noWrap w:val="0"/>
            <w:vAlign w:val="center"/>
          </w:tcPr>
          <w:p w14:paraId="77D473F6">
            <w:pPr>
              <w:topLinePunct/>
              <w:spacing w:line="400" w:lineRule="atLeast"/>
              <w:rPr>
                <w:rFonts w:hint="eastAsia" w:ascii="宋体" w:hAnsi="宋体" w:eastAsia="宋体" w:cs="宋体"/>
                <w:b/>
                <w:color w:val="auto"/>
                <w:kern w:val="21"/>
                <w:szCs w:val="21"/>
                <w:highlight w:val="none"/>
              </w:rPr>
            </w:pPr>
            <w:r>
              <w:rPr>
                <w:rFonts w:hint="eastAsia" w:ascii="宋体" w:hAnsi="宋体" w:eastAsia="宋体" w:cs="宋体"/>
                <w:b/>
                <w:color w:val="auto"/>
                <w:kern w:val="21"/>
                <w:szCs w:val="21"/>
                <w:highlight w:val="none"/>
              </w:rPr>
              <w:t>2、对本项目的投标情况</w:t>
            </w:r>
          </w:p>
        </w:tc>
      </w:tr>
      <w:tr w14:paraId="4D804A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1350B419">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投标保证金</w:t>
            </w:r>
          </w:p>
          <w:p w14:paraId="4D81048D">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递交形式</w:t>
            </w:r>
          </w:p>
        </w:tc>
        <w:tc>
          <w:tcPr>
            <w:tcW w:w="3077" w:type="dxa"/>
            <w:noWrap w:val="0"/>
            <w:vAlign w:val="center"/>
          </w:tcPr>
          <w:p w14:paraId="37BA35B1">
            <w:pPr>
              <w:topLinePunct/>
              <w:spacing w:line="400" w:lineRule="atLeast"/>
              <w:jc w:val="center"/>
              <w:rPr>
                <w:rFonts w:hint="eastAsia" w:ascii="宋体" w:hAnsi="宋体" w:eastAsia="宋体" w:cs="宋体"/>
                <w:color w:val="auto"/>
                <w:kern w:val="21"/>
                <w:szCs w:val="21"/>
                <w:highlight w:val="none"/>
              </w:rPr>
            </w:pPr>
          </w:p>
        </w:tc>
        <w:tc>
          <w:tcPr>
            <w:tcW w:w="2159" w:type="dxa"/>
            <w:gridSpan w:val="2"/>
            <w:noWrap w:val="0"/>
            <w:vAlign w:val="center"/>
          </w:tcPr>
          <w:p w14:paraId="5C0DB76B">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投标保证金</w:t>
            </w:r>
          </w:p>
          <w:p w14:paraId="361EB6E5">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递交金额</w:t>
            </w:r>
          </w:p>
        </w:tc>
        <w:tc>
          <w:tcPr>
            <w:tcW w:w="2426" w:type="dxa"/>
            <w:noWrap w:val="0"/>
            <w:vAlign w:val="center"/>
          </w:tcPr>
          <w:p w14:paraId="0E6DCC98">
            <w:pPr>
              <w:topLinePunct/>
              <w:spacing w:line="400" w:lineRule="atLeast"/>
              <w:jc w:val="center"/>
              <w:rPr>
                <w:rFonts w:hint="eastAsia" w:ascii="宋体" w:hAnsi="宋体" w:eastAsia="宋体" w:cs="宋体"/>
                <w:color w:val="auto"/>
                <w:kern w:val="21"/>
                <w:szCs w:val="21"/>
                <w:highlight w:val="none"/>
              </w:rPr>
            </w:pPr>
          </w:p>
        </w:tc>
      </w:tr>
      <w:tr w14:paraId="778857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4EC85BDF">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投标有效期</w:t>
            </w:r>
          </w:p>
        </w:tc>
        <w:tc>
          <w:tcPr>
            <w:tcW w:w="3077" w:type="dxa"/>
            <w:noWrap w:val="0"/>
            <w:vAlign w:val="center"/>
          </w:tcPr>
          <w:p w14:paraId="09B61882">
            <w:pPr>
              <w:topLinePunct/>
              <w:spacing w:line="400" w:lineRule="atLeast"/>
              <w:jc w:val="center"/>
              <w:rPr>
                <w:rFonts w:hint="eastAsia" w:ascii="宋体" w:hAnsi="宋体" w:eastAsia="宋体" w:cs="宋体"/>
                <w:color w:val="auto"/>
                <w:kern w:val="21"/>
                <w:szCs w:val="21"/>
                <w:highlight w:val="none"/>
              </w:rPr>
            </w:pPr>
          </w:p>
        </w:tc>
        <w:tc>
          <w:tcPr>
            <w:tcW w:w="2159" w:type="dxa"/>
            <w:gridSpan w:val="2"/>
            <w:noWrap w:val="0"/>
            <w:vAlign w:val="center"/>
          </w:tcPr>
          <w:p w14:paraId="5A44F208">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质量要求</w:t>
            </w:r>
          </w:p>
        </w:tc>
        <w:tc>
          <w:tcPr>
            <w:tcW w:w="2426" w:type="dxa"/>
            <w:noWrap w:val="0"/>
            <w:vAlign w:val="center"/>
          </w:tcPr>
          <w:p w14:paraId="05EA4A1E">
            <w:pPr>
              <w:topLinePunct/>
              <w:spacing w:line="400" w:lineRule="atLeast"/>
              <w:jc w:val="center"/>
              <w:rPr>
                <w:rFonts w:hint="eastAsia" w:ascii="宋体" w:hAnsi="宋体" w:eastAsia="宋体" w:cs="宋体"/>
                <w:color w:val="auto"/>
                <w:kern w:val="21"/>
                <w:szCs w:val="21"/>
                <w:highlight w:val="none"/>
              </w:rPr>
            </w:pPr>
          </w:p>
        </w:tc>
      </w:tr>
      <w:tr w14:paraId="63CB71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303874E2">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安全目标</w:t>
            </w:r>
          </w:p>
        </w:tc>
        <w:tc>
          <w:tcPr>
            <w:tcW w:w="3077" w:type="dxa"/>
            <w:noWrap w:val="0"/>
            <w:vAlign w:val="center"/>
          </w:tcPr>
          <w:p w14:paraId="73EE4FA1">
            <w:pPr>
              <w:topLinePunct/>
              <w:spacing w:line="400" w:lineRule="atLeast"/>
              <w:rPr>
                <w:rFonts w:hint="eastAsia" w:ascii="宋体" w:hAnsi="宋体" w:eastAsia="宋体" w:cs="宋体"/>
                <w:color w:val="auto"/>
                <w:kern w:val="21"/>
                <w:szCs w:val="21"/>
                <w:highlight w:val="none"/>
              </w:rPr>
            </w:pPr>
          </w:p>
        </w:tc>
        <w:tc>
          <w:tcPr>
            <w:tcW w:w="2159" w:type="dxa"/>
            <w:gridSpan w:val="2"/>
            <w:noWrap w:val="0"/>
            <w:vAlign w:val="center"/>
          </w:tcPr>
          <w:p w14:paraId="4CE0437E">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监理服务期限</w:t>
            </w:r>
          </w:p>
        </w:tc>
        <w:tc>
          <w:tcPr>
            <w:tcW w:w="2426" w:type="dxa"/>
            <w:noWrap w:val="0"/>
            <w:vAlign w:val="center"/>
          </w:tcPr>
          <w:p w14:paraId="7E314C87">
            <w:pPr>
              <w:topLinePunct/>
              <w:spacing w:line="400" w:lineRule="atLeast"/>
              <w:rPr>
                <w:rFonts w:hint="eastAsia" w:ascii="宋体" w:hAnsi="宋体" w:eastAsia="宋体" w:cs="宋体"/>
                <w:color w:val="auto"/>
                <w:kern w:val="21"/>
                <w:szCs w:val="21"/>
                <w:highlight w:val="none"/>
              </w:rPr>
            </w:pPr>
          </w:p>
        </w:tc>
      </w:tr>
      <w:tr w14:paraId="728341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0C27877A">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投标总报价（元）</w:t>
            </w:r>
          </w:p>
        </w:tc>
        <w:tc>
          <w:tcPr>
            <w:tcW w:w="7662" w:type="dxa"/>
            <w:gridSpan w:val="4"/>
            <w:noWrap w:val="0"/>
            <w:vAlign w:val="center"/>
          </w:tcPr>
          <w:p w14:paraId="5710C4F7">
            <w:pPr>
              <w:topLinePunct/>
              <w:spacing w:line="400" w:lineRule="atLeast"/>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小写：</w:t>
            </w:r>
            <w:r>
              <w:rPr>
                <w:rFonts w:hint="eastAsia" w:ascii="宋体" w:hAnsi="宋体" w:eastAsia="宋体" w:cs="宋体"/>
                <w:color w:val="auto"/>
                <w:kern w:val="21"/>
                <w:szCs w:val="21"/>
                <w:highlight w:val="none"/>
                <w:u w:val="single"/>
              </w:rPr>
              <w:t xml:space="preserve">            </w:t>
            </w:r>
            <w:r>
              <w:rPr>
                <w:rFonts w:hint="eastAsia" w:ascii="宋体" w:hAnsi="宋体" w:eastAsia="宋体" w:cs="宋体"/>
                <w:color w:val="auto"/>
                <w:kern w:val="21"/>
                <w:szCs w:val="21"/>
                <w:highlight w:val="none"/>
              </w:rPr>
              <w:t xml:space="preserve"> 元</w:t>
            </w:r>
          </w:p>
        </w:tc>
      </w:tr>
      <w:tr w14:paraId="58FC0F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090" w:type="dxa"/>
            <w:noWrap w:val="0"/>
            <w:vAlign w:val="center"/>
          </w:tcPr>
          <w:p w14:paraId="273803BE">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其他纳入评审评分的承诺</w:t>
            </w:r>
          </w:p>
          <w:p w14:paraId="58929EA8">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（如果有）</w:t>
            </w:r>
          </w:p>
        </w:tc>
        <w:tc>
          <w:tcPr>
            <w:tcW w:w="7662" w:type="dxa"/>
            <w:gridSpan w:val="4"/>
            <w:noWrap w:val="0"/>
            <w:vAlign w:val="center"/>
          </w:tcPr>
          <w:p w14:paraId="42B4703C">
            <w:pPr>
              <w:topLinePunct/>
              <w:spacing w:line="400" w:lineRule="atLeast"/>
              <w:jc w:val="center"/>
              <w:rPr>
                <w:rFonts w:hint="eastAsia" w:ascii="宋体" w:hAnsi="宋体" w:eastAsia="宋体" w:cs="宋体"/>
                <w:color w:val="auto"/>
                <w:kern w:val="21"/>
                <w:szCs w:val="21"/>
                <w:highlight w:val="none"/>
              </w:rPr>
            </w:pPr>
          </w:p>
        </w:tc>
      </w:tr>
      <w:tr w14:paraId="52AA12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637" w:hRule="atLeast"/>
          <w:jc w:val="center"/>
        </w:trPr>
        <w:tc>
          <w:tcPr>
            <w:tcW w:w="2090" w:type="dxa"/>
            <w:noWrap w:val="0"/>
            <w:vAlign w:val="center"/>
          </w:tcPr>
          <w:p w14:paraId="5D8B4752">
            <w:pPr>
              <w:topLinePunct/>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c>
          <w:tcPr>
            <w:tcW w:w="7662" w:type="dxa"/>
            <w:gridSpan w:val="4"/>
            <w:noWrap w:val="0"/>
            <w:vAlign w:val="center"/>
          </w:tcPr>
          <w:p w14:paraId="4C287F5F">
            <w:pPr>
              <w:topLinePunct/>
              <w:spacing w:line="400" w:lineRule="atLeast"/>
              <w:jc w:val="center"/>
              <w:rPr>
                <w:rFonts w:hint="eastAsia" w:ascii="宋体" w:hAnsi="宋体" w:eastAsia="宋体" w:cs="宋体"/>
                <w:color w:val="auto"/>
                <w:kern w:val="21"/>
                <w:szCs w:val="21"/>
                <w:highlight w:val="none"/>
              </w:rPr>
            </w:pPr>
          </w:p>
        </w:tc>
      </w:tr>
    </w:tbl>
    <w:p w14:paraId="58436775">
      <w:pPr>
        <w:autoSpaceDE w:val="0"/>
        <w:autoSpaceDN w:val="0"/>
        <w:spacing w:line="360" w:lineRule="auto"/>
        <w:ind w:firstLine="562" w:firstLineChars="200"/>
        <w:rPr>
          <w:rFonts w:hint="eastAsia" w:ascii="宋体" w:hAnsi="宋体" w:eastAsia="宋体" w:cs="宋体"/>
          <w:b/>
          <w:color w:val="auto"/>
          <w:kern w:val="21"/>
          <w:sz w:val="28"/>
          <w:szCs w:val="28"/>
          <w:highlight w:val="none"/>
        </w:rPr>
      </w:pPr>
    </w:p>
    <w:p w14:paraId="48A107D2">
      <w:pPr>
        <w:autoSpaceDE w:val="0"/>
        <w:autoSpaceDN w:val="0"/>
        <w:spacing w:line="360" w:lineRule="auto"/>
        <w:ind w:firstLine="562" w:firstLineChars="200"/>
        <w:rPr>
          <w:rFonts w:hint="eastAsia" w:ascii="宋体" w:hAnsi="宋体" w:eastAsia="宋体" w:cs="宋体"/>
          <w:b/>
          <w:color w:val="auto"/>
          <w:kern w:val="21"/>
          <w:sz w:val="28"/>
          <w:szCs w:val="28"/>
          <w:highlight w:val="none"/>
        </w:rPr>
      </w:pPr>
    </w:p>
    <w:p w14:paraId="107A1225">
      <w:pPr>
        <w:autoSpaceDE w:val="0"/>
        <w:autoSpaceDN w:val="0"/>
        <w:spacing w:line="360" w:lineRule="auto"/>
        <w:ind w:firstLine="562" w:firstLineChars="200"/>
        <w:rPr>
          <w:rFonts w:hint="eastAsia" w:ascii="宋体" w:hAnsi="宋体" w:eastAsia="宋体" w:cs="宋体"/>
          <w:b/>
          <w:color w:val="auto"/>
          <w:kern w:val="21"/>
          <w:sz w:val="28"/>
          <w:szCs w:val="28"/>
          <w:highlight w:val="none"/>
        </w:rPr>
      </w:pPr>
    </w:p>
    <w:p w14:paraId="293219BF">
      <w:pPr>
        <w:autoSpaceDE w:val="0"/>
        <w:autoSpaceDN w:val="0"/>
        <w:spacing w:line="360" w:lineRule="auto"/>
        <w:ind w:firstLine="562" w:firstLineChars="200"/>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（二）投标文件填报的拟投入本项目的主要人员情况表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34"/>
        <w:gridCol w:w="1605"/>
        <w:gridCol w:w="2017"/>
        <w:gridCol w:w="1446"/>
        <w:gridCol w:w="1606"/>
        <w:gridCol w:w="1606"/>
      </w:tblGrid>
      <w:tr w14:paraId="53EE1F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434" w:type="dxa"/>
            <w:vMerge w:val="restart"/>
            <w:noWrap w:val="0"/>
            <w:vAlign w:val="center"/>
          </w:tcPr>
          <w:p w14:paraId="642D5704">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szCs w:val="21"/>
                <w:highlight w:val="none"/>
              </w:rPr>
              <w:t>总监理工程师</w:t>
            </w:r>
          </w:p>
        </w:tc>
        <w:tc>
          <w:tcPr>
            <w:tcW w:w="1605" w:type="dxa"/>
            <w:noWrap w:val="0"/>
            <w:vAlign w:val="center"/>
          </w:tcPr>
          <w:p w14:paraId="4DEC5467">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姓名</w:t>
            </w:r>
          </w:p>
        </w:tc>
        <w:tc>
          <w:tcPr>
            <w:tcW w:w="6675" w:type="dxa"/>
            <w:gridSpan w:val="4"/>
            <w:noWrap w:val="0"/>
            <w:vAlign w:val="center"/>
          </w:tcPr>
          <w:p w14:paraId="0DDE8DDF">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证书及其性质</w:t>
            </w:r>
          </w:p>
        </w:tc>
      </w:tr>
      <w:tr w14:paraId="73ECAA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434" w:type="dxa"/>
            <w:vMerge w:val="continue"/>
            <w:noWrap w:val="0"/>
            <w:vAlign w:val="center"/>
          </w:tcPr>
          <w:p w14:paraId="25362E8E">
            <w:pPr>
              <w:widowControl/>
              <w:adjustRightInd w:val="0"/>
              <w:snapToGrid w:val="0"/>
              <w:rPr>
                <w:rFonts w:hint="eastAsia" w:ascii="宋体" w:hAnsi="宋体" w:eastAsia="宋体" w:cs="宋体"/>
                <w:color w:val="auto"/>
                <w:kern w:val="21"/>
                <w:highlight w:val="none"/>
              </w:rPr>
            </w:pPr>
          </w:p>
        </w:tc>
        <w:tc>
          <w:tcPr>
            <w:tcW w:w="1605" w:type="dxa"/>
            <w:vMerge w:val="restart"/>
            <w:noWrap w:val="0"/>
            <w:vAlign w:val="center"/>
          </w:tcPr>
          <w:p w14:paraId="17AAAF36">
            <w:pPr>
              <w:widowControl/>
              <w:adjustRightInd w:val="0"/>
              <w:snapToGrid w:val="0"/>
              <w:jc w:val="center"/>
              <w:rPr>
                <w:rFonts w:hint="eastAsia" w:ascii="宋体" w:hAnsi="宋体" w:eastAsia="宋体" w:cs="宋体"/>
                <w:color w:val="auto"/>
                <w:kern w:val="21"/>
                <w:highlight w:val="none"/>
              </w:rPr>
            </w:pPr>
          </w:p>
        </w:tc>
        <w:tc>
          <w:tcPr>
            <w:tcW w:w="2017" w:type="dxa"/>
            <w:noWrap w:val="0"/>
            <w:vAlign w:val="center"/>
          </w:tcPr>
          <w:p w14:paraId="27F00539">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证书名称</w:t>
            </w:r>
          </w:p>
        </w:tc>
        <w:tc>
          <w:tcPr>
            <w:tcW w:w="1446" w:type="dxa"/>
            <w:noWrap w:val="0"/>
            <w:vAlign w:val="center"/>
          </w:tcPr>
          <w:p w14:paraId="5E956FEB">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证书编号</w:t>
            </w:r>
          </w:p>
        </w:tc>
        <w:tc>
          <w:tcPr>
            <w:tcW w:w="1606" w:type="dxa"/>
            <w:noWrap w:val="0"/>
            <w:vAlign w:val="center"/>
          </w:tcPr>
          <w:p w14:paraId="463C6594">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颁发部门</w:t>
            </w:r>
          </w:p>
        </w:tc>
        <w:tc>
          <w:tcPr>
            <w:tcW w:w="1606" w:type="dxa"/>
            <w:noWrap w:val="0"/>
            <w:vAlign w:val="center"/>
          </w:tcPr>
          <w:p w14:paraId="5D6A0542">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颁发时间</w:t>
            </w:r>
          </w:p>
        </w:tc>
      </w:tr>
      <w:tr w14:paraId="25E116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434" w:type="dxa"/>
            <w:vMerge w:val="continue"/>
            <w:noWrap w:val="0"/>
            <w:vAlign w:val="center"/>
          </w:tcPr>
          <w:p w14:paraId="79201F07">
            <w:pPr>
              <w:widowControl/>
              <w:adjustRightInd w:val="0"/>
              <w:snapToGrid w:val="0"/>
              <w:rPr>
                <w:rFonts w:hint="eastAsia" w:ascii="宋体" w:hAnsi="宋体" w:eastAsia="宋体" w:cs="宋体"/>
                <w:color w:val="auto"/>
                <w:kern w:val="21"/>
                <w:highlight w:val="none"/>
              </w:rPr>
            </w:pPr>
          </w:p>
        </w:tc>
        <w:tc>
          <w:tcPr>
            <w:tcW w:w="1605" w:type="dxa"/>
            <w:vMerge w:val="continue"/>
            <w:noWrap w:val="0"/>
            <w:vAlign w:val="center"/>
          </w:tcPr>
          <w:p w14:paraId="527DD71B">
            <w:pPr>
              <w:widowControl/>
              <w:adjustRightInd w:val="0"/>
              <w:snapToGrid w:val="0"/>
              <w:rPr>
                <w:rFonts w:hint="eastAsia" w:ascii="宋体" w:hAnsi="宋体" w:eastAsia="宋体" w:cs="宋体"/>
                <w:color w:val="auto"/>
                <w:kern w:val="21"/>
                <w:highlight w:val="none"/>
              </w:rPr>
            </w:pPr>
          </w:p>
        </w:tc>
        <w:tc>
          <w:tcPr>
            <w:tcW w:w="2017" w:type="dxa"/>
            <w:noWrap w:val="0"/>
            <w:vAlign w:val="center"/>
          </w:tcPr>
          <w:p w14:paraId="1A5EB9BB">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职称证</w:t>
            </w:r>
          </w:p>
        </w:tc>
        <w:tc>
          <w:tcPr>
            <w:tcW w:w="1446" w:type="dxa"/>
            <w:noWrap w:val="0"/>
            <w:vAlign w:val="center"/>
          </w:tcPr>
          <w:p w14:paraId="76825DB9">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0DDFAF87">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5847114B">
            <w:pPr>
              <w:widowControl/>
              <w:adjustRightInd w:val="0"/>
              <w:snapToGrid w:val="0"/>
              <w:jc w:val="center"/>
              <w:rPr>
                <w:rFonts w:hint="eastAsia" w:ascii="宋体" w:hAnsi="宋体" w:eastAsia="宋体" w:cs="宋体"/>
                <w:color w:val="auto"/>
                <w:kern w:val="21"/>
                <w:highlight w:val="none"/>
              </w:rPr>
            </w:pPr>
          </w:p>
        </w:tc>
      </w:tr>
      <w:tr w14:paraId="6B4AAA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434" w:type="dxa"/>
            <w:vMerge w:val="continue"/>
            <w:noWrap w:val="0"/>
            <w:vAlign w:val="center"/>
          </w:tcPr>
          <w:p w14:paraId="439266D0">
            <w:pPr>
              <w:widowControl/>
              <w:adjustRightInd w:val="0"/>
              <w:snapToGrid w:val="0"/>
              <w:rPr>
                <w:rFonts w:hint="eastAsia" w:ascii="宋体" w:hAnsi="宋体" w:eastAsia="宋体" w:cs="宋体"/>
                <w:color w:val="auto"/>
                <w:kern w:val="21"/>
                <w:highlight w:val="none"/>
              </w:rPr>
            </w:pPr>
          </w:p>
        </w:tc>
        <w:tc>
          <w:tcPr>
            <w:tcW w:w="1605" w:type="dxa"/>
            <w:vMerge w:val="continue"/>
            <w:noWrap w:val="0"/>
            <w:vAlign w:val="center"/>
          </w:tcPr>
          <w:p w14:paraId="200B6A89">
            <w:pPr>
              <w:widowControl/>
              <w:adjustRightInd w:val="0"/>
              <w:snapToGrid w:val="0"/>
              <w:rPr>
                <w:rFonts w:hint="eastAsia" w:ascii="宋体" w:hAnsi="宋体" w:eastAsia="宋体" w:cs="宋体"/>
                <w:color w:val="auto"/>
                <w:kern w:val="21"/>
                <w:highlight w:val="none"/>
              </w:rPr>
            </w:pPr>
          </w:p>
        </w:tc>
        <w:tc>
          <w:tcPr>
            <w:tcW w:w="2017" w:type="dxa"/>
            <w:noWrap w:val="0"/>
            <w:vAlign w:val="center"/>
          </w:tcPr>
          <w:p w14:paraId="7EA0908F">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szCs w:val="21"/>
                <w:highlight w:val="none"/>
              </w:rPr>
              <w:t>监理工程师资格证</w:t>
            </w:r>
          </w:p>
        </w:tc>
        <w:tc>
          <w:tcPr>
            <w:tcW w:w="1446" w:type="dxa"/>
            <w:noWrap w:val="0"/>
            <w:vAlign w:val="center"/>
          </w:tcPr>
          <w:p w14:paraId="15185647">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243CF678">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16B69553">
            <w:pPr>
              <w:widowControl/>
              <w:adjustRightInd w:val="0"/>
              <w:snapToGrid w:val="0"/>
              <w:jc w:val="center"/>
              <w:rPr>
                <w:rFonts w:hint="eastAsia" w:ascii="宋体" w:hAnsi="宋体" w:eastAsia="宋体" w:cs="宋体"/>
                <w:color w:val="auto"/>
                <w:kern w:val="21"/>
                <w:highlight w:val="none"/>
              </w:rPr>
            </w:pPr>
          </w:p>
        </w:tc>
      </w:tr>
      <w:tr w14:paraId="2DE41F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3039" w:type="dxa"/>
            <w:gridSpan w:val="2"/>
            <w:noWrap w:val="0"/>
            <w:vAlign w:val="center"/>
          </w:tcPr>
          <w:p w14:paraId="0A588C05">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业绩项目名称</w:t>
            </w:r>
          </w:p>
        </w:tc>
        <w:tc>
          <w:tcPr>
            <w:tcW w:w="6675" w:type="dxa"/>
            <w:gridSpan w:val="4"/>
            <w:noWrap w:val="0"/>
            <w:vAlign w:val="center"/>
          </w:tcPr>
          <w:p w14:paraId="58E059CE">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w:t>
            </w:r>
          </w:p>
        </w:tc>
      </w:tr>
      <w:tr w14:paraId="7B9182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434" w:type="dxa"/>
            <w:vMerge w:val="restart"/>
            <w:noWrap w:val="0"/>
            <w:vAlign w:val="center"/>
          </w:tcPr>
          <w:p w14:paraId="65B6ECCA">
            <w:pPr>
              <w:autoSpaceDN w:val="0"/>
              <w:spacing w:line="360" w:lineRule="auto"/>
              <w:jc w:val="center"/>
              <w:textAlignment w:val="center"/>
              <w:rPr>
                <w:rFonts w:hint="eastAsia" w:ascii="宋体" w:hAnsi="宋体" w:eastAsia="宋体" w:cs="宋体"/>
                <w:color w:val="auto"/>
                <w:kern w:val="21"/>
                <w:highlight w:val="none"/>
              </w:rPr>
            </w:pPr>
            <w:r>
              <w:rPr>
                <w:rFonts w:hint="eastAsia" w:ascii="宋体" w:hAnsi="宋体" w:eastAsia="宋体" w:cs="宋体"/>
                <w:color w:val="auto"/>
                <w:kern w:val="21"/>
                <w:szCs w:val="21"/>
                <w:highlight w:val="none"/>
              </w:rPr>
              <w:t>总监理工程师（备选）</w:t>
            </w:r>
          </w:p>
        </w:tc>
        <w:tc>
          <w:tcPr>
            <w:tcW w:w="1605" w:type="dxa"/>
            <w:noWrap w:val="0"/>
            <w:vAlign w:val="center"/>
          </w:tcPr>
          <w:p w14:paraId="07C26FF5">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姓名</w:t>
            </w:r>
          </w:p>
        </w:tc>
        <w:tc>
          <w:tcPr>
            <w:tcW w:w="6675" w:type="dxa"/>
            <w:gridSpan w:val="4"/>
            <w:noWrap w:val="0"/>
            <w:vAlign w:val="center"/>
          </w:tcPr>
          <w:p w14:paraId="542110EA">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证书及其性质</w:t>
            </w:r>
          </w:p>
        </w:tc>
      </w:tr>
      <w:tr w14:paraId="68BA25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434" w:type="dxa"/>
            <w:vMerge w:val="continue"/>
            <w:noWrap w:val="0"/>
            <w:vAlign w:val="center"/>
          </w:tcPr>
          <w:p w14:paraId="0A823C00">
            <w:pPr>
              <w:widowControl/>
              <w:adjustRightInd w:val="0"/>
              <w:snapToGrid w:val="0"/>
              <w:rPr>
                <w:rFonts w:hint="eastAsia" w:ascii="宋体" w:hAnsi="宋体" w:eastAsia="宋体" w:cs="宋体"/>
                <w:color w:val="auto"/>
                <w:kern w:val="21"/>
                <w:highlight w:val="none"/>
              </w:rPr>
            </w:pPr>
          </w:p>
        </w:tc>
        <w:tc>
          <w:tcPr>
            <w:tcW w:w="1605" w:type="dxa"/>
            <w:vMerge w:val="restart"/>
            <w:noWrap w:val="0"/>
            <w:vAlign w:val="center"/>
          </w:tcPr>
          <w:p w14:paraId="0E4BA988">
            <w:pPr>
              <w:widowControl/>
              <w:adjustRightInd w:val="0"/>
              <w:snapToGrid w:val="0"/>
              <w:jc w:val="center"/>
              <w:rPr>
                <w:rFonts w:hint="eastAsia" w:ascii="宋体" w:hAnsi="宋体" w:eastAsia="宋体" w:cs="宋体"/>
                <w:color w:val="auto"/>
                <w:kern w:val="21"/>
                <w:highlight w:val="none"/>
              </w:rPr>
            </w:pPr>
          </w:p>
        </w:tc>
        <w:tc>
          <w:tcPr>
            <w:tcW w:w="2017" w:type="dxa"/>
            <w:noWrap w:val="0"/>
            <w:vAlign w:val="center"/>
          </w:tcPr>
          <w:p w14:paraId="55F603CF">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证书名称</w:t>
            </w:r>
          </w:p>
        </w:tc>
        <w:tc>
          <w:tcPr>
            <w:tcW w:w="1446" w:type="dxa"/>
            <w:noWrap w:val="0"/>
            <w:vAlign w:val="center"/>
          </w:tcPr>
          <w:p w14:paraId="7931A5E1">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证书编号</w:t>
            </w:r>
          </w:p>
        </w:tc>
        <w:tc>
          <w:tcPr>
            <w:tcW w:w="1606" w:type="dxa"/>
            <w:noWrap w:val="0"/>
            <w:vAlign w:val="center"/>
          </w:tcPr>
          <w:p w14:paraId="1F5A1AE4">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颁发部门</w:t>
            </w:r>
          </w:p>
        </w:tc>
        <w:tc>
          <w:tcPr>
            <w:tcW w:w="1606" w:type="dxa"/>
            <w:noWrap w:val="0"/>
            <w:vAlign w:val="center"/>
          </w:tcPr>
          <w:p w14:paraId="5471416D">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颁发时间</w:t>
            </w:r>
          </w:p>
        </w:tc>
      </w:tr>
      <w:tr w14:paraId="4F2BAD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434" w:type="dxa"/>
            <w:vMerge w:val="continue"/>
            <w:noWrap w:val="0"/>
            <w:vAlign w:val="center"/>
          </w:tcPr>
          <w:p w14:paraId="69C60E1E">
            <w:pPr>
              <w:widowControl/>
              <w:adjustRightInd w:val="0"/>
              <w:snapToGrid w:val="0"/>
              <w:rPr>
                <w:rFonts w:hint="eastAsia" w:ascii="宋体" w:hAnsi="宋体" w:eastAsia="宋体" w:cs="宋体"/>
                <w:color w:val="auto"/>
                <w:kern w:val="21"/>
                <w:highlight w:val="none"/>
              </w:rPr>
            </w:pPr>
          </w:p>
        </w:tc>
        <w:tc>
          <w:tcPr>
            <w:tcW w:w="1605" w:type="dxa"/>
            <w:vMerge w:val="continue"/>
            <w:noWrap w:val="0"/>
            <w:vAlign w:val="center"/>
          </w:tcPr>
          <w:p w14:paraId="0C6E47F0">
            <w:pPr>
              <w:widowControl/>
              <w:adjustRightInd w:val="0"/>
              <w:snapToGrid w:val="0"/>
              <w:rPr>
                <w:rFonts w:hint="eastAsia" w:ascii="宋体" w:hAnsi="宋体" w:eastAsia="宋体" w:cs="宋体"/>
                <w:color w:val="auto"/>
                <w:kern w:val="21"/>
                <w:highlight w:val="none"/>
              </w:rPr>
            </w:pPr>
          </w:p>
        </w:tc>
        <w:tc>
          <w:tcPr>
            <w:tcW w:w="2017" w:type="dxa"/>
            <w:noWrap w:val="0"/>
            <w:vAlign w:val="center"/>
          </w:tcPr>
          <w:p w14:paraId="60B8A52B">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职称证</w:t>
            </w:r>
          </w:p>
        </w:tc>
        <w:tc>
          <w:tcPr>
            <w:tcW w:w="1446" w:type="dxa"/>
            <w:noWrap w:val="0"/>
            <w:vAlign w:val="center"/>
          </w:tcPr>
          <w:p w14:paraId="40ACA004">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28F7B4C4">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765D99A5">
            <w:pPr>
              <w:widowControl/>
              <w:adjustRightInd w:val="0"/>
              <w:snapToGrid w:val="0"/>
              <w:jc w:val="center"/>
              <w:rPr>
                <w:rFonts w:hint="eastAsia" w:ascii="宋体" w:hAnsi="宋体" w:eastAsia="宋体" w:cs="宋体"/>
                <w:color w:val="auto"/>
                <w:kern w:val="21"/>
                <w:highlight w:val="none"/>
              </w:rPr>
            </w:pPr>
          </w:p>
        </w:tc>
      </w:tr>
      <w:tr w14:paraId="1BB80F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434" w:type="dxa"/>
            <w:vMerge w:val="continue"/>
            <w:noWrap w:val="0"/>
            <w:vAlign w:val="center"/>
          </w:tcPr>
          <w:p w14:paraId="71B54C77">
            <w:pPr>
              <w:widowControl/>
              <w:adjustRightInd w:val="0"/>
              <w:snapToGrid w:val="0"/>
              <w:rPr>
                <w:rFonts w:hint="eastAsia" w:ascii="宋体" w:hAnsi="宋体" w:eastAsia="宋体" w:cs="宋体"/>
                <w:color w:val="auto"/>
                <w:kern w:val="21"/>
                <w:highlight w:val="none"/>
              </w:rPr>
            </w:pPr>
          </w:p>
        </w:tc>
        <w:tc>
          <w:tcPr>
            <w:tcW w:w="1605" w:type="dxa"/>
            <w:vMerge w:val="continue"/>
            <w:noWrap w:val="0"/>
            <w:vAlign w:val="center"/>
          </w:tcPr>
          <w:p w14:paraId="01F9BD1D">
            <w:pPr>
              <w:widowControl/>
              <w:adjustRightInd w:val="0"/>
              <w:snapToGrid w:val="0"/>
              <w:rPr>
                <w:rFonts w:hint="eastAsia" w:ascii="宋体" w:hAnsi="宋体" w:eastAsia="宋体" w:cs="宋体"/>
                <w:color w:val="auto"/>
                <w:kern w:val="21"/>
                <w:highlight w:val="none"/>
              </w:rPr>
            </w:pPr>
          </w:p>
        </w:tc>
        <w:tc>
          <w:tcPr>
            <w:tcW w:w="2017" w:type="dxa"/>
            <w:noWrap w:val="0"/>
            <w:vAlign w:val="center"/>
          </w:tcPr>
          <w:p w14:paraId="590A1ECA">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szCs w:val="21"/>
                <w:highlight w:val="none"/>
              </w:rPr>
              <w:t>监理工程师资格证</w:t>
            </w:r>
          </w:p>
        </w:tc>
        <w:tc>
          <w:tcPr>
            <w:tcW w:w="1446" w:type="dxa"/>
            <w:noWrap w:val="0"/>
            <w:vAlign w:val="center"/>
          </w:tcPr>
          <w:p w14:paraId="4C5E6EC9">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268D5F8C">
            <w:pPr>
              <w:widowControl/>
              <w:adjustRightInd w:val="0"/>
              <w:snapToGrid w:val="0"/>
              <w:jc w:val="center"/>
              <w:rPr>
                <w:rFonts w:hint="eastAsia" w:ascii="宋体" w:hAnsi="宋体" w:eastAsia="宋体" w:cs="宋体"/>
                <w:color w:val="auto"/>
                <w:kern w:val="21"/>
                <w:highlight w:val="none"/>
              </w:rPr>
            </w:pPr>
          </w:p>
        </w:tc>
        <w:tc>
          <w:tcPr>
            <w:tcW w:w="1606" w:type="dxa"/>
            <w:noWrap w:val="0"/>
            <w:vAlign w:val="center"/>
          </w:tcPr>
          <w:p w14:paraId="57EB9F38">
            <w:pPr>
              <w:widowControl/>
              <w:adjustRightInd w:val="0"/>
              <w:snapToGrid w:val="0"/>
              <w:jc w:val="center"/>
              <w:rPr>
                <w:rFonts w:hint="eastAsia" w:ascii="宋体" w:hAnsi="宋体" w:eastAsia="宋体" w:cs="宋体"/>
                <w:color w:val="auto"/>
                <w:kern w:val="21"/>
                <w:highlight w:val="none"/>
              </w:rPr>
            </w:pPr>
          </w:p>
        </w:tc>
      </w:tr>
      <w:tr w14:paraId="49EDF6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3039" w:type="dxa"/>
            <w:gridSpan w:val="2"/>
            <w:noWrap w:val="0"/>
            <w:vAlign w:val="center"/>
          </w:tcPr>
          <w:p w14:paraId="0A293A67">
            <w:pPr>
              <w:widowControl/>
              <w:adjustRightInd w:val="0"/>
              <w:snapToGrid w:val="0"/>
              <w:rPr>
                <w:rFonts w:hint="eastAsia" w:ascii="宋体" w:hAnsi="宋体" w:eastAsia="宋体" w:cs="宋体"/>
                <w:color w:val="auto"/>
                <w:kern w:val="21"/>
                <w:highlight w:val="none"/>
              </w:rPr>
            </w:pPr>
            <w:r>
              <w:rPr>
                <w:rFonts w:hint="eastAsia" w:ascii="宋体" w:hAnsi="宋体" w:eastAsia="宋体" w:cs="宋体"/>
                <w:color w:val="auto"/>
                <w:kern w:val="21"/>
                <w:highlight w:val="none"/>
              </w:rPr>
              <w:t>业绩项目名称</w:t>
            </w:r>
          </w:p>
        </w:tc>
        <w:tc>
          <w:tcPr>
            <w:tcW w:w="6675" w:type="dxa"/>
            <w:gridSpan w:val="4"/>
            <w:noWrap w:val="0"/>
            <w:vAlign w:val="center"/>
          </w:tcPr>
          <w:p w14:paraId="39DBE268">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w:t>
            </w:r>
          </w:p>
        </w:tc>
      </w:tr>
    </w:tbl>
    <w:p w14:paraId="3D31F494">
      <w:pPr>
        <w:autoSpaceDE w:val="0"/>
        <w:autoSpaceDN w:val="0"/>
        <w:spacing w:line="360" w:lineRule="auto"/>
        <w:ind w:firstLine="562" w:firstLineChars="200"/>
        <w:rPr>
          <w:rFonts w:hint="eastAsia" w:ascii="宋体" w:hAnsi="宋体" w:eastAsia="宋体" w:cs="宋体"/>
          <w:b/>
          <w:color w:val="auto"/>
          <w:kern w:val="21"/>
          <w:sz w:val="28"/>
          <w:szCs w:val="28"/>
          <w:highlight w:val="none"/>
        </w:rPr>
      </w:pPr>
    </w:p>
    <w:p w14:paraId="6962C71D">
      <w:pPr>
        <w:autoSpaceDE w:val="0"/>
        <w:autoSpaceDN w:val="0"/>
        <w:spacing w:line="360" w:lineRule="auto"/>
        <w:ind w:firstLine="562" w:firstLineChars="200"/>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（三）投标文件中填报的项目业绩情况表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51"/>
        <w:gridCol w:w="3708"/>
        <w:gridCol w:w="2370"/>
        <w:gridCol w:w="2222"/>
      </w:tblGrid>
      <w:tr w14:paraId="313365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68" w:hRule="atLeast"/>
          <w:jc w:val="center"/>
        </w:trPr>
        <w:tc>
          <w:tcPr>
            <w:tcW w:w="1251" w:type="dxa"/>
            <w:noWrap w:val="0"/>
            <w:vAlign w:val="center"/>
          </w:tcPr>
          <w:p w14:paraId="6AE42068">
            <w:pPr>
              <w:widowControl/>
              <w:tabs>
                <w:tab w:val="center" w:pos="1095"/>
              </w:tabs>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序号</w:t>
            </w:r>
          </w:p>
        </w:tc>
        <w:tc>
          <w:tcPr>
            <w:tcW w:w="3708" w:type="dxa"/>
            <w:noWrap w:val="0"/>
            <w:vAlign w:val="center"/>
          </w:tcPr>
          <w:p w14:paraId="2AAAF2DF">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项目名称</w:t>
            </w:r>
          </w:p>
        </w:tc>
        <w:tc>
          <w:tcPr>
            <w:tcW w:w="2370" w:type="dxa"/>
            <w:noWrap w:val="0"/>
            <w:vAlign w:val="center"/>
          </w:tcPr>
          <w:p w14:paraId="5F8D2BD1">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长度（跨度）m</w:t>
            </w:r>
          </w:p>
          <w:p w14:paraId="3C860379">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（规模情况）</w:t>
            </w:r>
          </w:p>
        </w:tc>
        <w:tc>
          <w:tcPr>
            <w:tcW w:w="2222" w:type="dxa"/>
            <w:noWrap w:val="0"/>
            <w:vAlign w:val="center"/>
          </w:tcPr>
          <w:p w14:paraId="50B2FFB8">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完成时间</w:t>
            </w:r>
          </w:p>
        </w:tc>
      </w:tr>
      <w:tr w14:paraId="1D90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251" w:type="dxa"/>
            <w:noWrap w:val="0"/>
            <w:vAlign w:val="top"/>
          </w:tcPr>
          <w:p w14:paraId="7CEB853F">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1</w:t>
            </w:r>
          </w:p>
        </w:tc>
        <w:tc>
          <w:tcPr>
            <w:tcW w:w="3708" w:type="dxa"/>
            <w:noWrap w:val="0"/>
            <w:vAlign w:val="top"/>
          </w:tcPr>
          <w:p w14:paraId="0D5F8584">
            <w:pPr>
              <w:widowControl/>
              <w:adjustRightInd w:val="0"/>
              <w:snapToGrid w:val="0"/>
              <w:jc w:val="center"/>
              <w:rPr>
                <w:rFonts w:hint="eastAsia" w:ascii="宋体" w:hAnsi="宋体" w:eastAsia="宋体" w:cs="宋体"/>
                <w:color w:val="auto"/>
                <w:kern w:val="21"/>
                <w:highlight w:val="none"/>
              </w:rPr>
            </w:pPr>
          </w:p>
        </w:tc>
        <w:tc>
          <w:tcPr>
            <w:tcW w:w="2370" w:type="dxa"/>
            <w:noWrap w:val="0"/>
            <w:vAlign w:val="top"/>
          </w:tcPr>
          <w:p w14:paraId="71F7C202">
            <w:pPr>
              <w:widowControl/>
              <w:adjustRightInd w:val="0"/>
              <w:snapToGrid w:val="0"/>
              <w:jc w:val="center"/>
              <w:rPr>
                <w:rFonts w:hint="eastAsia" w:ascii="宋体" w:hAnsi="宋体" w:eastAsia="宋体" w:cs="宋体"/>
                <w:color w:val="auto"/>
                <w:kern w:val="21"/>
                <w:highlight w:val="none"/>
              </w:rPr>
            </w:pPr>
          </w:p>
        </w:tc>
        <w:tc>
          <w:tcPr>
            <w:tcW w:w="2222" w:type="dxa"/>
            <w:noWrap w:val="0"/>
            <w:vAlign w:val="top"/>
          </w:tcPr>
          <w:p w14:paraId="41FE8E80">
            <w:pPr>
              <w:widowControl/>
              <w:adjustRightInd w:val="0"/>
              <w:snapToGrid w:val="0"/>
              <w:jc w:val="center"/>
              <w:rPr>
                <w:rFonts w:hint="eastAsia" w:ascii="宋体" w:hAnsi="宋体" w:eastAsia="宋体" w:cs="宋体"/>
                <w:color w:val="auto"/>
                <w:kern w:val="21"/>
                <w:highlight w:val="none"/>
              </w:rPr>
            </w:pPr>
          </w:p>
        </w:tc>
      </w:tr>
      <w:tr w14:paraId="47B39D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251" w:type="dxa"/>
            <w:noWrap w:val="0"/>
            <w:vAlign w:val="top"/>
          </w:tcPr>
          <w:p w14:paraId="520EED9D">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2</w:t>
            </w:r>
          </w:p>
        </w:tc>
        <w:tc>
          <w:tcPr>
            <w:tcW w:w="3708" w:type="dxa"/>
            <w:noWrap w:val="0"/>
            <w:vAlign w:val="top"/>
          </w:tcPr>
          <w:p w14:paraId="71086165">
            <w:pPr>
              <w:widowControl/>
              <w:adjustRightInd w:val="0"/>
              <w:snapToGrid w:val="0"/>
              <w:jc w:val="center"/>
              <w:rPr>
                <w:rFonts w:hint="eastAsia" w:ascii="宋体" w:hAnsi="宋体" w:eastAsia="宋体" w:cs="宋体"/>
                <w:color w:val="auto"/>
                <w:kern w:val="21"/>
                <w:highlight w:val="none"/>
              </w:rPr>
            </w:pPr>
          </w:p>
        </w:tc>
        <w:tc>
          <w:tcPr>
            <w:tcW w:w="2370" w:type="dxa"/>
            <w:noWrap w:val="0"/>
            <w:vAlign w:val="top"/>
          </w:tcPr>
          <w:p w14:paraId="1D11A4CA">
            <w:pPr>
              <w:widowControl/>
              <w:adjustRightInd w:val="0"/>
              <w:snapToGrid w:val="0"/>
              <w:jc w:val="center"/>
              <w:rPr>
                <w:rFonts w:hint="eastAsia" w:ascii="宋体" w:hAnsi="宋体" w:eastAsia="宋体" w:cs="宋体"/>
                <w:color w:val="auto"/>
                <w:kern w:val="21"/>
                <w:highlight w:val="none"/>
              </w:rPr>
            </w:pPr>
          </w:p>
        </w:tc>
        <w:tc>
          <w:tcPr>
            <w:tcW w:w="2222" w:type="dxa"/>
            <w:noWrap w:val="0"/>
            <w:vAlign w:val="top"/>
          </w:tcPr>
          <w:p w14:paraId="4E680A18">
            <w:pPr>
              <w:widowControl/>
              <w:adjustRightInd w:val="0"/>
              <w:snapToGrid w:val="0"/>
              <w:jc w:val="center"/>
              <w:rPr>
                <w:rFonts w:hint="eastAsia" w:ascii="宋体" w:hAnsi="宋体" w:eastAsia="宋体" w:cs="宋体"/>
                <w:color w:val="auto"/>
                <w:kern w:val="21"/>
                <w:highlight w:val="none"/>
              </w:rPr>
            </w:pPr>
          </w:p>
        </w:tc>
      </w:tr>
      <w:tr w14:paraId="1D2208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251" w:type="dxa"/>
            <w:noWrap w:val="0"/>
            <w:vAlign w:val="top"/>
          </w:tcPr>
          <w:p w14:paraId="4B62C721">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3</w:t>
            </w:r>
          </w:p>
        </w:tc>
        <w:tc>
          <w:tcPr>
            <w:tcW w:w="3708" w:type="dxa"/>
            <w:noWrap w:val="0"/>
            <w:vAlign w:val="top"/>
          </w:tcPr>
          <w:p w14:paraId="7B709AE8">
            <w:pPr>
              <w:widowControl/>
              <w:adjustRightInd w:val="0"/>
              <w:snapToGrid w:val="0"/>
              <w:jc w:val="center"/>
              <w:rPr>
                <w:rFonts w:hint="eastAsia" w:ascii="宋体" w:hAnsi="宋体" w:eastAsia="宋体" w:cs="宋体"/>
                <w:color w:val="auto"/>
                <w:kern w:val="21"/>
                <w:highlight w:val="none"/>
              </w:rPr>
            </w:pPr>
          </w:p>
        </w:tc>
        <w:tc>
          <w:tcPr>
            <w:tcW w:w="2370" w:type="dxa"/>
            <w:noWrap w:val="0"/>
            <w:vAlign w:val="top"/>
          </w:tcPr>
          <w:p w14:paraId="5B91E004">
            <w:pPr>
              <w:widowControl/>
              <w:adjustRightInd w:val="0"/>
              <w:snapToGrid w:val="0"/>
              <w:jc w:val="center"/>
              <w:rPr>
                <w:rFonts w:hint="eastAsia" w:ascii="宋体" w:hAnsi="宋体" w:eastAsia="宋体" w:cs="宋体"/>
                <w:color w:val="auto"/>
                <w:kern w:val="21"/>
                <w:highlight w:val="none"/>
              </w:rPr>
            </w:pPr>
          </w:p>
        </w:tc>
        <w:tc>
          <w:tcPr>
            <w:tcW w:w="2222" w:type="dxa"/>
            <w:noWrap w:val="0"/>
            <w:vAlign w:val="top"/>
          </w:tcPr>
          <w:p w14:paraId="0E77B952">
            <w:pPr>
              <w:widowControl/>
              <w:adjustRightInd w:val="0"/>
              <w:snapToGrid w:val="0"/>
              <w:jc w:val="center"/>
              <w:rPr>
                <w:rFonts w:hint="eastAsia" w:ascii="宋体" w:hAnsi="宋体" w:eastAsia="宋体" w:cs="宋体"/>
                <w:color w:val="auto"/>
                <w:kern w:val="21"/>
                <w:highlight w:val="none"/>
              </w:rPr>
            </w:pPr>
          </w:p>
        </w:tc>
      </w:tr>
      <w:tr w14:paraId="3ECC0F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251" w:type="dxa"/>
            <w:noWrap w:val="0"/>
            <w:vAlign w:val="top"/>
          </w:tcPr>
          <w:p w14:paraId="4DEC86DF">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4</w:t>
            </w:r>
          </w:p>
        </w:tc>
        <w:tc>
          <w:tcPr>
            <w:tcW w:w="3708" w:type="dxa"/>
            <w:noWrap w:val="0"/>
            <w:vAlign w:val="top"/>
          </w:tcPr>
          <w:p w14:paraId="2125A9B2">
            <w:pPr>
              <w:widowControl/>
              <w:adjustRightInd w:val="0"/>
              <w:snapToGrid w:val="0"/>
              <w:jc w:val="center"/>
              <w:rPr>
                <w:rFonts w:hint="eastAsia" w:ascii="宋体" w:hAnsi="宋体" w:eastAsia="宋体" w:cs="宋体"/>
                <w:color w:val="auto"/>
                <w:kern w:val="21"/>
                <w:highlight w:val="none"/>
              </w:rPr>
            </w:pPr>
          </w:p>
        </w:tc>
        <w:tc>
          <w:tcPr>
            <w:tcW w:w="2370" w:type="dxa"/>
            <w:noWrap w:val="0"/>
            <w:vAlign w:val="top"/>
          </w:tcPr>
          <w:p w14:paraId="5B7548EC">
            <w:pPr>
              <w:widowControl/>
              <w:adjustRightInd w:val="0"/>
              <w:snapToGrid w:val="0"/>
              <w:jc w:val="center"/>
              <w:rPr>
                <w:rFonts w:hint="eastAsia" w:ascii="宋体" w:hAnsi="宋体" w:eastAsia="宋体" w:cs="宋体"/>
                <w:color w:val="auto"/>
                <w:kern w:val="21"/>
                <w:highlight w:val="none"/>
              </w:rPr>
            </w:pPr>
          </w:p>
        </w:tc>
        <w:tc>
          <w:tcPr>
            <w:tcW w:w="2222" w:type="dxa"/>
            <w:noWrap w:val="0"/>
            <w:vAlign w:val="top"/>
          </w:tcPr>
          <w:p w14:paraId="08F37415">
            <w:pPr>
              <w:widowControl/>
              <w:adjustRightInd w:val="0"/>
              <w:snapToGrid w:val="0"/>
              <w:jc w:val="center"/>
              <w:rPr>
                <w:rFonts w:hint="eastAsia" w:ascii="宋体" w:hAnsi="宋体" w:eastAsia="宋体" w:cs="宋体"/>
                <w:color w:val="auto"/>
                <w:kern w:val="21"/>
                <w:highlight w:val="none"/>
              </w:rPr>
            </w:pPr>
          </w:p>
        </w:tc>
      </w:tr>
      <w:tr w14:paraId="10766F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251" w:type="dxa"/>
            <w:noWrap w:val="0"/>
            <w:vAlign w:val="top"/>
          </w:tcPr>
          <w:p w14:paraId="0E2FD293">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5</w:t>
            </w:r>
          </w:p>
        </w:tc>
        <w:tc>
          <w:tcPr>
            <w:tcW w:w="3708" w:type="dxa"/>
            <w:noWrap w:val="0"/>
            <w:vAlign w:val="top"/>
          </w:tcPr>
          <w:p w14:paraId="6FC08883">
            <w:pPr>
              <w:widowControl/>
              <w:adjustRightInd w:val="0"/>
              <w:snapToGrid w:val="0"/>
              <w:jc w:val="center"/>
              <w:rPr>
                <w:rFonts w:hint="eastAsia" w:ascii="宋体" w:hAnsi="宋体" w:eastAsia="宋体" w:cs="宋体"/>
                <w:color w:val="auto"/>
                <w:kern w:val="21"/>
                <w:highlight w:val="none"/>
              </w:rPr>
            </w:pPr>
          </w:p>
        </w:tc>
        <w:tc>
          <w:tcPr>
            <w:tcW w:w="2370" w:type="dxa"/>
            <w:noWrap w:val="0"/>
            <w:vAlign w:val="top"/>
          </w:tcPr>
          <w:p w14:paraId="74E739D5">
            <w:pPr>
              <w:widowControl/>
              <w:adjustRightInd w:val="0"/>
              <w:snapToGrid w:val="0"/>
              <w:jc w:val="center"/>
              <w:rPr>
                <w:rFonts w:hint="eastAsia" w:ascii="宋体" w:hAnsi="宋体" w:eastAsia="宋体" w:cs="宋体"/>
                <w:color w:val="auto"/>
                <w:kern w:val="21"/>
                <w:highlight w:val="none"/>
              </w:rPr>
            </w:pPr>
          </w:p>
        </w:tc>
        <w:tc>
          <w:tcPr>
            <w:tcW w:w="2222" w:type="dxa"/>
            <w:noWrap w:val="0"/>
            <w:vAlign w:val="top"/>
          </w:tcPr>
          <w:p w14:paraId="0833C329">
            <w:pPr>
              <w:widowControl/>
              <w:adjustRightInd w:val="0"/>
              <w:snapToGrid w:val="0"/>
              <w:jc w:val="center"/>
              <w:rPr>
                <w:rFonts w:hint="eastAsia" w:ascii="宋体" w:hAnsi="宋体" w:eastAsia="宋体" w:cs="宋体"/>
                <w:color w:val="auto"/>
                <w:kern w:val="21"/>
                <w:highlight w:val="none"/>
              </w:rPr>
            </w:pPr>
          </w:p>
        </w:tc>
      </w:tr>
      <w:tr w14:paraId="0D7AAA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1251" w:type="dxa"/>
            <w:noWrap w:val="0"/>
            <w:vAlign w:val="top"/>
          </w:tcPr>
          <w:p w14:paraId="1FD20259">
            <w:pPr>
              <w:widowControl/>
              <w:adjustRightInd w:val="0"/>
              <w:snapToGrid w:val="0"/>
              <w:jc w:val="center"/>
              <w:rPr>
                <w:rFonts w:hint="eastAsia" w:ascii="宋体" w:hAnsi="宋体" w:eastAsia="宋体" w:cs="宋体"/>
                <w:color w:val="auto"/>
                <w:kern w:val="21"/>
                <w:highlight w:val="none"/>
              </w:rPr>
            </w:pPr>
            <w:r>
              <w:rPr>
                <w:rFonts w:hint="eastAsia" w:ascii="宋体" w:hAnsi="宋体" w:eastAsia="宋体" w:cs="宋体"/>
                <w:color w:val="auto"/>
                <w:kern w:val="21"/>
                <w:highlight w:val="none"/>
              </w:rPr>
              <w:t>……</w:t>
            </w:r>
          </w:p>
        </w:tc>
        <w:tc>
          <w:tcPr>
            <w:tcW w:w="3708" w:type="dxa"/>
            <w:noWrap w:val="0"/>
            <w:vAlign w:val="top"/>
          </w:tcPr>
          <w:p w14:paraId="3233A21D">
            <w:pPr>
              <w:widowControl/>
              <w:adjustRightInd w:val="0"/>
              <w:snapToGrid w:val="0"/>
              <w:jc w:val="center"/>
              <w:rPr>
                <w:rFonts w:hint="eastAsia" w:ascii="宋体" w:hAnsi="宋体" w:eastAsia="宋体" w:cs="宋体"/>
                <w:color w:val="auto"/>
                <w:kern w:val="21"/>
                <w:highlight w:val="none"/>
              </w:rPr>
            </w:pPr>
          </w:p>
        </w:tc>
        <w:tc>
          <w:tcPr>
            <w:tcW w:w="2370" w:type="dxa"/>
            <w:noWrap w:val="0"/>
            <w:vAlign w:val="top"/>
          </w:tcPr>
          <w:p w14:paraId="4CC45D52">
            <w:pPr>
              <w:widowControl/>
              <w:adjustRightInd w:val="0"/>
              <w:snapToGrid w:val="0"/>
              <w:jc w:val="center"/>
              <w:rPr>
                <w:rFonts w:hint="eastAsia" w:ascii="宋体" w:hAnsi="宋体" w:eastAsia="宋体" w:cs="宋体"/>
                <w:color w:val="auto"/>
                <w:kern w:val="21"/>
                <w:highlight w:val="none"/>
              </w:rPr>
            </w:pPr>
          </w:p>
        </w:tc>
        <w:tc>
          <w:tcPr>
            <w:tcW w:w="2222" w:type="dxa"/>
            <w:noWrap w:val="0"/>
            <w:vAlign w:val="top"/>
          </w:tcPr>
          <w:p w14:paraId="57B52B8C">
            <w:pPr>
              <w:widowControl/>
              <w:adjustRightInd w:val="0"/>
              <w:snapToGrid w:val="0"/>
              <w:jc w:val="center"/>
              <w:rPr>
                <w:rFonts w:hint="eastAsia" w:ascii="宋体" w:hAnsi="宋体" w:eastAsia="宋体" w:cs="宋体"/>
                <w:color w:val="auto"/>
                <w:kern w:val="21"/>
                <w:highlight w:val="none"/>
              </w:rPr>
            </w:pPr>
          </w:p>
        </w:tc>
      </w:tr>
    </w:tbl>
    <w:p w14:paraId="18DDFFB8">
      <w:pPr>
        <w:widowControl/>
        <w:adjustRightInd w:val="0"/>
        <w:snapToGrid w:val="0"/>
        <w:ind w:firstLine="0" w:firstLineChars="0"/>
        <w:rPr>
          <w:rFonts w:hint="eastAsia" w:ascii="宋体" w:hAnsi="宋体" w:eastAsia="宋体" w:cs="宋体"/>
          <w:color w:val="auto"/>
          <w:kern w:val="21"/>
          <w:highlight w:val="none"/>
        </w:rPr>
      </w:pPr>
    </w:p>
    <w:p w14:paraId="2050745A">
      <w:pPr>
        <w:widowControl/>
        <w:adjustRightInd w:val="0"/>
        <w:snapToGrid w:val="0"/>
        <w:spacing w:line="360" w:lineRule="auto"/>
        <w:ind w:firstLine="0" w:firstLineChars="0"/>
        <w:rPr>
          <w:rFonts w:hint="eastAsia" w:ascii="宋体" w:hAnsi="宋体" w:eastAsia="宋体" w:cs="宋体"/>
          <w:color w:val="auto"/>
          <w:kern w:val="21"/>
          <w:highlight w:val="none"/>
          <w:lang w:eastAsia="zh-CN"/>
        </w:rPr>
      </w:pPr>
      <w:r>
        <w:rPr>
          <w:rFonts w:hint="eastAsia" w:ascii="宋体" w:hAnsi="宋体" w:eastAsia="宋体" w:cs="宋体"/>
          <w:color w:val="auto"/>
          <w:kern w:val="21"/>
          <w:highlight w:val="none"/>
          <w:lang w:eastAsia="zh-CN"/>
        </w:rPr>
        <w:t>备注：</w:t>
      </w:r>
    </w:p>
    <w:p w14:paraId="4608C8C4">
      <w:pPr>
        <w:widowControl/>
        <w:numPr>
          <w:ilvl w:val="0"/>
          <w:numId w:val="1"/>
        </w:numPr>
        <w:adjustRightInd w:val="0"/>
        <w:snapToGrid w:val="0"/>
        <w:spacing w:line="360" w:lineRule="auto"/>
        <w:ind w:firstLine="0" w:firstLineChars="0"/>
        <w:rPr>
          <w:rFonts w:hint="eastAsia" w:ascii="宋体" w:hAnsi="宋体" w:eastAsia="宋体" w:cs="宋体"/>
          <w:color w:val="auto"/>
          <w:kern w:val="21"/>
          <w:highlight w:val="none"/>
        </w:rPr>
      </w:pPr>
      <w:r>
        <w:rPr>
          <w:rFonts w:hint="eastAsia" w:ascii="宋体" w:hAnsi="宋体" w:eastAsia="宋体" w:cs="宋体"/>
          <w:color w:val="auto"/>
          <w:kern w:val="21"/>
          <w:highlight w:val="none"/>
        </w:rPr>
        <w:t>根据《中华人民共和国招标投标法实施条例》第五十四条、第六十条等规定和</w:t>
      </w:r>
      <w:r>
        <w:rPr>
          <w:rFonts w:hint="eastAsia" w:ascii="宋体" w:hAnsi="宋体" w:eastAsia="宋体" w:cs="宋体"/>
          <w:color w:val="auto"/>
          <w:kern w:val="21"/>
          <w:highlight w:val="none"/>
          <w:lang w:eastAsia="zh-CN"/>
        </w:rPr>
        <w:t>国家发展改革委</w:t>
      </w:r>
      <w:r>
        <w:rPr>
          <w:rFonts w:hint="eastAsia" w:ascii="宋体" w:hAnsi="宋体" w:eastAsia="宋体" w:cs="宋体"/>
          <w:color w:val="auto"/>
          <w:kern w:val="21"/>
          <w:highlight w:val="none"/>
        </w:rPr>
        <w:t>等七部委《工程建设项目招标投标活动投诉处理办法》的有关规定办理。投标人或其</w:t>
      </w:r>
      <w:r>
        <w:rPr>
          <w:rFonts w:hint="eastAsia" w:ascii="宋体" w:hAnsi="宋体" w:eastAsia="宋体" w:cs="宋体"/>
          <w:color w:val="auto"/>
          <w:kern w:val="21"/>
          <w:highlight w:val="none"/>
          <w:lang w:eastAsia="zh-CN"/>
        </w:rPr>
        <w:t>他</w:t>
      </w:r>
      <w:r>
        <w:rPr>
          <w:rFonts w:hint="eastAsia" w:ascii="宋体" w:hAnsi="宋体" w:eastAsia="宋体" w:cs="宋体"/>
          <w:color w:val="auto"/>
          <w:kern w:val="21"/>
          <w:highlight w:val="none"/>
        </w:rPr>
        <w:t>利害关系人对该公示内容有异议的，应当在中标候选人公示期间向招标人提出。招标人应当自收到异议之日起3日内作出书面答复；作出答复前，应当暂停招标投标活动。对招标人答复仍持有异议的，应当在收到答复之日起10日内持招标人的答复及投诉书，向招标投标监督部门提出投诉。</w:t>
      </w:r>
    </w:p>
    <w:p w14:paraId="4EB2229F">
      <w:r>
        <w:rPr>
          <w:rFonts w:hint="eastAsia" w:ascii="宋体" w:hAnsi="宋体" w:eastAsia="宋体" w:cs="宋体"/>
          <w:bCs w:val="0"/>
          <w:color w:val="auto"/>
          <w:kern w:val="21"/>
          <w:sz w:val="21"/>
          <w:szCs w:val="24"/>
          <w:highlight w:val="none"/>
          <w:lang w:eastAsia="zh-CN"/>
        </w:rPr>
        <w:t>本</w:t>
      </w:r>
      <w:r>
        <w:rPr>
          <w:rFonts w:hint="eastAsia" w:ascii="宋体" w:hAnsi="宋体" w:eastAsia="宋体" w:cs="宋体"/>
          <w:bCs w:val="0"/>
          <w:color w:val="auto"/>
          <w:kern w:val="21"/>
          <w:sz w:val="21"/>
          <w:szCs w:val="24"/>
          <w:highlight w:val="none"/>
        </w:rPr>
        <w:t>公示信息表</w:t>
      </w:r>
      <w:r>
        <w:rPr>
          <w:rFonts w:hint="eastAsia" w:ascii="宋体" w:hAnsi="宋体" w:eastAsia="宋体" w:cs="宋体"/>
          <w:bCs w:val="0"/>
          <w:color w:val="auto"/>
          <w:kern w:val="21"/>
          <w:sz w:val="21"/>
          <w:szCs w:val="24"/>
          <w:highlight w:val="none"/>
          <w:lang w:eastAsia="zh-CN"/>
        </w:rPr>
        <w:t>作为辅佐公示资料，具体投标资料内容以投标文件为准。</w:t>
      </w:r>
      <w:r>
        <w:rPr>
          <w:rFonts w:hint="eastAsia" w:ascii="宋体" w:hAnsi="宋体" w:eastAsia="宋体" w:cs="宋体"/>
          <w:color w:val="auto"/>
          <w:kern w:val="21"/>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宋三简体">
    <w:altName w:val="宋体"/>
    <w:panose1 w:val="00000000000000000000"/>
    <w:charset w:val="86"/>
    <w:family w:val="auto"/>
    <w:pitch w:val="default"/>
    <w:sig w:usb0="00000000" w:usb1="00000000" w:usb2="0000001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A1C8B">
    <w:pPr>
      <w:pStyle w:val="11"/>
      <w:jc w:val="center"/>
    </w:pPr>
    <w:r>
      <w:fldChar w:fldCharType="begin"/>
    </w:r>
    <w:r>
      <w:instrText xml:space="preserve">PAGE   \* MERGEFORMAT</w:instrText>
    </w:r>
    <w:r>
      <w:fldChar w:fldCharType="separate"/>
    </w:r>
    <w:r>
      <w:rPr>
        <w:lang w:val="zh-CN"/>
      </w:rPr>
      <w:t>89</w:t>
    </w:r>
    <w:r>
      <w:rPr>
        <w:lang w:val="zh-CN"/>
      </w:rPr>
      <w:fldChar w:fldCharType="end"/>
    </w:r>
  </w:p>
  <w:p w14:paraId="2393703E">
    <w:pPr>
      <w:pStyle w:val="11"/>
      <w:spacing w:line="240" w:lineRule="exact"/>
      <w:ind w:right="360" w:firstLine="360"/>
      <w:jc w:val="center"/>
      <w:rPr>
        <w:rFonts w:eastAsia="等线"/>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5986B">
    <w:pPr>
      <w:pStyle w:val="11"/>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7DD0">
    <w:pPr>
      <w:pStyle w:val="11"/>
      <w:framePr w:wrap="around" w:vAnchor="text" w:hAnchor="page" w:x="1581" w:yAlign="center"/>
      <w:rPr>
        <w:rStyle w:val="15"/>
      </w:rPr>
    </w:pPr>
    <w:r>
      <w:fldChar w:fldCharType="begin"/>
    </w:r>
    <w:r>
      <w:rPr>
        <w:rStyle w:val="15"/>
      </w:rPr>
      <w:instrText xml:space="preserve">PAGE  </w:instrText>
    </w:r>
    <w:r>
      <w:fldChar w:fldCharType="separate"/>
    </w:r>
    <w:r>
      <w:rPr>
        <w:rStyle w:val="15"/>
      </w:rPr>
      <w:t>156</w:t>
    </w:r>
    <w:r>
      <w:fldChar w:fldCharType="end"/>
    </w:r>
  </w:p>
  <w:p w14:paraId="692DB520">
    <w:pPr>
      <w:pStyle w:val="11"/>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354AA">
    <w:pPr>
      <w:pStyle w:val="12"/>
      <w:rPr>
        <w:b/>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E5331">
    <w:pPr>
      <w:pStyle w:val="12"/>
      <w:rPr>
        <w:szCs w:val="17"/>
      </w:rPr>
    </w:pPr>
    <w:r>
      <w:pict>
        <v:shape id="PowerPlusWaterMarkObject8703111" o:spid="_x0000_s4098" o:spt="136" type="#_x0000_t136" style="position:absolute;left:0pt;height:103.2pt;width:516.2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征求意见稿"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37E34">
    <w:pPr>
      <w:pStyle w:val="12"/>
    </w:pPr>
    <w:r>
      <w:pict>
        <v:shape id="PowerPlusWaterMarkObject8703110" o:spid="_x0000_s4097" o:spt="136" type="#_x0000_t136" style="position:absolute;left:0pt;height:103.2pt;width:516.2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t" xscale="f" string="征求意见稿" style="font-family:宋体;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2308">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8CD7C">
    <w:pPr>
      <w:pBdr>
        <w:bottom w:val="single" w:color="auto" w:sz="4" w:space="1"/>
      </w:pBdr>
      <w:topLinePunct/>
      <w:spacing w:line="240" w:lineRule="atLeast"/>
      <w:ind w:right="190"/>
      <w:rPr>
        <w:rStyle w:val="18"/>
        <w:rFonts w:eastAsia="等线"/>
        <w:kern w:val="10"/>
        <w:sz w:val="22"/>
        <w:szCs w:val="22"/>
      </w:rPr>
    </w:pPr>
    <w:r>
      <w:pict>
        <v:shape id="PowerPlusWaterMarkObject8703114" o:spid="_x0000_s4100" o:spt="136" type="#_x0000_t136" style="position:absolute;left:0pt;height:103.2pt;width:516.2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t" xscale="f" string="征求意见稿" style="font-family:宋体;font-size:8pt;v-text-align:center;"/>
        </v:shape>
      </w:pict>
    </w:r>
    <w:r>
      <w:rPr>
        <w:rStyle w:val="18"/>
        <w:rFonts w:eastAsia="等线"/>
        <w:b w:val="0"/>
        <w:bCs w:val="0"/>
        <w:kern w:val="10"/>
        <w:sz w:val="22"/>
        <w:szCs w:val="22"/>
      </w:rPr>
      <w:t>公路工程标准施工监理招标文件（2016年版）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CDE57">
    <w:pPr>
      <w:pStyle w:val="12"/>
    </w:pPr>
    <w:r>
      <w:pict>
        <v:shape id="PowerPlusWaterMarkObject8703113" o:spid="_x0000_s4099" o:spt="136" type="#_x0000_t136" style="position:absolute;left:0pt;height:103.2pt;width:516.2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t" xscale="f" string="征求意见稿" style="font-family:宋体;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0C2585"/>
    <w:multiLevelType w:val="singleLevel"/>
    <w:tmpl w:val="FE0C25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numFmt w:val="decimalEnclosedCircleChines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943E4"/>
    <w:rsid w:val="484808FA"/>
    <w:rsid w:val="70A94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华文中宋" w:hAnsi="华文中宋" w:eastAsia="华文中宋"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方正宋三简体" w:hAnsi="方正宋三简体" w:eastAsia="MingLiU_HKSCS" w:cs="Times New Roman"/>
      <w:b/>
      <w:bCs/>
      <w:kern w:val="44"/>
      <w:sz w:val="44"/>
      <w:szCs w:val="44"/>
    </w:rPr>
  </w:style>
  <w:style w:type="paragraph" w:styleId="4">
    <w:name w:val="heading 3"/>
    <w:basedOn w:val="1"/>
    <w:next w:val="5"/>
    <w:qFormat/>
    <w:uiPriority w:val="0"/>
    <w:pPr>
      <w:keepNext/>
      <w:keepLines/>
      <w:widowControl/>
      <w:spacing w:before="120" w:after="120" w:line="360" w:lineRule="auto"/>
      <w:jc w:val="center"/>
      <w:outlineLvl w:val="2"/>
    </w:pPr>
    <w:rPr>
      <w:rFonts w:ascii="方正宋三简体" w:hAnsi="方正宋三简体" w:eastAsia="MingLiU_HKSCS" w:cs="Times New Roman"/>
      <w:b/>
      <w:kern w:val="0"/>
      <w:sz w:val="32"/>
      <w:szCs w:val="20"/>
    </w:rPr>
  </w:style>
  <w:style w:type="paragraph" w:styleId="6">
    <w:name w:val="heading 4"/>
    <w:basedOn w:val="1"/>
    <w:next w:val="1"/>
    <w:qFormat/>
    <w:uiPriority w:val="0"/>
    <w:pPr>
      <w:keepNext/>
      <w:adjustRightInd w:val="0"/>
      <w:spacing w:line="420" w:lineRule="atLeast"/>
      <w:ind w:firstLine="454"/>
      <w:jc w:val="center"/>
      <w:textAlignment w:val="baseline"/>
      <w:outlineLvl w:val="3"/>
    </w:pPr>
    <w:rPr>
      <w:rFonts w:ascii="方正宋三简体" w:hAnsi="方正宋三简体" w:eastAsia="MingLiU_HKSCS" w:cs="Times New Roman"/>
      <w:i/>
      <w:kern w:val="0"/>
      <w:szCs w:val="20"/>
    </w:rPr>
  </w:style>
  <w:style w:type="character" w:default="1" w:styleId="14">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customStyle="1" w:styleId="2">
    <w:name w:val="样式 宋体 行距: 1.5 倍行距"/>
    <w:basedOn w:val="1"/>
    <w:qFormat/>
    <w:uiPriority w:val="0"/>
    <w:pPr>
      <w:jc w:val="center"/>
    </w:pPr>
    <w:rPr>
      <w:rFonts w:ascii="Times New Roman" w:hAnsi="Times New Roman"/>
      <w:b/>
    </w:rPr>
  </w:style>
  <w:style w:type="paragraph" w:styleId="5">
    <w:name w:val="Normal Indent"/>
    <w:basedOn w:val="1"/>
    <w:qFormat/>
    <w:uiPriority w:val="0"/>
    <w:pPr>
      <w:ind w:firstLine="420" w:firstLineChars="200"/>
    </w:pPr>
  </w:style>
  <w:style w:type="paragraph" w:styleId="7">
    <w:name w:val="toa heading"/>
    <w:basedOn w:val="1"/>
    <w:next w:val="1"/>
    <w:qFormat/>
    <w:uiPriority w:val="99"/>
    <w:pPr>
      <w:autoSpaceDE w:val="0"/>
      <w:autoSpaceDN w:val="0"/>
      <w:adjustRightInd w:val="0"/>
      <w:snapToGrid w:val="0"/>
      <w:spacing w:before="120" w:line="360" w:lineRule="auto"/>
    </w:pPr>
    <w:rPr>
      <w:rFonts w:ascii="Arial" w:hAnsi="Arial"/>
      <w:snapToGrid w:val="0"/>
      <w:color w:val="000000"/>
      <w:kern w:val="0"/>
      <w:szCs w:val="20"/>
    </w:rPr>
  </w:style>
  <w:style w:type="paragraph" w:styleId="8">
    <w:name w:val="Body Text 3"/>
    <w:basedOn w:val="1"/>
    <w:qFormat/>
    <w:uiPriority w:val="0"/>
    <w:rPr>
      <w:rFonts w:ascii="MingLiU_HKSCS" w:hAnsi="方正宋三简体" w:eastAsia="MingLiU_HKSCS" w:cs="Times New Roman"/>
      <w:sz w:val="24"/>
      <w:szCs w:val="20"/>
    </w:rPr>
  </w:style>
  <w:style w:type="paragraph" w:styleId="9">
    <w:name w:val="Body Text"/>
    <w:basedOn w:val="1"/>
    <w:qFormat/>
    <w:uiPriority w:val="0"/>
    <w:pPr>
      <w:spacing w:after="120"/>
    </w:pPr>
    <w:rPr>
      <w:rFonts w:ascii="方正宋三简体" w:hAnsi="方正宋三简体" w:eastAsia="MingLiU_HKSCS" w:cs="Times New Roman"/>
    </w:rPr>
  </w:style>
  <w:style w:type="paragraph" w:styleId="10">
    <w:name w:val="Body Text Indent"/>
    <w:basedOn w:val="1"/>
    <w:qFormat/>
    <w:uiPriority w:val="0"/>
    <w:pPr>
      <w:spacing w:after="120"/>
      <w:ind w:left="420" w:leftChars="200"/>
    </w:pPr>
    <w:rPr>
      <w:rFonts w:ascii="方正宋三简体" w:hAnsi="方正宋三简体" w:eastAsia="MingLiU_HKSCS" w:cs="Times New Roman"/>
    </w:rPr>
  </w:style>
  <w:style w:type="paragraph" w:styleId="11">
    <w:name w:val="footer"/>
    <w:basedOn w:val="1"/>
    <w:qFormat/>
    <w:uiPriority w:val="99"/>
    <w:pPr>
      <w:tabs>
        <w:tab w:val="center" w:pos="4153"/>
        <w:tab w:val="right" w:pos="8306"/>
      </w:tabs>
      <w:snapToGrid w:val="0"/>
      <w:jc w:val="left"/>
    </w:pPr>
    <w:rPr>
      <w:rFonts w:ascii="方正宋三简体" w:hAnsi="方正宋三简体" w:eastAsia="MingLiU_HKSCS"/>
      <w:sz w:val="18"/>
      <w:szCs w:val="18"/>
    </w:rPr>
  </w:style>
  <w:style w:type="paragraph" w:styleId="12">
    <w:name w:val="header"/>
    <w:basedOn w:val="1"/>
    <w:qFormat/>
    <w:uiPriority w:val="0"/>
    <w:pPr>
      <w:tabs>
        <w:tab w:val="center" w:pos="4153"/>
        <w:tab w:val="right" w:pos="8306"/>
      </w:tabs>
      <w:snapToGrid w:val="0"/>
      <w:jc w:val="center"/>
    </w:pPr>
    <w:rPr>
      <w:rFonts w:ascii="方正宋三简体" w:hAnsi="方正宋三简体" w:eastAsia="MingLiU_HKSCS" w:cs="Times New Roman"/>
      <w:sz w:val="18"/>
      <w:szCs w:val="18"/>
    </w:rPr>
  </w:style>
  <w:style w:type="character" w:styleId="15">
    <w:name w:val="page number"/>
    <w:qFormat/>
    <w:uiPriority w:val="0"/>
  </w:style>
  <w:style w:type="paragraph" w:customStyle="1" w:styleId="1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
    <w:name w:val="表中"/>
    <w:basedOn w:val="1"/>
    <w:qFormat/>
    <w:uiPriority w:val="0"/>
    <w:pPr>
      <w:adjustRightInd w:val="0"/>
      <w:spacing w:line="360" w:lineRule="atLeast"/>
      <w:jc w:val="center"/>
      <w:textAlignment w:val="baseline"/>
    </w:pPr>
    <w:rPr>
      <w:kern w:val="0"/>
      <w:szCs w:val="20"/>
    </w:rPr>
  </w:style>
  <w:style w:type="character" w:customStyle="1" w:styleId="18">
    <w:name w:val="font161"/>
    <w:qFormat/>
    <w:uiPriority w:val="0"/>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8"/>
    <customShpInfo spid="_x0000_s4097"/>
    <customShpInfo spid="_x0000_s4100"/>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6661</Words>
  <Characters>6784</Characters>
  <Lines>0</Lines>
  <Paragraphs>0</Paragraphs>
  <TotalTime>0</TotalTime>
  <ScaleCrop>false</ScaleCrop>
  <LinksUpToDate>false</LinksUpToDate>
  <CharactersWithSpaces>8269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2026-08-18T08:28:00Z</dcterms:created>
  <dc:creator>%_%</dc:creator>
  <cp:lastModifiedBy>%_%</cp:lastModifiedBy>
  <dcterms:modified xsi:type="dcterms:W3CDTF">2026-08-19T06:18:12Z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A1CB648141174D6CBB0497AC162662A2_11</vt:lpwstr>
  </property>
  <property fmtid="{D5CDD505-2E9C-101B-9397-08002B2CF9AE}" pid="4" name="KSOTemplateDocerSaveRecord">
    <vt:lpwstr>eyJoZGlkIjoiMWM2MTY4YmY4MDNjNGEzZmFlNjRhYjU2YzUxMGVhZGEiLCJ1c2VySWQiOiIxODc2OTk3ODU5In0=</vt:lpwstr>
  </property>
</Properties>
</file>