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6134A">
      <w:pPr>
        <w:rPr>
          <w:color w:val="auto"/>
        </w:rPr>
      </w:pPr>
    </w:p>
    <w:p w14:paraId="14A51855">
      <w:pPr>
        <w:rPr>
          <w:rFonts w:hint="eastAsia"/>
          <w:color w:val="auto"/>
        </w:rPr>
      </w:pPr>
    </w:p>
    <w:p w14:paraId="73FF1F37">
      <w:pPr>
        <w:pStyle w:val="9"/>
        <w:wordWrap w:val="0"/>
        <w:topLinePunct/>
        <w:adjustRightInd/>
        <w:spacing w:before="0" w:after="0" w:line="360" w:lineRule="auto"/>
        <w:outlineLvl w:val="9"/>
        <w:rPr>
          <w:rFonts w:ascii="黑体" w:eastAsia="黑体"/>
          <w:color w:val="auto"/>
          <w:sz w:val="36"/>
          <w:szCs w:val="36"/>
        </w:rPr>
      </w:pPr>
    </w:p>
    <w:p w14:paraId="743FF634">
      <w:pPr>
        <w:pStyle w:val="9"/>
        <w:wordWrap w:val="0"/>
        <w:topLinePunct/>
        <w:adjustRightInd/>
        <w:spacing w:before="0" w:after="0" w:line="360" w:lineRule="auto"/>
        <w:outlineLvl w:val="9"/>
        <w:rPr>
          <w:rFonts w:ascii="黑体" w:eastAsia="黑体"/>
          <w:color w:val="auto"/>
          <w:sz w:val="36"/>
          <w:szCs w:val="36"/>
        </w:rPr>
      </w:pPr>
    </w:p>
    <w:p w14:paraId="0FB12598">
      <w:pPr>
        <w:pStyle w:val="9"/>
        <w:wordWrap w:val="0"/>
        <w:topLinePunct/>
        <w:adjustRightInd/>
        <w:spacing w:before="0" w:after="0" w:line="360" w:lineRule="auto"/>
        <w:outlineLvl w:val="9"/>
        <w:rPr>
          <w:rFonts w:hint="eastAsia" w:ascii="黑体" w:eastAsia="黑体"/>
          <w:color w:val="auto"/>
          <w:sz w:val="36"/>
          <w:szCs w:val="36"/>
        </w:rPr>
      </w:pPr>
    </w:p>
    <w:p w14:paraId="5E7216B9">
      <w:pPr>
        <w:pStyle w:val="9"/>
        <w:wordWrap w:val="0"/>
        <w:topLinePunct/>
        <w:adjustRightInd/>
        <w:spacing w:before="0" w:after="0" w:line="360" w:lineRule="auto"/>
        <w:outlineLvl w:val="9"/>
        <w:rPr>
          <w:rFonts w:hint="eastAsia" w:ascii="黑体" w:eastAsia="黑体"/>
          <w:color w:val="auto"/>
          <w:sz w:val="36"/>
          <w:szCs w:val="36"/>
        </w:rPr>
      </w:pPr>
    </w:p>
    <w:p w14:paraId="50CF2B57">
      <w:pPr>
        <w:pStyle w:val="9"/>
        <w:wordWrap w:val="0"/>
        <w:topLinePunct/>
        <w:adjustRightInd/>
        <w:spacing w:before="0" w:after="0" w:line="360" w:lineRule="auto"/>
        <w:outlineLvl w:val="9"/>
        <w:rPr>
          <w:rFonts w:hint="eastAsia" w:ascii="黑体" w:eastAsia="黑体"/>
          <w:color w:val="auto"/>
          <w:sz w:val="36"/>
          <w:szCs w:val="36"/>
        </w:rPr>
      </w:pPr>
    </w:p>
    <w:p w14:paraId="1409072A">
      <w:pPr>
        <w:pStyle w:val="9"/>
        <w:wordWrap w:val="0"/>
        <w:topLinePunct/>
        <w:adjustRightInd/>
        <w:spacing w:before="0" w:after="0" w:line="360" w:lineRule="auto"/>
        <w:outlineLvl w:val="9"/>
        <w:rPr>
          <w:rFonts w:ascii="黑体" w:eastAsia="黑体"/>
          <w:color w:val="auto"/>
          <w:sz w:val="36"/>
          <w:szCs w:val="36"/>
        </w:rPr>
      </w:pPr>
    </w:p>
    <w:p w14:paraId="06149A9F">
      <w:pPr>
        <w:wordWrap w:val="0"/>
        <w:topLinePunct/>
        <w:adjustRightInd/>
        <w:spacing w:line="360" w:lineRule="auto"/>
        <w:jc w:val="center"/>
        <w:outlineLvl w:val="0"/>
        <w:rPr>
          <w:rFonts w:ascii="黑体" w:eastAsia="黑体"/>
          <w:b/>
          <w:bCs/>
          <w:color w:val="auto"/>
          <w:sz w:val="36"/>
          <w:szCs w:val="36"/>
        </w:rPr>
      </w:pPr>
      <w:bookmarkStart w:id="0" w:name="_Toc213975034"/>
      <w:bookmarkStart w:id="1" w:name="_Toc4165"/>
      <w:bookmarkStart w:id="2" w:name="_Toc15857"/>
      <w:bookmarkStart w:id="3" w:name="_Toc31452"/>
      <w:bookmarkStart w:id="4" w:name="_Toc6067"/>
      <w:bookmarkStart w:id="5" w:name="_Toc297510296"/>
      <w:bookmarkStart w:id="6" w:name="_Toc509993004"/>
      <w:r>
        <w:rPr>
          <w:rFonts w:ascii="黑体" w:eastAsia="黑体"/>
          <w:b/>
          <w:bCs/>
          <w:color w:val="auto"/>
          <w:sz w:val="36"/>
          <w:szCs w:val="36"/>
        </w:rPr>
        <w:t>第</w:t>
      </w:r>
      <w:r>
        <w:rPr>
          <w:rFonts w:hint="eastAsia" w:ascii="黑体" w:eastAsia="黑体"/>
          <w:b/>
          <w:bCs/>
          <w:color w:val="auto"/>
          <w:sz w:val="36"/>
          <w:szCs w:val="36"/>
        </w:rPr>
        <w:t>九</w:t>
      </w:r>
      <w:r>
        <w:rPr>
          <w:rFonts w:ascii="黑体" w:eastAsia="黑体"/>
          <w:b/>
          <w:bCs/>
          <w:color w:val="auto"/>
          <w:sz w:val="36"/>
          <w:szCs w:val="36"/>
        </w:rPr>
        <w:t>章  投标文件格式</w:t>
      </w:r>
      <w:bookmarkEnd w:id="0"/>
      <w:bookmarkEnd w:id="1"/>
      <w:bookmarkEnd w:id="2"/>
      <w:bookmarkEnd w:id="3"/>
      <w:bookmarkEnd w:id="4"/>
      <w:bookmarkEnd w:id="5"/>
      <w:bookmarkEnd w:id="6"/>
    </w:p>
    <w:p w14:paraId="505B8733">
      <w:pPr>
        <w:rPr>
          <w:color w:val="auto"/>
        </w:rPr>
      </w:pPr>
    </w:p>
    <w:p w14:paraId="08F63863">
      <w:pPr>
        <w:rPr>
          <w:color w:val="auto"/>
        </w:rPr>
      </w:pPr>
    </w:p>
    <w:p w14:paraId="21C9BF22">
      <w:pPr>
        <w:rPr>
          <w:color w:val="auto"/>
        </w:rPr>
      </w:pPr>
    </w:p>
    <w:p w14:paraId="2E2E96D2">
      <w:pPr>
        <w:rPr>
          <w:color w:val="auto"/>
        </w:rPr>
      </w:pPr>
      <w:r>
        <w:rPr>
          <w:color w:val="auto"/>
        </w:rPr>
        <w:t xml:space="preserve"> </w:t>
      </w:r>
    </w:p>
    <w:p w14:paraId="1AB8DC02">
      <w:pPr>
        <w:rPr>
          <w:rFonts w:hint="eastAsia"/>
          <w:color w:val="auto"/>
        </w:rPr>
      </w:pPr>
      <w:r>
        <w:rPr>
          <w:color w:val="auto"/>
        </w:rPr>
        <w:br w:type="page"/>
      </w:r>
    </w:p>
    <w:p w14:paraId="5AD0B3FE">
      <w:pPr>
        <w:topLinePunct/>
        <w:adjustRightInd/>
        <w:spacing w:line="360" w:lineRule="auto"/>
        <w:jc w:val="center"/>
        <w:rPr>
          <w:color w:val="auto"/>
          <w:sz w:val="32"/>
          <w:szCs w:val="32"/>
        </w:rPr>
      </w:pPr>
      <w:r>
        <w:rPr>
          <w:rFonts w:hint="eastAsia" w:eastAsia="黑体"/>
          <w:color w:val="auto"/>
          <w:sz w:val="32"/>
          <w:szCs w:val="32"/>
        </w:rPr>
        <w:t>广东</w:t>
      </w:r>
      <w:r>
        <w:rPr>
          <w:rFonts w:eastAsia="黑体"/>
          <w:color w:val="auto"/>
          <w:sz w:val="32"/>
          <w:szCs w:val="32"/>
        </w:rPr>
        <w:t>省</w:t>
      </w:r>
    </w:p>
    <w:p w14:paraId="30CAA756">
      <w:pPr>
        <w:topLinePunct/>
        <w:adjustRightInd/>
        <w:spacing w:line="360" w:lineRule="auto"/>
        <w:jc w:val="center"/>
        <w:rPr>
          <w:rFonts w:hint="eastAsia" w:eastAsia="黑体"/>
          <w:color w:val="auto"/>
          <w:sz w:val="32"/>
          <w:szCs w:val="32"/>
        </w:rPr>
      </w:pPr>
    </w:p>
    <w:p w14:paraId="0ED8C33D">
      <w:pPr>
        <w:topLinePunct/>
        <w:adjustRightInd/>
        <w:spacing w:line="360" w:lineRule="auto"/>
        <w:jc w:val="center"/>
        <w:rPr>
          <w:rFonts w:hint="eastAsia" w:eastAsia="黑体"/>
          <w:color w:val="auto"/>
          <w:sz w:val="32"/>
          <w:szCs w:val="32"/>
        </w:rPr>
      </w:pPr>
    </w:p>
    <w:p w14:paraId="58DA5526">
      <w:pPr>
        <w:topLinePunct/>
        <w:adjustRightInd/>
        <w:spacing w:line="360" w:lineRule="auto"/>
        <w:jc w:val="center"/>
        <w:rPr>
          <w:rFonts w:hint="eastAsia" w:eastAsia="黑体"/>
          <w:color w:val="auto"/>
          <w:sz w:val="32"/>
          <w:szCs w:val="32"/>
        </w:rPr>
      </w:pPr>
      <w:r>
        <w:rPr>
          <w:rFonts w:hint="eastAsia" w:eastAsia="黑体"/>
          <w:color w:val="auto"/>
          <w:sz w:val="32"/>
          <w:szCs w:val="32"/>
          <w:u w:val="single"/>
        </w:rPr>
        <w:t>（项目名称）</w:t>
      </w:r>
      <w:r>
        <w:rPr>
          <w:rFonts w:hint="eastAsia" w:eastAsia="黑体"/>
          <w:color w:val="auto"/>
          <w:sz w:val="32"/>
          <w:szCs w:val="32"/>
        </w:rPr>
        <w:t>招标</w:t>
      </w:r>
    </w:p>
    <w:p w14:paraId="756E7313">
      <w:pPr>
        <w:wordWrap w:val="0"/>
        <w:topLinePunct/>
        <w:adjustRightInd/>
        <w:spacing w:line="360" w:lineRule="auto"/>
        <w:rPr>
          <w:rFonts w:eastAsia="黑体"/>
          <w:color w:val="auto"/>
          <w:sz w:val="32"/>
          <w:szCs w:val="32"/>
        </w:rPr>
      </w:pPr>
      <w:r>
        <w:rPr>
          <w:rFonts w:eastAsia="黑体"/>
          <w:color w:val="auto"/>
          <w:sz w:val="32"/>
          <w:szCs w:val="32"/>
        </w:rPr>
        <w:t xml:space="preserve"> </w:t>
      </w:r>
    </w:p>
    <w:p w14:paraId="76FAF6EC">
      <w:pPr>
        <w:wordWrap w:val="0"/>
        <w:topLinePunct/>
        <w:adjustRightInd/>
        <w:spacing w:line="360" w:lineRule="auto"/>
        <w:rPr>
          <w:rFonts w:eastAsia="黑体"/>
          <w:color w:val="auto"/>
          <w:sz w:val="40"/>
          <w:szCs w:val="40"/>
        </w:rPr>
      </w:pPr>
    </w:p>
    <w:p w14:paraId="42546C3B">
      <w:pPr>
        <w:wordWrap w:val="0"/>
        <w:topLinePunct/>
        <w:adjustRightInd/>
        <w:spacing w:line="360" w:lineRule="auto"/>
        <w:jc w:val="center"/>
        <w:rPr>
          <w:rFonts w:eastAsia="黑体"/>
          <w:color w:val="auto"/>
          <w:sz w:val="40"/>
          <w:szCs w:val="40"/>
        </w:rPr>
      </w:pPr>
    </w:p>
    <w:p w14:paraId="665B5B1D">
      <w:pPr>
        <w:wordWrap w:val="0"/>
        <w:topLinePunct/>
        <w:adjustRightInd/>
        <w:spacing w:line="360" w:lineRule="auto"/>
        <w:jc w:val="center"/>
        <w:rPr>
          <w:rFonts w:eastAsia="黑体"/>
          <w:color w:val="auto"/>
          <w:sz w:val="40"/>
          <w:szCs w:val="40"/>
        </w:rPr>
      </w:pPr>
    </w:p>
    <w:p w14:paraId="227FF399">
      <w:pPr>
        <w:wordWrap w:val="0"/>
        <w:topLinePunct/>
        <w:adjustRightInd/>
        <w:spacing w:line="360" w:lineRule="auto"/>
        <w:jc w:val="center"/>
        <w:rPr>
          <w:rFonts w:eastAsia="黑体"/>
          <w:color w:val="auto"/>
          <w:sz w:val="40"/>
          <w:szCs w:val="40"/>
        </w:rPr>
      </w:pPr>
    </w:p>
    <w:p w14:paraId="359F510A">
      <w:pPr>
        <w:wordWrap w:val="0"/>
        <w:topLinePunct/>
        <w:adjustRightInd/>
        <w:spacing w:line="360" w:lineRule="auto"/>
        <w:jc w:val="center"/>
        <w:rPr>
          <w:rFonts w:eastAsia="黑体"/>
          <w:color w:val="auto"/>
          <w:sz w:val="60"/>
          <w:szCs w:val="60"/>
        </w:rPr>
      </w:pPr>
      <w:r>
        <w:rPr>
          <w:rFonts w:eastAsia="黑体"/>
          <w:color w:val="auto"/>
          <w:sz w:val="60"/>
          <w:szCs w:val="60"/>
        </w:rPr>
        <w:t>投  标  文  件</w:t>
      </w:r>
    </w:p>
    <w:p w14:paraId="2CF85BBF">
      <w:pPr>
        <w:wordWrap w:val="0"/>
        <w:topLinePunct/>
        <w:adjustRightInd/>
        <w:spacing w:line="360" w:lineRule="auto"/>
        <w:jc w:val="center"/>
        <w:rPr>
          <w:rFonts w:eastAsia="黑体"/>
          <w:color w:val="auto"/>
          <w:sz w:val="40"/>
          <w:szCs w:val="40"/>
        </w:rPr>
      </w:pPr>
      <w:r>
        <w:rPr>
          <w:rFonts w:eastAsia="黑体"/>
          <w:color w:val="auto"/>
          <w:sz w:val="40"/>
          <w:szCs w:val="40"/>
        </w:rPr>
        <w:t xml:space="preserve">  </w:t>
      </w:r>
      <w:r>
        <w:rPr>
          <w:rFonts w:hint="eastAsia" w:eastAsia="黑体"/>
          <w:color w:val="auto"/>
          <w:sz w:val="40"/>
          <w:szCs w:val="40"/>
        </w:rPr>
        <w:t>（</w:t>
      </w:r>
      <w:r>
        <w:rPr>
          <w:rFonts w:eastAsia="黑体"/>
          <w:color w:val="auto"/>
          <w:sz w:val="40"/>
          <w:szCs w:val="40"/>
        </w:rPr>
        <w:t>商务文件</w:t>
      </w:r>
      <w:r>
        <w:rPr>
          <w:rFonts w:hint="eastAsia" w:eastAsia="黑体"/>
          <w:color w:val="auto"/>
          <w:sz w:val="40"/>
          <w:szCs w:val="40"/>
        </w:rPr>
        <w:t>）</w:t>
      </w:r>
    </w:p>
    <w:p w14:paraId="6D588FCC">
      <w:pPr>
        <w:wordWrap w:val="0"/>
        <w:topLinePunct/>
        <w:adjustRightInd/>
        <w:spacing w:line="360" w:lineRule="auto"/>
        <w:jc w:val="center"/>
        <w:rPr>
          <w:rFonts w:eastAsia="黑体"/>
          <w:color w:val="auto"/>
          <w:sz w:val="32"/>
        </w:rPr>
      </w:pPr>
    </w:p>
    <w:p w14:paraId="5ACF9298">
      <w:pPr>
        <w:wordWrap w:val="0"/>
        <w:topLinePunct/>
        <w:adjustRightInd/>
        <w:spacing w:line="360" w:lineRule="auto"/>
        <w:jc w:val="center"/>
        <w:rPr>
          <w:rFonts w:eastAsia="黑体"/>
          <w:color w:val="auto"/>
          <w:sz w:val="32"/>
        </w:rPr>
      </w:pPr>
    </w:p>
    <w:p w14:paraId="152395DD">
      <w:pPr>
        <w:wordWrap w:val="0"/>
        <w:topLinePunct/>
        <w:adjustRightInd/>
        <w:spacing w:line="360" w:lineRule="auto"/>
        <w:jc w:val="center"/>
        <w:rPr>
          <w:rFonts w:eastAsia="黑体"/>
          <w:color w:val="auto"/>
          <w:sz w:val="32"/>
        </w:rPr>
      </w:pPr>
    </w:p>
    <w:p w14:paraId="586004E9">
      <w:pPr>
        <w:wordWrap w:val="0"/>
        <w:topLinePunct/>
        <w:adjustRightInd/>
        <w:spacing w:line="360" w:lineRule="auto"/>
        <w:jc w:val="center"/>
        <w:rPr>
          <w:rFonts w:hint="eastAsia" w:eastAsia="黑体"/>
          <w:color w:val="auto"/>
          <w:sz w:val="32"/>
        </w:rPr>
      </w:pPr>
    </w:p>
    <w:p w14:paraId="2C0D70A1">
      <w:pPr>
        <w:wordWrap w:val="0"/>
        <w:topLinePunct/>
        <w:adjustRightInd/>
        <w:spacing w:line="360" w:lineRule="auto"/>
        <w:jc w:val="center"/>
        <w:rPr>
          <w:rFonts w:hint="eastAsia" w:eastAsia="黑体"/>
          <w:color w:val="auto"/>
          <w:sz w:val="32"/>
        </w:rPr>
      </w:pPr>
    </w:p>
    <w:p w14:paraId="44C1FE0F">
      <w:pPr>
        <w:wordWrap w:val="0"/>
        <w:topLinePunct/>
        <w:adjustRightInd/>
        <w:spacing w:line="360" w:lineRule="auto"/>
        <w:jc w:val="center"/>
        <w:rPr>
          <w:rFonts w:eastAsia="黑体"/>
          <w:color w:val="auto"/>
          <w:sz w:val="32"/>
        </w:rPr>
      </w:pPr>
    </w:p>
    <w:p w14:paraId="2DD75455">
      <w:pPr>
        <w:wordWrap w:val="0"/>
        <w:topLinePunct/>
        <w:adjustRightInd/>
        <w:spacing w:line="360" w:lineRule="auto"/>
        <w:rPr>
          <w:rFonts w:eastAsia="黑体"/>
          <w:color w:val="auto"/>
          <w:sz w:val="20"/>
        </w:rPr>
      </w:pPr>
    </w:p>
    <w:p w14:paraId="36B4DA19">
      <w:pPr>
        <w:wordWrap w:val="0"/>
        <w:topLinePunct/>
        <w:adjustRightInd/>
        <w:spacing w:line="360" w:lineRule="auto"/>
        <w:jc w:val="center"/>
        <w:rPr>
          <w:rFonts w:ascii="黑体" w:hAnsi="黑体" w:eastAsia="黑体"/>
          <w:color w:val="auto"/>
          <w:sz w:val="28"/>
          <w:szCs w:val="28"/>
        </w:rPr>
      </w:pPr>
      <w:r>
        <w:rPr>
          <w:rFonts w:ascii="黑体" w:hAnsi="黑体" w:eastAsia="黑体"/>
          <w:color w:val="auto"/>
          <w:sz w:val="28"/>
          <w:szCs w:val="28"/>
        </w:rPr>
        <w:t>投标人：</w:t>
      </w:r>
      <w:r>
        <w:rPr>
          <w:rFonts w:ascii="黑体" w:hAnsi="黑体" w:eastAsia="黑体"/>
          <w:color w:val="auto"/>
          <w:sz w:val="28"/>
          <w:szCs w:val="28"/>
          <w:u w:val="single"/>
        </w:rPr>
        <w:t xml:space="preserve">                          </w:t>
      </w:r>
      <w:r>
        <w:rPr>
          <w:rFonts w:ascii="黑体" w:hAnsi="黑体" w:eastAsia="黑体"/>
          <w:color w:val="auto"/>
          <w:sz w:val="28"/>
          <w:szCs w:val="28"/>
        </w:rPr>
        <w:t xml:space="preserve"> (</w:t>
      </w:r>
      <w:r>
        <w:rPr>
          <w:rFonts w:hint="eastAsia" w:ascii="黑体" w:hAnsi="黑体" w:eastAsia="黑体"/>
          <w:color w:val="auto"/>
          <w:sz w:val="28"/>
          <w:szCs w:val="28"/>
        </w:rPr>
        <w:t>企业数字证书电子签章</w:t>
      </w:r>
      <w:r>
        <w:rPr>
          <w:rFonts w:ascii="黑体" w:hAnsi="黑体" w:eastAsia="黑体"/>
          <w:color w:val="auto"/>
          <w:sz w:val="28"/>
          <w:szCs w:val="28"/>
        </w:rPr>
        <w:t>)</w:t>
      </w:r>
    </w:p>
    <w:p w14:paraId="47F4A420">
      <w:pPr>
        <w:wordWrap w:val="0"/>
        <w:topLinePunct/>
        <w:adjustRightInd/>
        <w:spacing w:line="360" w:lineRule="auto"/>
        <w:jc w:val="center"/>
        <w:rPr>
          <w:rFonts w:ascii="黑体" w:hAnsi="黑体" w:eastAsia="黑体"/>
          <w:color w:val="auto"/>
          <w:sz w:val="28"/>
          <w:szCs w:val="28"/>
        </w:rPr>
      </w:pPr>
      <w:r>
        <w:rPr>
          <w:rFonts w:ascii="黑体" w:hAnsi="黑体" w:eastAsia="黑体"/>
          <w:color w:val="auto"/>
          <w:sz w:val="28"/>
          <w:szCs w:val="28"/>
          <w:u w:val="single"/>
        </w:rPr>
        <w:t xml:space="preserve">        </w:t>
      </w:r>
      <w:r>
        <w:rPr>
          <w:rFonts w:ascii="黑体" w:hAnsi="黑体" w:eastAsia="黑体"/>
          <w:color w:val="auto"/>
          <w:sz w:val="28"/>
          <w:szCs w:val="28"/>
        </w:rPr>
        <w:t>年</w:t>
      </w:r>
      <w:r>
        <w:rPr>
          <w:rFonts w:ascii="黑体" w:hAnsi="黑体" w:eastAsia="黑体"/>
          <w:color w:val="auto"/>
          <w:sz w:val="28"/>
          <w:szCs w:val="28"/>
          <w:u w:val="single"/>
        </w:rPr>
        <w:t xml:space="preserve">        </w:t>
      </w:r>
      <w:r>
        <w:rPr>
          <w:rFonts w:ascii="黑体" w:hAnsi="黑体" w:eastAsia="黑体"/>
          <w:color w:val="auto"/>
          <w:sz w:val="28"/>
          <w:szCs w:val="28"/>
        </w:rPr>
        <w:t>月</w:t>
      </w:r>
      <w:r>
        <w:rPr>
          <w:rFonts w:ascii="黑体" w:hAnsi="黑体" w:eastAsia="黑体"/>
          <w:color w:val="auto"/>
          <w:sz w:val="28"/>
          <w:szCs w:val="28"/>
          <w:u w:val="single"/>
        </w:rPr>
        <w:t xml:space="preserve">         </w:t>
      </w:r>
      <w:r>
        <w:rPr>
          <w:rFonts w:ascii="黑体" w:hAnsi="黑体" w:eastAsia="黑体"/>
          <w:color w:val="auto"/>
          <w:sz w:val="28"/>
          <w:szCs w:val="28"/>
        </w:rPr>
        <w:t>日</w:t>
      </w:r>
    </w:p>
    <w:p w14:paraId="78BAEA0C">
      <w:pPr>
        <w:ind w:firstLine="1120" w:firstLineChars="400"/>
        <w:jc w:val="center"/>
        <w:rPr>
          <w:rFonts w:ascii="宋体" w:hAnsi="宋体" w:cs="宋体"/>
          <w:b/>
          <w:bCs/>
          <w:color w:val="auto"/>
          <w:sz w:val="32"/>
          <w:szCs w:val="32"/>
          <w:lang w:bidi="ar"/>
        </w:rPr>
      </w:pPr>
      <w:r>
        <w:rPr>
          <w:rFonts w:ascii="黑体" w:hAnsi="黑体" w:eastAsia="黑体"/>
          <w:color w:val="auto"/>
          <w:sz w:val="28"/>
          <w:szCs w:val="28"/>
        </w:rPr>
        <w:br w:type="page"/>
      </w:r>
      <w:r>
        <w:rPr>
          <w:rFonts w:hint="eastAsia" w:ascii="宋体" w:hAnsi="宋体" w:cs="宋体"/>
          <w:b/>
          <w:bCs/>
          <w:color w:val="auto"/>
          <w:sz w:val="32"/>
          <w:szCs w:val="32"/>
          <w:lang w:bidi="ar"/>
        </w:rPr>
        <w:t>主要信息统计汇总表</w:t>
      </w:r>
    </w:p>
    <w:p w14:paraId="27D023AA">
      <w:pPr>
        <w:rPr>
          <w:rFonts w:hint="eastAsia" w:ascii="宋体" w:hAnsi="宋体" w:cs="宋体"/>
          <w:b/>
          <w:bCs/>
          <w:color w:val="auto"/>
          <w:lang w:bidi="ar"/>
        </w:rPr>
      </w:pPr>
    </w:p>
    <w:p w14:paraId="380B6275">
      <w:pPr>
        <w:spacing w:line="560" w:lineRule="exact"/>
        <w:rPr>
          <w:rFonts w:ascii="宋体" w:hAnsi="宋体" w:cs="宋体"/>
          <w:b/>
          <w:bCs/>
          <w:color w:val="auto"/>
          <w:lang w:bidi="ar"/>
        </w:rPr>
      </w:pPr>
      <w:r>
        <w:rPr>
          <w:rFonts w:hint="eastAsia" w:ascii="宋体" w:hAnsi="宋体" w:cs="宋体"/>
          <w:b/>
          <w:bCs/>
          <w:color w:val="auto"/>
          <w:lang w:bidi="ar"/>
        </w:rPr>
        <w:t>投标人：*******公司</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2217"/>
        <w:gridCol w:w="3939"/>
        <w:gridCol w:w="2445"/>
      </w:tblGrid>
      <w:tr w14:paraId="655A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67" w:type="pct"/>
            <w:noWrap w:val="0"/>
            <w:vAlign w:val="center"/>
          </w:tcPr>
          <w:p w14:paraId="5006FD17">
            <w:pPr>
              <w:snapToGrid w:val="0"/>
              <w:spacing w:line="400" w:lineRule="exact"/>
              <w:jc w:val="center"/>
              <w:rPr>
                <w:rFonts w:ascii="宋体" w:hAnsi="宋体" w:cs="宋体"/>
                <w:b/>
                <w:bCs/>
                <w:color w:val="auto"/>
                <w:sz w:val="20"/>
                <w:szCs w:val="20"/>
                <w:lang w:bidi="ar"/>
              </w:rPr>
            </w:pPr>
            <w:r>
              <w:rPr>
                <w:rFonts w:hint="eastAsia" w:ascii="宋体" w:hAnsi="宋体" w:cs="宋体"/>
                <w:b/>
                <w:bCs/>
                <w:color w:val="auto"/>
                <w:sz w:val="20"/>
                <w:szCs w:val="20"/>
                <w:lang w:bidi="ar"/>
              </w:rPr>
              <w:t>序号</w:t>
            </w:r>
          </w:p>
        </w:tc>
        <w:tc>
          <w:tcPr>
            <w:tcW w:w="1194" w:type="pct"/>
            <w:noWrap w:val="0"/>
            <w:vAlign w:val="center"/>
          </w:tcPr>
          <w:p w14:paraId="12BB8903">
            <w:pPr>
              <w:snapToGrid w:val="0"/>
              <w:spacing w:line="400" w:lineRule="exact"/>
              <w:jc w:val="center"/>
              <w:rPr>
                <w:rFonts w:ascii="宋体" w:hAnsi="宋体" w:cs="宋体"/>
                <w:b/>
                <w:bCs/>
                <w:color w:val="auto"/>
                <w:sz w:val="20"/>
                <w:szCs w:val="20"/>
                <w:lang w:bidi="ar"/>
              </w:rPr>
            </w:pPr>
            <w:r>
              <w:rPr>
                <w:rFonts w:hint="eastAsia" w:ascii="宋体" w:hAnsi="宋体" w:cs="宋体"/>
                <w:b/>
                <w:bCs/>
                <w:color w:val="auto"/>
                <w:sz w:val="20"/>
                <w:szCs w:val="20"/>
                <w:lang w:bidi="ar"/>
              </w:rPr>
              <w:t>主要信息</w:t>
            </w:r>
          </w:p>
        </w:tc>
        <w:tc>
          <w:tcPr>
            <w:tcW w:w="2122" w:type="pct"/>
            <w:noWrap w:val="0"/>
            <w:vAlign w:val="center"/>
          </w:tcPr>
          <w:p w14:paraId="3D51A863">
            <w:pPr>
              <w:snapToGrid w:val="0"/>
              <w:spacing w:line="400" w:lineRule="exact"/>
              <w:jc w:val="center"/>
              <w:rPr>
                <w:rFonts w:ascii="宋体" w:hAnsi="宋体" w:cs="宋体"/>
                <w:b/>
                <w:bCs/>
                <w:color w:val="auto"/>
                <w:sz w:val="20"/>
                <w:szCs w:val="20"/>
                <w:lang w:bidi="ar"/>
              </w:rPr>
            </w:pPr>
            <w:r>
              <w:rPr>
                <w:rFonts w:hint="eastAsia" w:ascii="宋体" w:hAnsi="宋体" w:cs="宋体"/>
                <w:b/>
                <w:bCs/>
                <w:color w:val="auto"/>
                <w:sz w:val="20"/>
                <w:szCs w:val="20"/>
                <w:lang w:bidi="ar"/>
              </w:rPr>
              <w:t>填写内容</w:t>
            </w:r>
          </w:p>
        </w:tc>
        <w:tc>
          <w:tcPr>
            <w:tcW w:w="1317" w:type="pct"/>
            <w:noWrap w:val="0"/>
            <w:vAlign w:val="center"/>
          </w:tcPr>
          <w:p w14:paraId="6F429E9A">
            <w:pPr>
              <w:snapToGrid w:val="0"/>
              <w:spacing w:line="400" w:lineRule="exact"/>
              <w:jc w:val="center"/>
              <w:rPr>
                <w:rFonts w:ascii="宋体" w:hAnsi="宋体" w:cs="宋体"/>
                <w:b/>
                <w:bCs/>
                <w:color w:val="auto"/>
                <w:sz w:val="20"/>
                <w:szCs w:val="20"/>
                <w:lang w:bidi="ar"/>
              </w:rPr>
            </w:pPr>
            <w:r>
              <w:rPr>
                <w:rFonts w:hint="eastAsia" w:ascii="宋体" w:hAnsi="宋体" w:cs="宋体"/>
                <w:b/>
                <w:bCs/>
                <w:color w:val="auto"/>
                <w:sz w:val="20"/>
                <w:szCs w:val="20"/>
                <w:lang w:bidi="ar"/>
              </w:rPr>
              <w:t>对应页码</w:t>
            </w:r>
          </w:p>
        </w:tc>
      </w:tr>
      <w:tr w14:paraId="1146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367" w:type="pct"/>
            <w:noWrap w:val="0"/>
            <w:vAlign w:val="center"/>
          </w:tcPr>
          <w:p w14:paraId="47F07494">
            <w:pPr>
              <w:snapToGrid w:val="0"/>
              <w:spacing w:line="400" w:lineRule="exact"/>
              <w:jc w:val="center"/>
              <w:rPr>
                <w:rFonts w:ascii="宋体" w:hAnsi="宋体" w:cs="宋体"/>
                <w:color w:val="auto"/>
                <w:sz w:val="20"/>
                <w:szCs w:val="20"/>
                <w:lang w:bidi="ar"/>
              </w:rPr>
            </w:pPr>
            <w:r>
              <w:rPr>
                <w:rFonts w:hint="eastAsia" w:ascii="宋体" w:hAnsi="宋体" w:cs="宋体"/>
                <w:color w:val="auto"/>
                <w:sz w:val="20"/>
                <w:szCs w:val="20"/>
                <w:lang w:bidi="ar"/>
              </w:rPr>
              <w:t>1</w:t>
            </w:r>
          </w:p>
        </w:tc>
        <w:tc>
          <w:tcPr>
            <w:tcW w:w="1194" w:type="pct"/>
            <w:noWrap w:val="0"/>
            <w:vAlign w:val="center"/>
          </w:tcPr>
          <w:p w14:paraId="276E4648">
            <w:pPr>
              <w:pStyle w:val="8"/>
              <w:snapToGrid w:val="0"/>
              <w:spacing w:line="400" w:lineRule="exact"/>
              <w:ind w:right="150"/>
              <w:rPr>
                <w:color w:val="auto"/>
                <w:sz w:val="20"/>
                <w:szCs w:val="20"/>
              </w:rPr>
            </w:pPr>
            <w:r>
              <w:rPr>
                <w:rFonts w:hint="eastAsia"/>
                <w:color w:val="auto"/>
                <w:sz w:val="20"/>
                <w:szCs w:val="20"/>
              </w:rPr>
              <w:t>企业实力</w:t>
            </w:r>
          </w:p>
        </w:tc>
        <w:tc>
          <w:tcPr>
            <w:tcW w:w="2122" w:type="pct"/>
            <w:noWrap w:val="0"/>
            <w:vAlign w:val="center"/>
          </w:tcPr>
          <w:p w14:paraId="4F78B94C">
            <w:pPr>
              <w:snapToGrid w:val="0"/>
              <w:spacing w:line="400" w:lineRule="exact"/>
              <w:rPr>
                <w:rFonts w:ascii="宋体" w:hAnsi="宋体" w:cs="宋体"/>
                <w:color w:val="auto"/>
                <w:sz w:val="20"/>
                <w:szCs w:val="20"/>
              </w:rPr>
            </w:pPr>
          </w:p>
        </w:tc>
        <w:tc>
          <w:tcPr>
            <w:tcW w:w="1317" w:type="pct"/>
            <w:noWrap w:val="0"/>
            <w:vAlign w:val="center"/>
          </w:tcPr>
          <w:p w14:paraId="2A7221CF">
            <w:pPr>
              <w:snapToGrid w:val="0"/>
              <w:spacing w:line="400" w:lineRule="exact"/>
              <w:jc w:val="center"/>
              <w:rPr>
                <w:rFonts w:ascii="宋体" w:hAnsi="宋体" w:cs="宋体"/>
                <w:color w:val="auto"/>
                <w:sz w:val="20"/>
                <w:szCs w:val="20"/>
              </w:rPr>
            </w:pPr>
          </w:p>
        </w:tc>
      </w:tr>
      <w:tr w14:paraId="4A90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67" w:type="pct"/>
            <w:noWrap w:val="0"/>
            <w:vAlign w:val="center"/>
          </w:tcPr>
          <w:p w14:paraId="175914A6">
            <w:pPr>
              <w:snapToGrid w:val="0"/>
              <w:spacing w:line="400" w:lineRule="exact"/>
              <w:jc w:val="center"/>
              <w:rPr>
                <w:rFonts w:ascii="宋体" w:hAnsi="宋体" w:cs="宋体"/>
                <w:color w:val="auto"/>
                <w:sz w:val="20"/>
                <w:szCs w:val="20"/>
              </w:rPr>
            </w:pPr>
            <w:r>
              <w:rPr>
                <w:rFonts w:hint="eastAsia" w:ascii="宋体" w:hAnsi="宋体" w:cs="宋体"/>
                <w:color w:val="auto"/>
                <w:sz w:val="20"/>
                <w:szCs w:val="20"/>
              </w:rPr>
              <w:t>2</w:t>
            </w:r>
          </w:p>
        </w:tc>
        <w:tc>
          <w:tcPr>
            <w:tcW w:w="1194" w:type="pct"/>
            <w:noWrap w:val="0"/>
            <w:vAlign w:val="center"/>
          </w:tcPr>
          <w:p w14:paraId="57F4CCE6">
            <w:pPr>
              <w:pStyle w:val="8"/>
              <w:snapToGrid w:val="0"/>
              <w:spacing w:line="400" w:lineRule="exact"/>
              <w:ind w:right="150"/>
              <w:rPr>
                <w:color w:val="auto"/>
                <w:sz w:val="20"/>
                <w:szCs w:val="20"/>
              </w:rPr>
            </w:pPr>
            <w:r>
              <w:rPr>
                <w:rFonts w:hint="eastAsia"/>
                <w:color w:val="auto"/>
                <w:sz w:val="20"/>
                <w:szCs w:val="20"/>
              </w:rPr>
              <w:t>企业信誉</w:t>
            </w:r>
          </w:p>
        </w:tc>
        <w:tc>
          <w:tcPr>
            <w:tcW w:w="2122" w:type="pct"/>
            <w:noWrap w:val="0"/>
            <w:vAlign w:val="center"/>
          </w:tcPr>
          <w:p w14:paraId="1AFC0308">
            <w:pPr>
              <w:snapToGrid w:val="0"/>
              <w:spacing w:line="400" w:lineRule="exact"/>
              <w:rPr>
                <w:rFonts w:ascii="宋体" w:hAnsi="宋体" w:cs="宋体"/>
                <w:color w:val="auto"/>
                <w:sz w:val="20"/>
                <w:szCs w:val="20"/>
              </w:rPr>
            </w:pPr>
          </w:p>
        </w:tc>
        <w:tc>
          <w:tcPr>
            <w:tcW w:w="1317" w:type="pct"/>
            <w:noWrap w:val="0"/>
            <w:vAlign w:val="center"/>
          </w:tcPr>
          <w:p w14:paraId="72CC1208">
            <w:pPr>
              <w:snapToGrid w:val="0"/>
              <w:spacing w:line="400" w:lineRule="exact"/>
              <w:jc w:val="center"/>
              <w:rPr>
                <w:rFonts w:ascii="宋体" w:hAnsi="宋体" w:cs="宋体"/>
                <w:color w:val="auto"/>
                <w:sz w:val="20"/>
                <w:szCs w:val="20"/>
                <w:lang w:bidi="ar"/>
              </w:rPr>
            </w:pPr>
          </w:p>
        </w:tc>
      </w:tr>
      <w:tr w14:paraId="602B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67" w:type="pct"/>
            <w:noWrap w:val="0"/>
            <w:vAlign w:val="center"/>
          </w:tcPr>
          <w:p w14:paraId="350FB658">
            <w:pPr>
              <w:snapToGrid w:val="0"/>
              <w:spacing w:line="400" w:lineRule="exact"/>
              <w:jc w:val="center"/>
              <w:rPr>
                <w:rFonts w:ascii="宋体" w:hAnsi="宋体" w:cs="宋体"/>
                <w:color w:val="auto"/>
                <w:sz w:val="20"/>
                <w:szCs w:val="20"/>
                <w:lang w:bidi="ar"/>
              </w:rPr>
            </w:pPr>
            <w:r>
              <w:rPr>
                <w:rFonts w:hint="eastAsia" w:ascii="宋体" w:hAnsi="宋体" w:cs="宋体"/>
                <w:color w:val="auto"/>
                <w:sz w:val="20"/>
                <w:szCs w:val="20"/>
                <w:lang w:bidi="ar"/>
              </w:rPr>
              <w:t>3</w:t>
            </w:r>
          </w:p>
        </w:tc>
        <w:tc>
          <w:tcPr>
            <w:tcW w:w="1194" w:type="pct"/>
            <w:noWrap w:val="0"/>
            <w:vAlign w:val="center"/>
          </w:tcPr>
          <w:p w14:paraId="198CF396">
            <w:pPr>
              <w:snapToGrid w:val="0"/>
              <w:spacing w:line="400" w:lineRule="exact"/>
              <w:rPr>
                <w:rFonts w:ascii="宋体" w:hAnsi="宋体" w:cs="宋体"/>
                <w:color w:val="auto"/>
                <w:sz w:val="20"/>
                <w:szCs w:val="20"/>
              </w:rPr>
            </w:pPr>
            <w:r>
              <w:rPr>
                <w:rFonts w:hint="eastAsia" w:ascii="宋体" w:hAnsi="宋体" w:cs="宋体"/>
                <w:color w:val="auto"/>
                <w:sz w:val="20"/>
                <w:szCs w:val="20"/>
              </w:rPr>
              <w:t>拟委派团队综合能力</w:t>
            </w:r>
          </w:p>
        </w:tc>
        <w:tc>
          <w:tcPr>
            <w:tcW w:w="2122" w:type="pct"/>
            <w:noWrap w:val="0"/>
            <w:vAlign w:val="center"/>
          </w:tcPr>
          <w:p w14:paraId="03192351">
            <w:pPr>
              <w:snapToGrid w:val="0"/>
              <w:spacing w:line="400" w:lineRule="exact"/>
              <w:rPr>
                <w:rFonts w:ascii="宋体" w:hAnsi="宋体" w:cs="宋体"/>
                <w:color w:val="auto"/>
                <w:sz w:val="20"/>
                <w:szCs w:val="20"/>
              </w:rPr>
            </w:pPr>
          </w:p>
        </w:tc>
        <w:tc>
          <w:tcPr>
            <w:tcW w:w="1317" w:type="pct"/>
            <w:noWrap w:val="0"/>
            <w:vAlign w:val="center"/>
          </w:tcPr>
          <w:p w14:paraId="3755E41B">
            <w:pPr>
              <w:snapToGrid w:val="0"/>
              <w:spacing w:line="400" w:lineRule="exact"/>
              <w:jc w:val="center"/>
              <w:rPr>
                <w:rFonts w:ascii="宋体" w:hAnsi="宋体" w:cs="宋体"/>
                <w:color w:val="auto"/>
                <w:sz w:val="20"/>
                <w:szCs w:val="20"/>
                <w:lang w:bidi="ar"/>
              </w:rPr>
            </w:pPr>
          </w:p>
        </w:tc>
      </w:tr>
      <w:tr w14:paraId="111A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67" w:type="pct"/>
            <w:noWrap w:val="0"/>
            <w:vAlign w:val="center"/>
          </w:tcPr>
          <w:p w14:paraId="0846917A">
            <w:pPr>
              <w:snapToGrid w:val="0"/>
              <w:spacing w:line="400" w:lineRule="exact"/>
              <w:jc w:val="center"/>
              <w:rPr>
                <w:rFonts w:ascii="宋体" w:hAnsi="宋体" w:cs="宋体"/>
                <w:color w:val="auto"/>
                <w:sz w:val="20"/>
                <w:szCs w:val="20"/>
                <w:lang w:bidi="ar"/>
              </w:rPr>
            </w:pPr>
            <w:r>
              <w:rPr>
                <w:rFonts w:hint="eastAsia" w:ascii="宋体" w:hAnsi="宋体" w:cs="宋体"/>
                <w:color w:val="auto"/>
                <w:sz w:val="20"/>
                <w:szCs w:val="20"/>
                <w:lang w:bidi="ar"/>
              </w:rPr>
              <w:t>4</w:t>
            </w:r>
          </w:p>
        </w:tc>
        <w:tc>
          <w:tcPr>
            <w:tcW w:w="1194" w:type="pct"/>
            <w:noWrap w:val="0"/>
            <w:vAlign w:val="center"/>
          </w:tcPr>
          <w:p w14:paraId="611E384C">
            <w:pPr>
              <w:snapToGrid w:val="0"/>
              <w:spacing w:line="400" w:lineRule="exact"/>
              <w:rPr>
                <w:rFonts w:ascii="宋体" w:hAnsi="宋体" w:cs="宋体"/>
                <w:color w:val="auto"/>
                <w:sz w:val="20"/>
                <w:szCs w:val="20"/>
              </w:rPr>
            </w:pPr>
            <w:r>
              <w:rPr>
                <w:rFonts w:hint="eastAsia" w:ascii="宋体" w:hAnsi="宋体" w:cs="宋体"/>
                <w:color w:val="auto"/>
                <w:sz w:val="20"/>
                <w:szCs w:val="20"/>
              </w:rPr>
              <w:t>技术方案</w:t>
            </w:r>
          </w:p>
        </w:tc>
        <w:tc>
          <w:tcPr>
            <w:tcW w:w="2122" w:type="pct"/>
            <w:noWrap w:val="0"/>
            <w:vAlign w:val="center"/>
          </w:tcPr>
          <w:p w14:paraId="7A98CFE3">
            <w:pPr>
              <w:snapToGrid w:val="0"/>
              <w:spacing w:line="400" w:lineRule="exact"/>
              <w:rPr>
                <w:rFonts w:ascii="宋体" w:hAnsi="宋体" w:cs="宋体"/>
                <w:color w:val="auto"/>
                <w:sz w:val="20"/>
                <w:szCs w:val="20"/>
                <w:lang w:bidi="ar"/>
              </w:rPr>
            </w:pPr>
          </w:p>
        </w:tc>
        <w:tc>
          <w:tcPr>
            <w:tcW w:w="1317" w:type="pct"/>
            <w:noWrap w:val="0"/>
            <w:vAlign w:val="center"/>
          </w:tcPr>
          <w:p w14:paraId="3E65E03D">
            <w:pPr>
              <w:snapToGrid w:val="0"/>
              <w:spacing w:line="400" w:lineRule="exact"/>
              <w:jc w:val="center"/>
              <w:rPr>
                <w:rFonts w:ascii="宋体" w:hAnsi="宋体" w:cs="宋体"/>
                <w:color w:val="auto"/>
                <w:sz w:val="20"/>
                <w:szCs w:val="20"/>
                <w:lang w:bidi="ar"/>
              </w:rPr>
            </w:pPr>
          </w:p>
        </w:tc>
      </w:tr>
      <w:tr w14:paraId="3E14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367" w:type="pct"/>
            <w:noWrap w:val="0"/>
            <w:vAlign w:val="center"/>
          </w:tcPr>
          <w:p w14:paraId="2F4A02D7">
            <w:pPr>
              <w:snapToGrid w:val="0"/>
              <w:spacing w:line="400" w:lineRule="exact"/>
              <w:jc w:val="center"/>
              <w:rPr>
                <w:rFonts w:ascii="宋体" w:hAnsi="宋体" w:cs="宋体"/>
                <w:color w:val="auto"/>
                <w:sz w:val="20"/>
                <w:szCs w:val="20"/>
              </w:rPr>
            </w:pPr>
            <w:r>
              <w:rPr>
                <w:rFonts w:hint="eastAsia" w:ascii="宋体" w:hAnsi="宋体" w:cs="宋体"/>
                <w:color w:val="auto"/>
                <w:sz w:val="20"/>
                <w:szCs w:val="20"/>
              </w:rPr>
              <w:t>5</w:t>
            </w:r>
          </w:p>
        </w:tc>
        <w:tc>
          <w:tcPr>
            <w:tcW w:w="1194" w:type="pct"/>
            <w:noWrap w:val="0"/>
            <w:vAlign w:val="center"/>
          </w:tcPr>
          <w:p w14:paraId="045B699B">
            <w:pPr>
              <w:snapToGrid w:val="0"/>
              <w:spacing w:line="400" w:lineRule="exact"/>
              <w:rPr>
                <w:rFonts w:ascii="宋体" w:hAnsi="宋体" w:cs="宋体"/>
                <w:color w:val="auto"/>
                <w:sz w:val="20"/>
                <w:szCs w:val="20"/>
              </w:rPr>
            </w:pPr>
          </w:p>
        </w:tc>
        <w:tc>
          <w:tcPr>
            <w:tcW w:w="2122" w:type="pct"/>
            <w:noWrap w:val="0"/>
            <w:vAlign w:val="center"/>
          </w:tcPr>
          <w:p w14:paraId="5D3B3E6A">
            <w:pPr>
              <w:snapToGrid w:val="0"/>
              <w:spacing w:line="400" w:lineRule="exact"/>
              <w:rPr>
                <w:rFonts w:ascii="宋体" w:hAnsi="宋体" w:cs="宋体"/>
                <w:b/>
                <w:bCs/>
                <w:color w:val="auto"/>
                <w:sz w:val="20"/>
                <w:szCs w:val="20"/>
              </w:rPr>
            </w:pPr>
          </w:p>
        </w:tc>
        <w:tc>
          <w:tcPr>
            <w:tcW w:w="1317" w:type="pct"/>
            <w:noWrap w:val="0"/>
            <w:vAlign w:val="center"/>
          </w:tcPr>
          <w:p w14:paraId="5F1BFED2">
            <w:pPr>
              <w:snapToGrid w:val="0"/>
              <w:spacing w:line="400" w:lineRule="exact"/>
              <w:jc w:val="center"/>
              <w:rPr>
                <w:rFonts w:ascii="宋体" w:hAnsi="宋体" w:cs="宋体"/>
                <w:color w:val="auto"/>
                <w:sz w:val="20"/>
                <w:szCs w:val="20"/>
              </w:rPr>
            </w:pPr>
          </w:p>
        </w:tc>
      </w:tr>
      <w:tr w14:paraId="00AA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367" w:type="pct"/>
            <w:noWrap w:val="0"/>
            <w:vAlign w:val="center"/>
          </w:tcPr>
          <w:p w14:paraId="4461E873">
            <w:pPr>
              <w:snapToGrid w:val="0"/>
              <w:spacing w:line="400" w:lineRule="exact"/>
              <w:jc w:val="center"/>
              <w:rPr>
                <w:rFonts w:ascii="宋体" w:hAnsi="宋体" w:cs="宋体"/>
                <w:color w:val="auto"/>
                <w:sz w:val="20"/>
                <w:szCs w:val="20"/>
              </w:rPr>
            </w:pPr>
            <w:r>
              <w:rPr>
                <w:rFonts w:hint="eastAsia" w:ascii="宋体" w:hAnsi="宋体" w:cs="宋体"/>
                <w:color w:val="auto"/>
                <w:sz w:val="20"/>
                <w:szCs w:val="20"/>
              </w:rPr>
              <w:t>...</w:t>
            </w:r>
          </w:p>
        </w:tc>
        <w:tc>
          <w:tcPr>
            <w:tcW w:w="1194" w:type="pct"/>
            <w:noWrap w:val="0"/>
            <w:vAlign w:val="center"/>
          </w:tcPr>
          <w:p w14:paraId="573D8877">
            <w:pPr>
              <w:spacing w:line="400" w:lineRule="exact"/>
              <w:jc w:val="center"/>
              <w:rPr>
                <w:rFonts w:ascii="宋体" w:hAnsi="宋体" w:cs="宋体"/>
                <w:color w:val="auto"/>
                <w:szCs w:val="21"/>
              </w:rPr>
            </w:pPr>
            <w:r>
              <w:rPr>
                <w:rFonts w:hint="eastAsia" w:ascii="宋体" w:hAnsi="宋体" w:cs="宋体"/>
                <w:color w:val="auto"/>
                <w:szCs w:val="21"/>
              </w:rPr>
              <w:t>...</w:t>
            </w:r>
          </w:p>
        </w:tc>
        <w:tc>
          <w:tcPr>
            <w:tcW w:w="2122" w:type="pct"/>
            <w:noWrap w:val="0"/>
            <w:vAlign w:val="center"/>
          </w:tcPr>
          <w:p w14:paraId="00B1A356">
            <w:pPr>
              <w:snapToGrid w:val="0"/>
              <w:spacing w:line="400" w:lineRule="exact"/>
              <w:jc w:val="center"/>
              <w:rPr>
                <w:rFonts w:ascii="宋体" w:hAnsi="宋体" w:cs="宋体"/>
                <w:color w:val="auto"/>
                <w:sz w:val="20"/>
                <w:szCs w:val="20"/>
              </w:rPr>
            </w:pPr>
            <w:r>
              <w:rPr>
                <w:rFonts w:hint="eastAsia" w:ascii="宋体" w:hAnsi="宋体" w:cs="宋体"/>
                <w:color w:val="auto"/>
                <w:sz w:val="20"/>
                <w:szCs w:val="20"/>
              </w:rPr>
              <w:t>...</w:t>
            </w:r>
          </w:p>
        </w:tc>
        <w:tc>
          <w:tcPr>
            <w:tcW w:w="1317" w:type="pct"/>
            <w:noWrap w:val="0"/>
            <w:vAlign w:val="center"/>
          </w:tcPr>
          <w:p w14:paraId="02E514C6">
            <w:pPr>
              <w:snapToGrid w:val="0"/>
              <w:spacing w:line="400" w:lineRule="exact"/>
              <w:jc w:val="center"/>
              <w:rPr>
                <w:rFonts w:ascii="宋体" w:hAnsi="宋体"/>
                <w:bCs/>
                <w:color w:val="auto"/>
                <w:szCs w:val="21"/>
              </w:rPr>
            </w:pPr>
            <w:r>
              <w:rPr>
                <w:rFonts w:hint="eastAsia" w:ascii="宋体" w:hAnsi="宋体"/>
                <w:bCs/>
                <w:color w:val="auto"/>
                <w:szCs w:val="21"/>
              </w:rPr>
              <w:t>...</w:t>
            </w:r>
          </w:p>
        </w:tc>
      </w:tr>
    </w:tbl>
    <w:p w14:paraId="6AF23EC6">
      <w:pPr>
        <w:rPr>
          <w:rFonts w:ascii="宋体" w:hAnsi="宋体" w:cs="宋体"/>
          <w:color w:val="auto"/>
          <w:sz w:val="20"/>
        </w:rPr>
      </w:pPr>
      <w:r>
        <w:rPr>
          <w:rFonts w:hint="eastAsia" w:ascii="宋体" w:hAnsi="宋体" w:cs="宋体"/>
          <w:color w:val="auto"/>
          <w:sz w:val="20"/>
        </w:rPr>
        <w:t>注：①投标人上述各项如无相关信息，该项填写“无”或“/”；②投标人应确保上述表格填写内容与商务标和技术标内容一致，否则由投标人自行承担风险；③请投标人根据自身实际情况进行填写。</w:t>
      </w:r>
    </w:p>
    <w:p w14:paraId="0517B544">
      <w:pPr>
        <w:rPr>
          <w:rFonts w:ascii="宋体" w:hAnsi="宋体"/>
          <w:color w:val="auto"/>
        </w:rPr>
      </w:pPr>
    </w:p>
    <w:p w14:paraId="0B106901">
      <w:pPr>
        <w:rPr>
          <w:rFonts w:ascii="宋体" w:hAnsi="宋体"/>
          <w:color w:val="auto"/>
        </w:rPr>
      </w:pPr>
    </w:p>
    <w:p w14:paraId="4380A27D">
      <w:pPr>
        <w:spacing w:line="360" w:lineRule="auto"/>
        <w:rPr>
          <w:rFonts w:ascii="宋体" w:hAnsi="宋体" w:cs="宋体"/>
          <w:color w:val="auto"/>
        </w:rPr>
      </w:pPr>
    </w:p>
    <w:p w14:paraId="002D9B5A">
      <w:pPr>
        <w:rPr>
          <w:rFonts w:ascii="宋体" w:hAnsi="宋体"/>
          <w:color w:val="auto"/>
        </w:rPr>
      </w:pPr>
    </w:p>
    <w:p w14:paraId="0BA90801">
      <w:pPr>
        <w:spacing w:line="360" w:lineRule="auto"/>
        <w:rPr>
          <w:rFonts w:ascii="宋体" w:hAnsi="宋体" w:cs="宋体"/>
          <w:color w:val="auto"/>
        </w:rPr>
      </w:pPr>
    </w:p>
    <w:p w14:paraId="66D6606C">
      <w:pPr>
        <w:wordWrap w:val="0"/>
        <w:topLinePunct/>
        <w:adjustRightInd/>
        <w:spacing w:line="360" w:lineRule="auto"/>
        <w:jc w:val="center"/>
        <w:rPr>
          <w:rFonts w:eastAsia="黑体"/>
          <w:color w:val="auto"/>
          <w:sz w:val="32"/>
          <w:szCs w:val="32"/>
        </w:rPr>
      </w:pPr>
      <w:r>
        <w:rPr>
          <w:rFonts w:ascii="黑体" w:hAnsi="黑体" w:eastAsia="黑体"/>
          <w:color w:val="auto"/>
          <w:sz w:val="28"/>
          <w:szCs w:val="28"/>
        </w:rPr>
        <w:br w:type="page"/>
      </w:r>
      <w:r>
        <w:rPr>
          <w:rFonts w:eastAsia="黑体"/>
          <w:color w:val="auto"/>
          <w:sz w:val="32"/>
          <w:szCs w:val="32"/>
        </w:rPr>
        <w:t>目</w:t>
      </w:r>
      <w:r>
        <w:rPr>
          <w:rFonts w:hint="eastAsia" w:eastAsia="黑体"/>
          <w:color w:val="auto"/>
          <w:sz w:val="32"/>
          <w:szCs w:val="32"/>
        </w:rPr>
        <w:t xml:space="preserve">  </w:t>
      </w:r>
      <w:r>
        <w:rPr>
          <w:rFonts w:eastAsia="黑体"/>
          <w:color w:val="auto"/>
          <w:sz w:val="32"/>
          <w:szCs w:val="32"/>
        </w:rPr>
        <w:t>录</w:t>
      </w:r>
    </w:p>
    <w:p w14:paraId="476D2D65">
      <w:pPr>
        <w:wordWrap w:val="0"/>
        <w:topLinePunct/>
        <w:adjustRightInd/>
        <w:spacing w:line="360" w:lineRule="auto"/>
        <w:ind w:left="1617" w:leftChars="473" w:hanging="624" w:hangingChars="223"/>
        <w:rPr>
          <w:rFonts w:hint="eastAsia" w:eastAsia="黑体"/>
          <w:color w:val="auto"/>
          <w:sz w:val="28"/>
          <w:szCs w:val="28"/>
        </w:rPr>
      </w:pPr>
    </w:p>
    <w:p w14:paraId="1ECCD4D6">
      <w:pPr>
        <w:topLinePunct/>
        <w:adjustRightInd/>
        <w:spacing w:line="360" w:lineRule="auto"/>
        <w:ind w:left="512" w:leftChars="20" w:hanging="470" w:hangingChars="223"/>
        <w:rPr>
          <w:rFonts w:ascii="宋体" w:hAnsi="宋体"/>
          <w:b/>
          <w:bCs/>
          <w:color w:val="auto"/>
          <w:szCs w:val="24"/>
        </w:rPr>
      </w:pPr>
      <w:r>
        <w:rPr>
          <w:rFonts w:ascii="宋体" w:hAnsi="宋体"/>
          <w:b/>
          <w:bCs/>
          <w:color w:val="auto"/>
          <w:szCs w:val="24"/>
        </w:rPr>
        <w:t>一、投标函</w:t>
      </w:r>
    </w:p>
    <w:p w14:paraId="27605A1E">
      <w:pPr>
        <w:topLinePunct/>
        <w:adjustRightInd/>
        <w:spacing w:line="360" w:lineRule="auto"/>
        <w:ind w:left="512" w:leftChars="20" w:hanging="470" w:hangingChars="223"/>
        <w:rPr>
          <w:rFonts w:hint="eastAsia" w:ascii="宋体" w:hAnsi="宋体"/>
          <w:b/>
          <w:bCs/>
          <w:color w:val="auto"/>
          <w:szCs w:val="24"/>
        </w:rPr>
      </w:pPr>
      <w:r>
        <w:rPr>
          <w:rFonts w:hint="eastAsia" w:ascii="宋体" w:hAnsi="宋体"/>
          <w:b/>
          <w:bCs/>
          <w:color w:val="auto"/>
          <w:szCs w:val="24"/>
        </w:rPr>
        <w:t>二、授权委托书或法定代表人身份证明</w:t>
      </w:r>
    </w:p>
    <w:p w14:paraId="08A972B7">
      <w:pPr>
        <w:topLinePunct/>
        <w:adjustRightInd/>
        <w:spacing w:line="360" w:lineRule="auto"/>
        <w:ind w:left="512" w:leftChars="20" w:hanging="470" w:hangingChars="223"/>
        <w:rPr>
          <w:rFonts w:hint="eastAsia" w:ascii="宋体" w:hAnsi="宋体"/>
          <w:b/>
          <w:bCs/>
          <w:color w:val="auto"/>
          <w:szCs w:val="24"/>
        </w:rPr>
      </w:pPr>
      <w:r>
        <w:rPr>
          <w:rFonts w:hint="eastAsia" w:ascii="宋体" w:hAnsi="宋体"/>
          <w:b/>
          <w:bCs/>
          <w:color w:val="auto"/>
          <w:szCs w:val="24"/>
        </w:rPr>
        <w:t>三、联合体协议书</w:t>
      </w:r>
    </w:p>
    <w:p w14:paraId="1E2E01BC">
      <w:pPr>
        <w:topLinePunct/>
        <w:adjustRightInd/>
        <w:spacing w:line="360" w:lineRule="auto"/>
        <w:ind w:left="512" w:leftChars="20" w:hanging="470" w:hangingChars="223"/>
        <w:rPr>
          <w:rFonts w:hint="eastAsia" w:ascii="宋体" w:hAnsi="宋体"/>
          <w:b/>
          <w:bCs/>
          <w:color w:val="auto"/>
          <w:szCs w:val="24"/>
        </w:rPr>
      </w:pPr>
      <w:r>
        <w:rPr>
          <w:rFonts w:hint="eastAsia" w:ascii="宋体" w:hAnsi="宋体"/>
          <w:b/>
          <w:bCs/>
          <w:color w:val="auto"/>
          <w:szCs w:val="24"/>
        </w:rPr>
        <w:t>四、投标保证金</w:t>
      </w:r>
    </w:p>
    <w:p w14:paraId="5274E933">
      <w:pPr>
        <w:topLinePunct/>
        <w:adjustRightInd/>
        <w:spacing w:line="360" w:lineRule="auto"/>
        <w:ind w:left="512" w:leftChars="20" w:hanging="470" w:hangingChars="223"/>
        <w:rPr>
          <w:rFonts w:hint="eastAsia" w:ascii="宋体" w:hAnsi="宋体"/>
          <w:b/>
          <w:bCs/>
          <w:color w:val="auto"/>
          <w:szCs w:val="24"/>
        </w:rPr>
      </w:pPr>
      <w:r>
        <w:rPr>
          <w:rFonts w:hint="eastAsia" w:ascii="宋体" w:hAnsi="宋体"/>
          <w:b/>
          <w:bCs/>
          <w:color w:val="auto"/>
          <w:szCs w:val="24"/>
        </w:rPr>
        <w:t>五</w:t>
      </w:r>
      <w:r>
        <w:rPr>
          <w:rFonts w:ascii="宋体" w:hAnsi="宋体"/>
          <w:b/>
          <w:bCs/>
          <w:color w:val="auto"/>
          <w:szCs w:val="24"/>
        </w:rPr>
        <w:t>、拟分包项目情况表</w:t>
      </w:r>
    </w:p>
    <w:p w14:paraId="2FA92663">
      <w:pPr>
        <w:topLinePunct/>
        <w:adjustRightInd/>
        <w:spacing w:line="360" w:lineRule="auto"/>
        <w:ind w:left="512" w:leftChars="20" w:hanging="470" w:hangingChars="223"/>
        <w:rPr>
          <w:rFonts w:hint="eastAsia" w:ascii="宋体" w:hAnsi="宋体"/>
          <w:b/>
          <w:bCs/>
          <w:color w:val="auto"/>
          <w:szCs w:val="24"/>
        </w:rPr>
      </w:pPr>
      <w:r>
        <w:rPr>
          <w:rFonts w:hint="eastAsia" w:ascii="宋体" w:hAnsi="宋体"/>
          <w:b/>
          <w:bCs/>
          <w:color w:val="auto"/>
          <w:szCs w:val="24"/>
        </w:rPr>
        <w:t>六、资格审查资料</w:t>
      </w:r>
    </w:p>
    <w:p w14:paraId="3AC0034F">
      <w:pPr>
        <w:topLinePunct/>
        <w:adjustRightInd/>
        <w:spacing w:line="360" w:lineRule="auto"/>
        <w:ind w:left="512" w:leftChars="20" w:hanging="470" w:hangingChars="223"/>
        <w:rPr>
          <w:rFonts w:ascii="宋体" w:hAnsi="宋体"/>
          <w:b/>
          <w:bCs/>
          <w:color w:val="auto"/>
          <w:szCs w:val="24"/>
        </w:rPr>
      </w:pPr>
      <w:r>
        <w:rPr>
          <w:rFonts w:hint="eastAsia" w:ascii="宋体" w:hAnsi="宋体"/>
          <w:b/>
          <w:bCs/>
          <w:color w:val="auto"/>
          <w:szCs w:val="24"/>
        </w:rPr>
        <w:t>七、</w:t>
      </w:r>
      <w:r>
        <w:rPr>
          <w:rFonts w:ascii="宋体" w:hAnsi="宋体"/>
          <w:b/>
          <w:bCs/>
          <w:color w:val="auto"/>
          <w:szCs w:val="24"/>
        </w:rPr>
        <w:t>其他材料</w:t>
      </w:r>
    </w:p>
    <w:p w14:paraId="28CCF293">
      <w:pPr>
        <w:wordWrap w:val="0"/>
        <w:topLinePunct/>
        <w:adjustRightInd/>
        <w:spacing w:line="360" w:lineRule="auto"/>
        <w:rPr>
          <w:rFonts w:hint="eastAsia" w:ascii="宋体" w:hAnsi="宋体"/>
          <w:color w:val="auto"/>
          <w:szCs w:val="24"/>
        </w:rPr>
      </w:pPr>
    </w:p>
    <w:p w14:paraId="79EC0381">
      <w:pPr>
        <w:topLinePunct/>
        <w:adjustRightInd/>
        <w:spacing w:line="360" w:lineRule="auto"/>
        <w:rPr>
          <w:rFonts w:ascii="宋体" w:hAnsi="宋体"/>
          <w:color w:val="auto"/>
          <w:szCs w:val="24"/>
        </w:rPr>
      </w:pPr>
      <w:r>
        <w:rPr>
          <w:rFonts w:hint="eastAsia" w:ascii="宋体" w:hAnsi="宋体"/>
          <w:color w:val="auto"/>
          <w:szCs w:val="24"/>
        </w:rPr>
        <w:t>注：投标人应按招标文件第二章投标人须知第3.1款“投标文件的组成”的要求，根据实际内容编写本目录。</w:t>
      </w:r>
    </w:p>
    <w:p w14:paraId="5F0C2D0D">
      <w:pPr>
        <w:pStyle w:val="13"/>
        <w:jc w:val="left"/>
        <w:rPr>
          <w:color w:val="auto"/>
          <w:szCs w:val="20"/>
        </w:rPr>
      </w:pPr>
      <w:r>
        <w:rPr>
          <w:rFonts w:hint="eastAsia" w:ascii="宋体" w:hAnsi="宋体" w:cs="宋体"/>
          <w:color w:val="auto"/>
        </w:rPr>
        <w:t>说明：投标人应按投标文件格式对投标文件进行企业数字证书、法定代表人（或其授权代理人）数字证书电子签章。（以联合体形式投标的，由联合体牵头单位按上述规定签署）</w:t>
      </w:r>
    </w:p>
    <w:p w14:paraId="691FA5D3">
      <w:pPr>
        <w:pStyle w:val="3"/>
        <w:wordWrap w:val="0"/>
        <w:topLinePunct/>
        <w:spacing w:before="0" w:after="0" w:line="360" w:lineRule="auto"/>
        <w:rPr>
          <w:rFonts w:ascii="黑体"/>
          <w:b/>
          <w:bCs w:val="0"/>
          <w:color w:val="auto"/>
          <w:sz w:val="30"/>
          <w:szCs w:val="30"/>
        </w:rPr>
      </w:pPr>
      <w:r>
        <w:rPr>
          <w:color w:val="auto"/>
          <w:sz w:val="32"/>
        </w:rPr>
        <w:br w:type="page"/>
      </w:r>
      <w:bookmarkStart w:id="7" w:name="_Toc213975035"/>
      <w:r>
        <w:rPr>
          <w:rFonts w:hint="eastAsia" w:ascii="黑体"/>
          <w:i w:val="0"/>
          <w:color w:val="auto"/>
          <w:sz w:val="28"/>
          <w:szCs w:val="28"/>
        </w:rPr>
        <w:t>一、 投标函</w:t>
      </w:r>
      <w:bookmarkEnd w:id="7"/>
    </w:p>
    <w:p w14:paraId="7DFCCF96">
      <w:pPr>
        <w:topLinePunct/>
        <w:adjustRightInd/>
        <w:spacing w:line="360" w:lineRule="exact"/>
        <w:textAlignment w:val="center"/>
        <w:rPr>
          <w:rFonts w:ascii="宋体" w:hAnsi="宋体"/>
          <w:color w:val="auto"/>
          <w:u w:val="single"/>
        </w:rPr>
      </w:pPr>
      <w:r>
        <w:rPr>
          <w:rFonts w:hint="eastAsia" w:ascii="宋体" w:hAnsi="宋体"/>
          <w:color w:val="auto"/>
          <w:u w:val="single"/>
        </w:rPr>
        <w:t xml:space="preserve">             （招标人全称）</w:t>
      </w:r>
      <w:r>
        <w:rPr>
          <w:rFonts w:ascii="宋体" w:hAnsi="宋体"/>
          <w:color w:val="auto"/>
        </w:rPr>
        <w:t>：</w:t>
      </w:r>
    </w:p>
    <w:p w14:paraId="339B289A">
      <w:pPr>
        <w:autoSpaceDE w:val="0"/>
        <w:autoSpaceDN w:val="0"/>
        <w:adjustRightInd/>
        <w:spacing w:line="360" w:lineRule="exact"/>
        <w:ind w:firstLine="420" w:firstLineChars="200"/>
        <w:textAlignment w:val="auto"/>
        <w:rPr>
          <w:rFonts w:ascii="宋体" w:hAnsi="宋体" w:cs="宋体"/>
          <w:color w:val="auto"/>
          <w:szCs w:val="24"/>
        </w:rPr>
      </w:pPr>
      <w:r>
        <w:rPr>
          <w:rFonts w:ascii="宋体" w:hAnsi="宋体" w:cs="TimesNewRomanPSMT"/>
          <w:color w:val="auto"/>
          <w:szCs w:val="24"/>
        </w:rPr>
        <w:t>1</w:t>
      </w:r>
      <w:r>
        <w:rPr>
          <w:rFonts w:hint="eastAsia" w:ascii="宋体" w:hAnsi="宋体" w:cs="宋体"/>
          <w:color w:val="auto"/>
          <w:szCs w:val="24"/>
        </w:rPr>
        <w:t>．我方已仔细研究</w:t>
      </w:r>
      <w:r>
        <w:rPr>
          <w:rFonts w:ascii="宋体" w:hAnsi="宋体" w:cs="宋体"/>
          <w:color w:val="auto"/>
          <w:szCs w:val="24"/>
        </w:rPr>
        <w:t xml:space="preserve"> </w:t>
      </w:r>
      <w:r>
        <w:rPr>
          <w:rFonts w:hint="eastAsia" w:ascii="宋体" w:hAnsi="宋体" w:cs="宋体"/>
          <w:color w:val="auto"/>
          <w:szCs w:val="24"/>
          <w:u w:val="single"/>
        </w:rPr>
        <w:t xml:space="preserve">   （项目名称） </w:t>
      </w:r>
      <w:r>
        <w:rPr>
          <w:rFonts w:hint="eastAsia" w:ascii="宋体" w:hAnsi="宋体" w:cs="宋体"/>
          <w:color w:val="auto"/>
          <w:szCs w:val="24"/>
        </w:rPr>
        <w:t>勘察设计招标文件的全部内容</w:t>
      </w:r>
      <w:r>
        <w:rPr>
          <w:rFonts w:hint="eastAsia" w:ascii="宋体" w:hAnsi="宋体" w:cs="TimesNewRomanPSMT"/>
          <w:color w:val="auto"/>
          <w:szCs w:val="24"/>
        </w:rPr>
        <w:t>（</w:t>
      </w:r>
      <w:r>
        <w:rPr>
          <w:rFonts w:hint="eastAsia" w:ascii="宋体" w:hAnsi="宋体" w:cs="宋体"/>
          <w:color w:val="auto"/>
          <w:szCs w:val="24"/>
        </w:rPr>
        <w:t>含补遗书，如果有），在考察工程现场后，愿意以第二个信封（报价文件）中的投标总报价</w:t>
      </w:r>
      <w:r>
        <w:rPr>
          <w:rFonts w:hint="eastAsia" w:ascii="宋体" w:hAnsi="宋体" w:cs="TimesNewRomanPSMT"/>
          <w:color w:val="auto"/>
          <w:szCs w:val="24"/>
        </w:rPr>
        <w:t>（</w:t>
      </w:r>
      <w:r>
        <w:rPr>
          <w:rFonts w:hint="eastAsia" w:ascii="宋体" w:hAnsi="宋体" w:cs="宋体"/>
          <w:color w:val="auto"/>
          <w:szCs w:val="24"/>
        </w:rPr>
        <w:t>或根据招标文件规定修正核实后确定的另一金额</w:t>
      </w:r>
      <w:r>
        <w:rPr>
          <w:rFonts w:hint="eastAsia" w:ascii="宋体" w:hAnsi="宋体" w:cs="TimesNewRomanPSMT"/>
          <w:color w:val="auto"/>
          <w:szCs w:val="24"/>
        </w:rPr>
        <w:t>）</w:t>
      </w:r>
      <w:r>
        <w:rPr>
          <w:rFonts w:hint="eastAsia" w:ascii="宋体" w:hAnsi="宋体" w:cs="宋体"/>
          <w:color w:val="auto"/>
          <w:szCs w:val="24"/>
        </w:rPr>
        <w:t>，按合同约定完成勘察设计任务。</w:t>
      </w:r>
    </w:p>
    <w:p w14:paraId="5F046FCB">
      <w:pPr>
        <w:autoSpaceDE w:val="0"/>
        <w:autoSpaceDN w:val="0"/>
        <w:adjustRightInd/>
        <w:spacing w:line="360" w:lineRule="exact"/>
        <w:ind w:firstLine="420" w:firstLineChars="200"/>
        <w:textAlignment w:val="auto"/>
        <w:rPr>
          <w:rFonts w:ascii="宋体" w:hAnsi="宋体" w:cs="宋体"/>
          <w:color w:val="auto"/>
          <w:szCs w:val="24"/>
        </w:rPr>
      </w:pPr>
      <w:r>
        <w:rPr>
          <w:rFonts w:ascii="宋体" w:hAnsi="宋体" w:cs="TimesNewRomanPSMT"/>
          <w:color w:val="auto"/>
          <w:szCs w:val="24"/>
        </w:rPr>
        <w:t>2</w:t>
      </w:r>
      <w:r>
        <w:rPr>
          <w:rFonts w:hint="eastAsia" w:ascii="宋体" w:hAnsi="宋体" w:cs="宋体"/>
          <w:color w:val="auto"/>
          <w:szCs w:val="24"/>
        </w:rPr>
        <w:t>．我方承诺在投标有效期内不修改、撤销投标文件。</w:t>
      </w:r>
    </w:p>
    <w:p w14:paraId="4791998C">
      <w:pPr>
        <w:autoSpaceDE w:val="0"/>
        <w:autoSpaceDN w:val="0"/>
        <w:adjustRightInd/>
        <w:spacing w:line="360" w:lineRule="exact"/>
        <w:ind w:firstLine="420" w:firstLineChars="200"/>
        <w:textAlignment w:val="auto"/>
        <w:rPr>
          <w:rFonts w:hint="eastAsia" w:ascii="宋体" w:hAnsi="宋体" w:cs="宋体"/>
          <w:color w:val="auto"/>
          <w:szCs w:val="24"/>
        </w:rPr>
      </w:pPr>
      <w:r>
        <w:rPr>
          <w:rFonts w:ascii="宋体" w:hAnsi="宋体" w:cs="TimesNewRomanPSMT"/>
          <w:color w:val="auto"/>
          <w:szCs w:val="24"/>
        </w:rPr>
        <w:t>3</w:t>
      </w:r>
      <w:r>
        <w:rPr>
          <w:rFonts w:hint="eastAsia" w:ascii="宋体" w:hAnsi="宋体" w:cs="宋体"/>
          <w:color w:val="auto"/>
          <w:szCs w:val="24"/>
        </w:rPr>
        <w:t>．项目负责人姓名：</w:t>
      </w:r>
      <w:r>
        <w:rPr>
          <w:rFonts w:hint="eastAsia" w:ascii="宋体" w:hAnsi="宋体" w:cs="宋体"/>
          <w:color w:val="auto"/>
          <w:szCs w:val="24"/>
          <w:u w:val="single"/>
        </w:rPr>
        <w:t xml:space="preserve">      </w:t>
      </w:r>
      <w:r>
        <w:rPr>
          <w:rFonts w:hint="eastAsia" w:ascii="宋体" w:hAnsi="宋体" w:cs="宋体"/>
          <w:color w:val="auto"/>
          <w:szCs w:val="24"/>
        </w:rPr>
        <w:t>，年龄：</w:t>
      </w:r>
      <w:r>
        <w:rPr>
          <w:rFonts w:hint="eastAsia" w:ascii="宋体" w:hAnsi="宋体" w:cs="宋体"/>
          <w:color w:val="auto"/>
          <w:szCs w:val="24"/>
          <w:u w:val="single"/>
        </w:rPr>
        <w:t xml:space="preserve">    </w:t>
      </w:r>
      <w:r>
        <w:rPr>
          <w:rFonts w:hint="eastAsia" w:ascii="宋体" w:hAnsi="宋体" w:cs="宋体"/>
          <w:color w:val="auto"/>
          <w:szCs w:val="24"/>
        </w:rPr>
        <w:t>，职称：</w:t>
      </w:r>
      <w:r>
        <w:rPr>
          <w:rFonts w:hint="eastAsia" w:ascii="宋体" w:hAnsi="宋体" w:cs="宋体"/>
          <w:color w:val="auto"/>
          <w:szCs w:val="24"/>
          <w:u w:val="single"/>
        </w:rPr>
        <w:t xml:space="preserve">      </w:t>
      </w:r>
      <w:r>
        <w:rPr>
          <w:rFonts w:hint="eastAsia" w:ascii="宋体" w:hAnsi="宋体" w:cs="宋体"/>
          <w:color w:val="auto"/>
          <w:szCs w:val="24"/>
        </w:rPr>
        <w:t>。</w:t>
      </w:r>
    </w:p>
    <w:p w14:paraId="13D64EFC">
      <w:pPr>
        <w:autoSpaceDE w:val="0"/>
        <w:autoSpaceDN w:val="0"/>
        <w:adjustRightInd/>
        <w:spacing w:line="360" w:lineRule="exact"/>
        <w:ind w:firstLine="420" w:firstLineChars="200"/>
        <w:textAlignment w:val="auto"/>
        <w:rPr>
          <w:rFonts w:ascii="宋体" w:hAnsi="宋体" w:cs="宋体"/>
          <w:b/>
          <w:bCs/>
          <w:color w:val="auto"/>
          <w:szCs w:val="24"/>
        </w:rPr>
      </w:pPr>
      <w:r>
        <w:rPr>
          <w:rFonts w:hint="eastAsia" w:ascii="宋体" w:hAnsi="宋体" w:cs="TimesNewRomanPSMT"/>
          <w:color w:val="auto"/>
          <w:szCs w:val="24"/>
        </w:rPr>
        <w:t>4</w:t>
      </w:r>
      <w:r>
        <w:rPr>
          <w:rFonts w:ascii="宋体" w:hAnsi="宋体" w:cs="TimesNewRomanPSMT"/>
          <w:b/>
          <w:bCs/>
          <w:color w:val="auto"/>
          <w:szCs w:val="24"/>
        </w:rPr>
        <w:t xml:space="preserve">. </w:t>
      </w:r>
      <w:r>
        <w:rPr>
          <w:rFonts w:hint="eastAsia" w:ascii="宋体" w:hAnsi="宋体" w:cs="宋体"/>
          <w:bCs/>
          <w:color w:val="auto"/>
          <w:szCs w:val="24"/>
        </w:rPr>
        <w:t>质量要求：</w:t>
      </w:r>
      <w:r>
        <w:rPr>
          <w:rFonts w:hint="eastAsia" w:ascii="宋体" w:hAnsi="宋体" w:cs="宋体"/>
          <w:bCs/>
          <w:color w:val="auto"/>
          <w:szCs w:val="24"/>
          <w:u w:val="single"/>
        </w:rPr>
        <w:t xml:space="preserve">      </w:t>
      </w:r>
      <w:r>
        <w:rPr>
          <w:rFonts w:hint="eastAsia" w:ascii="宋体" w:hAnsi="宋体" w:cs="宋体"/>
          <w:bCs/>
          <w:color w:val="auto"/>
          <w:szCs w:val="24"/>
        </w:rPr>
        <w:t>，安全目标</w:t>
      </w:r>
      <w:r>
        <w:rPr>
          <w:rFonts w:hint="eastAsia" w:ascii="宋体" w:hAnsi="宋体" w:cs="宋体"/>
          <w:bCs/>
          <w:color w:val="auto"/>
          <w:szCs w:val="24"/>
          <w:u w:val="single"/>
        </w:rPr>
        <w:t xml:space="preserve"> </w:t>
      </w:r>
      <w:r>
        <w:rPr>
          <w:rFonts w:hint="eastAsia" w:ascii="宋体" w:hAnsi="宋体" w:cs="宋体"/>
          <w:b/>
          <w:bCs/>
          <w:color w:val="auto"/>
          <w:szCs w:val="24"/>
          <w:u w:val="single"/>
        </w:rPr>
        <w:t xml:space="preserve">    </w:t>
      </w:r>
      <w:r>
        <w:rPr>
          <w:rFonts w:hint="eastAsia" w:ascii="宋体" w:hAnsi="宋体" w:cs="宋体"/>
          <w:b/>
          <w:bCs/>
          <w:color w:val="auto"/>
          <w:szCs w:val="24"/>
        </w:rPr>
        <w:t>，</w:t>
      </w:r>
      <w:r>
        <w:rPr>
          <w:rFonts w:hint="eastAsia" w:ascii="宋体" w:hAnsi="宋体" w:cs="宋体"/>
          <w:color w:val="auto"/>
          <w:szCs w:val="24"/>
        </w:rPr>
        <w:t>勘察设计服务期限：</w:t>
      </w:r>
      <w:r>
        <w:rPr>
          <w:rFonts w:hint="eastAsia" w:ascii="宋体" w:hAnsi="宋体" w:cs="宋体"/>
          <w:color w:val="auto"/>
          <w:szCs w:val="24"/>
          <w:u w:val="single"/>
        </w:rPr>
        <w:t xml:space="preserve">    </w:t>
      </w:r>
      <w:r>
        <w:rPr>
          <w:rFonts w:hint="eastAsia" w:ascii="宋体" w:hAnsi="宋体" w:cs="宋体"/>
          <w:color w:val="auto"/>
          <w:szCs w:val="24"/>
        </w:rPr>
        <w:t>。</w:t>
      </w:r>
    </w:p>
    <w:p w14:paraId="74C14A81">
      <w:pPr>
        <w:autoSpaceDE w:val="0"/>
        <w:autoSpaceDN w:val="0"/>
        <w:adjustRightInd/>
        <w:spacing w:line="360" w:lineRule="exact"/>
        <w:ind w:firstLine="420" w:firstLineChars="200"/>
        <w:textAlignment w:val="auto"/>
        <w:rPr>
          <w:rFonts w:ascii="宋体" w:hAnsi="宋体" w:cs="宋体"/>
          <w:color w:val="auto"/>
          <w:szCs w:val="24"/>
        </w:rPr>
      </w:pPr>
      <w:r>
        <w:rPr>
          <w:rFonts w:hint="eastAsia" w:ascii="宋体" w:hAnsi="宋体" w:cs="TimesNewRomanPSMT"/>
          <w:color w:val="auto"/>
          <w:szCs w:val="24"/>
        </w:rPr>
        <w:t>5</w:t>
      </w:r>
      <w:r>
        <w:rPr>
          <w:rFonts w:hint="eastAsia" w:ascii="宋体" w:hAnsi="宋体" w:cs="宋体"/>
          <w:color w:val="auto"/>
          <w:szCs w:val="24"/>
        </w:rPr>
        <w:t>．如我方中标，我方承诺：</w:t>
      </w:r>
    </w:p>
    <w:p w14:paraId="758F0DE3">
      <w:pPr>
        <w:autoSpaceDE w:val="0"/>
        <w:autoSpaceDN w:val="0"/>
        <w:adjustRightInd/>
        <w:spacing w:line="360" w:lineRule="exact"/>
        <w:ind w:firstLine="420" w:firstLineChars="200"/>
        <w:textAlignment w:val="auto"/>
        <w:rPr>
          <w:rFonts w:hint="eastAsia" w:ascii="宋体" w:hAnsi="宋体" w:cs="宋体"/>
          <w:color w:val="auto"/>
          <w:szCs w:val="24"/>
        </w:rPr>
      </w:pPr>
      <w:r>
        <w:rPr>
          <w:rFonts w:ascii="宋体" w:hAnsi="宋体" w:cs="宋体"/>
          <w:color w:val="auto"/>
          <w:szCs w:val="24"/>
        </w:rPr>
        <w:t>(1)</w:t>
      </w:r>
      <w:r>
        <w:rPr>
          <w:rFonts w:hint="eastAsia" w:ascii="宋体" w:hAnsi="宋体" w:cs="宋体"/>
          <w:color w:val="auto"/>
          <w:szCs w:val="24"/>
        </w:rPr>
        <w:t>在收到中标通知书后，在规定的期限内与你方签订合同</w:t>
      </w:r>
      <w:r>
        <w:rPr>
          <w:rFonts w:ascii="宋体" w:hAnsi="宋体" w:cs="宋体"/>
          <w:color w:val="auto"/>
          <w:szCs w:val="24"/>
        </w:rPr>
        <w:t>；</w:t>
      </w:r>
    </w:p>
    <w:p w14:paraId="7FDD20AA">
      <w:pPr>
        <w:autoSpaceDE w:val="0"/>
        <w:autoSpaceDN w:val="0"/>
        <w:adjustRightInd/>
        <w:spacing w:line="360" w:lineRule="exact"/>
        <w:ind w:firstLine="420" w:firstLineChars="200"/>
        <w:textAlignment w:val="auto"/>
        <w:rPr>
          <w:rFonts w:ascii="宋体" w:hAnsi="宋体" w:cs="宋体"/>
          <w:color w:val="auto"/>
          <w:szCs w:val="24"/>
        </w:rPr>
      </w:pPr>
      <w:r>
        <w:rPr>
          <w:rFonts w:ascii="宋体" w:hAnsi="宋体" w:cs="宋体"/>
          <w:color w:val="auto"/>
          <w:szCs w:val="24"/>
        </w:rPr>
        <w:t>(</w:t>
      </w:r>
      <w:r>
        <w:rPr>
          <w:rFonts w:hint="eastAsia" w:ascii="宋体" w:hAnsi="宋体" w:cs="宋体"/>
          <w:color w:val="auto"/>
          <w:szCs w:val="24"/>
        </w:rPr>
        <w:t>2</w:t>
      </w:r>
      <w:r>
        <w:rPr>
          <w:rFonts w:ascii="宋体" w:hAnsi="宋体" w:cs="宋体"/>
          <w:color w:val="auto"/>
          <w:szCs w:val="24"/>
        </w:rPr>
        <w:t>)在签订合同时不向你方提出附加条件；</w:t>
      </w:r>
    </w:p>
    <w:p w14:paraId="287FCE0A">
      <w:pPr>
        <w:autoSpaceDE w:val="0"/>
        <w:autoSpaceDN w:val="0"/>
        <w:adjustRightInd/>
        <w:spacing w:line="360" w:lineRule="exact"/>
        <w:ind w:firstLine="420" w:firstLineChars="200"/>
        <w:textAlignment w:val="auto"/>
        <w:rPr>
          <w:rFonts w:ascii="宋体" w:hAnsi="宋体" w:cs="宋体"/>
          <w:color w:val="auto"/>
          <w:szCs w:val="24"/>
        </w:rPr>
      </w:pPr>
      <w:r>
        <w:rPr>
          <w:rFonts w:ascii="宋体" w:hAnsi="宋体" w:cs="宋体"/>
          <w:color w:val="auto"/>
          <w:szCs w:val="24"/>
        </w:rPr>
        <w:t>(</w:t>
      </w:r>
      <w:r>
        <w:rPr>
          <w:rFonts w:hint="eastAsia" w:ascii="宋体" w:hAnsi="宋体" w:cs="宋体"/>
          <w:color w:val="auto"/>
          <w:szCs w:val="24"/>
        </w:rPr>
        <w:t>3</w:t>
      </w:r>
      <w:r>
        <w:rPr>
          <w:rFonts w:ascii="宋体" w:hAnsi="宋体" w:cs="宋体"/>
          <w:color w:val="auto"/>
          <w:szCs w:val="24"/>
        </w:rPr>
        <w:t>)</w:t>
      </w:r>
      <w:r>
        <w:rPr>
          <w:rFonts w:hint="eastAsia" w:ascii="宋体" w:hAnsi="宋体" w:cs="宋体"/>
          <w:color w:val="auto"/>
          <w:szCs w:val="24"/>
        </w:rPr>
        <w:t>按照招标文件要求提交递交履约保证金；</w:t>
      </w:r>
    </w:p>
    <w:p w14:paraId="40436000">
      <w:pPr>
        <w:autoSpaceDE w:val="0"/>
        <w:autoSpaceDN w:val="0"/>
        <w:adjustRightInd/>
        <w:spacing w:line="360" w:lineRule="exact"/>
        <w:ind w:firstLine="420" w:firstLineChars="200"/>
        <w:textAlignment w:val="auto"/>
        <w:rPr>
          <w:rFonts w:hint="eastAsia" w:ascii="宋体" w:hAnsi="宋体" w:cs="宋体"/>
          <w:color w:val="auto"/>
          <w:szCs w:val="24"/>
        </w:rPr>
      </w:pPr>
      <w:r>
        <w:rPr>
          <w:rFonts w:ascii="宋体" w:hAnsi="宋体" w:cs="宋体"/>
          <w:color w:val="auto"/>
          <w:szCs w:val="24"/>
        </w:rPr>
        <w:t>(</w:t>
      </w:r>
      <w:r>
        <w:rPr>
          <w:rFonts w:hint="eastAsia" w:ascii="宋体" w:hAnsi="宋体" w:cs="宋体"/>
          <w:color w:val="auto"/>
          <w:szCs w:val="24"/>
        </w:rPr>
        <w:t>4</w:t>
      </w:r>
      <w:r>
        <w:rPr>
          <w:rFonts w:ascii="宋体" w:hAnsi="宋体" w:cs="宋体"/>
          <w:color w:val="auto"/>
          <w:szCs w:val="24"/>
        </w:rPr>
        <w:t>)</w:t>
      </w:r>
      <w:r>
        <w:rPr>
          <w:rFonts w:hint="eastAsia" w:ascii="宋体" w:hAnsi="宋体" w:cs="宋体"/>
          <w:color w:val="auto"/>
          <w:szCs w:val="24"/>
        </w:rPr>
        <w:t>在合同约定的期限内完成合同规定的全部义务</w:t>
      </w:r>
      <w:r>
        <w:rPr>
          <w:rFonts w:ascii="宋体" w:hAnsi="宋体" w:cs="宋体"/>
          <w:color w:val="auto"/>
          <w:szCs w:val="24"/>
        </w:rPr>
        <w:t>；</w:t>
      </w:r>
    </w:p>
    <w:p w14:paraId="0263D69B">
      <w:pPr>
        <w:autoSpaceDE w:val="0"/>
        <w:autoSpaceDN w:val="0"/>
        <w:adjustRightInd/>
        <w:spacing w:line="360" w:lineRule="exact"/>
        <w:ind w:firstLine="420" w:firstLineChars="200"/>
        <w:textAlignment w:val="auto"/>
        <w:rPr>
          <w:rFonts w:ascii="宋体" w:hAnsi="宋体" w:cs="宋体"/>
          <w:color w:val="auto"/>
          <w:szCs w:val="24"/>
        </w:rPr>
      </w:pPr>
      <w:r>
        <w:rPr>
          <w:rFonts w:ascii="宋体" w:hAnsi="宋体" w:cs="宋体"/>
          <w:color w:val="auto"/>
          <w:szCs w:val="24"/>
        </w:rPr>
        <w:t>(</w:t>
      </w:r>
      <w:r>
        <w:rPr>
          <w:rFonts w:hint="eastAsia" w:ascii="宋体" w:hAnsi="宋体" w:cs="宋体"/>
          <w:color w:val="auto"/>
          <w:szCs w:val="24"/>
        </w:rPr>
        <w:t>5</w:t>
      </w:r>
      <w:r>
        <w:rPr>
          <w:rFonts w:ascii="宋体" w:hAnsi="宋体" w:cs="宋体"/>
          <w:color w:val="auto"/>
          <w:szCs w:val="24"/>
        </w:rPr>
        <w:t>)我方将按照合同附件提出的最低要求填报</w:t>
      </w:r>
      <w:r>
        <w:rPr>
          <w:rFonts w:hint="eastAsia" w:ascii="宋体" w:hAnsi="宋体" w:cs="宋体"/>
          <w:color w:val="auto"/>
          <w:szCs w:val="24"/>
        </w:rPr>
        <w:t>投入</w:t>
      </w:r>
      <w:r>
        <w:rPr>
          <w:rFonts w:ascii="宋体" w:hAnsi="宋体" w:cs="宋体"/>
          <w:color w:val="auto"/>
          <w:szCs w:val="24"/>
        </w:rPr>
        <w:t>派驻本标段的</w:t>
      </w:r>
      <w:r>
        <w:rPr>
          <w:rFonts w:hint="eastAsia" w:ascii="宋体" w:hAnsi="宋体" w:cs="宋体"/>
          <w:color w:val="auto"/>
          <w:szCs w:val="24"/>
        </w:rPr>
        <w:t>主要设计人员</w:t>
      </w:r>
      <w:r>
        <w:rPr>
          <w:rFonts w:ascii="宋体" w:hAnsi="宋体" w:cs="宋体"/>
          <w:color w:val="auto"/>
          <w:szCs w:val="24"/>
        </w:rPr>
        <w:t>，</w:t>
      </w:r>
      <w:r>
        <w:rPr>
          <w:rFonts w:hint="eastAsia" w:ascii="宋体" w:hAnsi="宋体" w:cs="宋体"/>
          <w:color w:val="auto"/>
          <w:szCs w:val="24"/>
        </w:rPr>
        <w:t>经</w:t>
      </w:r>
      <w:r>
        <w:rPr>
          <w:rFonts w:ascii="宋体" w:hAnsi="宋体" w:cs="宋体"/>
          <w:color w:val="auto"/>
          <w:szCs w:val="24"/>
        </w:rPr>
        <w:t>你方审批后作为</w:t>
      </w:r>
      <w:r>
        <w:rPr>
          <w:rFonts w:hint="eastAsia" w:ascii="宋体" w:hAnsi="宋体" w:cs="宋体"/>
          <w:color w:val="auto"/>
          <w:szCs w:val="24"/>
        </w:rPr>
        <w:t>投入</w:t>
      </w:r>
      <w:r>
        <w:rPr>
          <w:rFonts w:ascii="宋体" w:hAnsi="宋体" w:cs="宋体"/>
          <w:color w:val="auto"/>
          <w:szCs w:val="24"/>
        </w:rPr>
        <w:t>派驻本标段的勘察设计主要人员且不进行更换。如我方拟</w:t>
      </w:r>
      <w:r>
        <w:rPr>
          <w:rFonts w:hint="eastAsia" w:ascii="宋体" w:hAnsi="宋体" w:cs="宋体"/>
          <w:color w:val="auto"/>
          <w:szCs w:val="24"/>
        </w:rPr>
        <w:t>投入</w:t>
      </w:r>
      <w:r>
        <w:rPr>
          <w:rFonts w:ascii="宋体" w:hAnsi="宋体" w:cs="宋体"/>
          <w:color w:val="auto"/>
          <w:szCs w:val="24"/>
        </w:rPr>
        <w:t>派驻的人员不满足合同附件要求</w:t>
      </w:r>
      <w:r>
        <w:rPr>
          <w:rFonts w:hint="eastAsia" w:ascii="宋体" w:hAnsi="宋体" w:cs="宋体"/>
          <w:color w:val="auto"/>
          <w:szCs w:val="24"/>
        </w:rPr>
        <w:t>，</w:t>
      </w:r>
      <w:r>
        <w:rPr>
          <w:rFonts w:ascii="宋体" w:hAnsi="宋体" w:cs="宋体"/>
          <w:color w:val="auto"/>
          <w:szCs w:val="24"/>
        </w:rPr>
        <w:t>你方有权取消我方中标资格</w:t>
      </w:r>
      <w:r>
        <w:rPr>
          <w:rFonts w:hint="eastAsia" w:ascii="宋体" w:hAnsi="宋体" w:cs="宋体"/>
          <w:color w:val="auto"/>
          <w:szCs w:val="24"/>
        </w:rPr>
        <w:t>。</w:t>
      </w:r>
    </w:p>
    <w:p w14:paraId="1D285A4D">
      <w:pPr>
        <w:autoSpaceDE w:val="0"/>
        <w:autoSpaceDN w:val="0"/>
        <w:adjustRightInd/>
        <w:spacing w:line="360" w:lineRule="exact"/>
        <w:ind w:firstLine="420" w:firstLineChars="200"/>
        <w:textAlignment w:val="auto"/>
        <w:rPr>
          <w:rFonts w:hint="eastAsia" w:ascii="宋体" w:hAnsi="宋体" w:cs="宋体"/>
          <w:color w:val="auto"/>
          <w:szCs w:val="24"/>
        </w:rPr>
      </w:pPr>
      <w:r>
        <w:rPr>
          <w:rFonts w:hint="eastAsia" w:ascii="宋体" w:hAnsi="宋体" w:cs="TimesNewRomanPSMT"/>
          <w:color w:val="auto"/>
          <w:szCs w:val="24"/>
        </w:rPr>
        <w:t>6</w:t>
      </w:r>
      <w:r>
        <w:rPr>
          <w:rFonts w:hint="eastAsia" w:ascii="宋体" w:hAnsi="宋体" w:cs="宋体"/>
          <w:color w:val="auto"/>
          <w:szCs w:val="24"/>
        </w:rPr>
        <w:t>．我方在此声明，所递交的投标文件及有关资料内容完整、真实和准确，且不存在招标文件第二章</w:t>
      </w:r>
      <w:r>
        <w:rPr>
          <w:rFonts w:ascii="宋体" w:hAnsi="宋体" w:cs="TimesNewRomanPSMT"/>
          <w:color w:val="auto"/>
          <w:szCs w:val="24"/>
        </w:rPr>
        <w:t>“</w:t>
      </w:r>
      <w:r>
        <w:rPr>
          <w:rFonts w:hint="eastAsia" w:ascii="宋体" w:hAnsi="宋体" w:cs="宋体"/>
          <w:color w:val="auto"/>
          <w:szCs w:val="24"/>
        </w:rPr>
        <w:t>投标人须知</w:t>
      </w:r>
      <w:r>
        <w:rPr>
          <w:rFonts w:ascii="宋体" w:hAnsi="宋体" w:cs="TimesNewRomanPSMT"/>
          <w:color w:val="auto"/>
          <w:szCs w:val="24"/>
        </w:rPr>
        <w:t>”</w:t>
      </w:r>
      <w:r>
        <w:rPr>
          <w:rFonts w:hint="eastAsia" w:ascii="宋体" w:hAnsi="宋体" w:cs="宋体"/>
          <w:color w:val="auto"/>
          <w:szCs w:val="24"/>
        </w:rPr>
        <w:t>第</w:t>
      </w:r>
      <w:r>
        <w:rPr>
          <w:rFonts w:ascii="宋体" w:hAnsi="宋体" w:cs="TimesNewRomanPSMT"/>
          <w:color w:val="auto"/>
          <w:szCs w:val="24"/>
        </w:rPr>
        <w:t xml:space="preserve">1.4.3 </w:t>
      </w:r>
      <w:r>
        <w:rPr>
          <w:rFonts w:hint="eastAsia" w:ascii="宋体" w:hAnsi="宋体" w:cs="宋体"/>
          <w:color w:val="auto"/>
          <w:szCs w:val="24"/>
        </w:rPr>
        <w:t>项和第</w:t>
      </w:r>
      <w:r>
        <w:rPr>
          <w:rFonts w:ascii="宋体" w:hAnsi="宋体" w:cs="TimesNewRomanPSMT"/>
          <w:color w:val="auto"/>
          <w:szCs w:val="24"/>
        </w:rPr>
        <w:t xml:space="preserve">1.4.4 </w:t>
      </w:r>
      <w:r>
        <w:rPr>
          <w:rFonts w:hint="eastAsia" w:ascii="宋体" w:hAnsi="宋体" w:cs="宋体"/>
          <w:color w:val="auto"/>
          <w:szCs w:val="24"/>
        </w:rPr>
        <w:t>项规定的任何一种情形。</w:t>
      </w:r>
    </w:p>
    <w:p w14:paraId="28841487">
      <w:pPr>
        <w:autoSpaceDE w:val="0"/>
        <w:autoSpaceDN w:val="0"/>
        <w:adjustRightInd/>
        <w:spacing w:line="360" w:lineRule="exact"/>
        <w:ind w:firstLine="420" w:firstLineChars="200"/>
        <w:textAlignment w:val="auto"/>
        <w:rPr>
          <w:rFonts w:ascii="宋体" w:hAnsi="宋体" w:cs="宋体"/>
          <w:color w:val="auto"/>
          <w:szCs w:val="24"/>
        </w:rPr>
      </w:pPr>
      <w:r>
        <w:rPr>
          <w:rFonts w:hint="eastAsia" w:ascii="宋体" w:hAnsi="宋体" w:cs="宋体"/>
          <w:color w:val="auto"/>
          <w:szCs w:val="24"/>
        </w:rPr>
        <w:t>7. 我方在此承诺：权利义务满足招标文件规定。</w:t>
      </w:r>
    </w:p>
    <w:p w14:paraId="2EBFF454">
      <w:pPr>
        <w:autoSpaceDE w:val="0"/>
        <w:autoSpaceDN w:val="0"/>
        <w:adjustRightInd/>
        <w:spacing w:line="360" w:lineRule="exact"/>
        <w:ind w:firstLine="420" w:firstLineChars="200"/>
        <w:textAlignment w:val="auto"/>
        <w:rPr>
          <w:rFonts w:ascii="宋体" w:hAnsi="宋体" w:cs="宋体"/>
          <w:color w:val="auto"/>
          <w:szCs w:val="24"/>
        </w:rPr>
      </w:pPr>
      <w:r>
        <w:rPr>
          <w:rFonts w:hint="eastAsia" w:ascii="宋体" w:hAnsi="宋体" w:cs="TimesNewRomanPSMT"/>
          <w:color w:val="auto"/>
          <w:szCs w:val="24"/>
        </w:rPr>
        <w:t>8</w:t>
      </w:r>
      <w:r>
        <w:rPr>
          <w:rFonts w:hint="eastAsia" w:ascii="宋体" w:hAnsi="宋体" w:cs="宋体"/>
          <w:color w:val="auto"/>
          <w:szCs w:val="24"/>
        </w:rPr>
        <w:t>．在合同协议书正式签署生效之前，本投标函连同你方的中标通知书将构成我们双方之间共同遵守的文件，对双方具有约束力。</w:t>
      </w:r>
    </w:p>
    <w:p w14:paraId="0FCAD635">
      <w:pPr>
        <w:topLinePunct/>
        <w:adjustRightInd/>
        <w:spacing w:line="360" w:lineRule="exact"/>
        <w:ind w:firstLine="420" w:firstLineChars="200"/>
        <w:rPr>
          <w:rFonts w:ascii="宋体" w:hAnsi="宋体"/>
          <w:color w:val="auto"/>
        </w:rPr>
      </w:pPr>
      <w:r>
        <w:rPr>
          <w:rFonts w:hint="eastAsia" w:ascii="宋体" w:hAnsi="宋体" w:cs="TimesNewRomanPSMT"/>
          <w:color w:val="auto"/>
          <w:szCs w:val="24"/>
        </w:rPr>
        <w:t>9</w:t>
      </w:r>
      <w:r>
        <w:rPr>
          <w:rFonts w:hint="eastAsia" w:ascii="宋体" w:hAnsi="宋体" w:cs="宋体"/>
          <w:color w:val="auto"/>
          <w:szCs w:val="24"/>
        </w:rPr>
        <w:t>．</w:t>
      </w:r>
      <w:r>
        <w:rPr>
          <w:rFonts w:hint="eastAsia" w:ascii="宋体" w:hAnsi="宋体" w:cs="宋体"/>
          <w:color w:val="auto"/>
          <w:szCs w:val="24"/>
          <w:u w:val="single"/>
        </w:rPr>
        <w:t xml:space="preserve">            </w:t>
      </w:r>
      <w:r>
        <w:rPr>
          <w:rFonts w:ascii="宋体" w:hAnsi="宋体" w:cs="TimesNewRomanPSMT"/>
          <w:color w:val="auto"/>
          <w:szCs w:val="24"/>
        </w:rPr>
        <w:t>(</w:t>
      </w:r>
      <w:r>
        <w:rPr>
          <w:rFonts w:hint="eastAsia" w:ascii="宋体" w:hAnsi="宋体" w:cs="宋体"/>
          <w:color w:val="auto"/>
          <w:szCs w:val="24"/>
        </w:rPr>
        <w:t>其他补充说明</w:t>
      </w:r>
      <w:r>
        <w:rPr>
          <w:rFonts w:ascii="宋体" w:hAnsi="宋体" w:cs="TimesNewRomanPSMT"/>
          <w:color w:val="auto"/>
          <w:szCs w:val="24"/>
        </w:rPr>
        <w:t>)</w:t>
      </w:r>
      <w:r>
        <w:rPr>
          <w:rFonts w:hint="eastAsia" w:ascii="宋体" w:hAnsi="宋体" w:cs="宋体"/>
          <w:color w:val="auto"/>
          <w:szCs w:val="24"/>
        </w:rPr>
        <w:t>。</w:t>
      </w:r>
    </w:p>
    <w:p w14:paraId="64CBB20F">
      <w:pPr>
        <w:topLinePunct/>
        <w:adjustRightInd/>
        <w:spacing w:line="360" w:lineRule="exact"/>
        <w:ind w:firstLine="2520" w:firstLineChars="1200"/>
        <w:rPr>
          <w:color w:val="auto"/>
        </w:rPr>
      </w:pPr>
      <w:r>
        <w:rPr>
          <w:color w:val="auto"/>
        </w:rPr>
        <w:t>投 标 人：</w:t>
      </w:r>
      <w:r>
        <w:rPr>
          <w:color w:val="auto"/>
          <w:u w:val="single"/>
        </w:rPr>
        <w:t xml:space="preserve">                    </w:t>
      </w:r>
      <w:r>
        <w:rPr>
          <w:rFonts w:hint="eastAsia"/>
          <w:color w:val="auto"/>
        </w:rPr>
        <w:t>（企业数字证书电子签章）</w:t>
      </w:r>
    </w:p>
    <w:p w14:paraId="5C640845">
      <w:pPr>
        <w:topLinePunct/>
        <w:adjustRightInd/>
        <w:spacing w:line="360" w:lineRule="exact"/>
        <w:ind w:firstLine="2520" w:firstLineChars="1200"/>
        <w:rPr>
          <w:color w:val="auto"/>
        </w:rPr>
      </w:pPr>
      <w:r>
        <w:rPr>
          <w:color w:val="auto"/>
        </w:rPr>
        <w:t>法定代表人或其委托代理人：</w:t>
      </w:r>
      <w:r>
        <w:rPr>
          <w:color w:val="auto"/>
          <w:u w:val="single"/>
        </w:rPr>
        <w:t xml:space="preserve">           </w:t>
      </w:r>
      <w:r>
        <w:rPr>
          <w:rFonts w:hint="eastAsia"/>
          <w:color w:val="auto"/>
        </w:rPr>
        <w:t>（</w:t>
      </w:r>
      <w:r>
        <w:rPr>
          <w:rFonts w:hint="eastAsia" w:ascii="宋体" w:hAnsi="宋体" w:cs="宋体"/>
          <w:color w:val="auto"/>
        </w:rPr>
        <w:t>电子签章</w:t>
      </w:r>
      <w:r>
        <w:rPr>
          <w:rFonts w:hint="eastAsia"/>
          <w:color w:val="auto"/>
        </w:rPr>
        <w:t>）</w:t>
      </w:r>
    </w:p>
    <w:p w14:paraId="35942118">
      <w:pPr>
        <w:topLinePunct/>
        <w:adjustRightInd/>
        <w:spacing w:line="360" w:lineRule="exact"/>
        <w:ind w:firstLine="2520" w:firstLineChars="1200"/>
        <w:rPr>
          <w:color w:val="auto"/>
        </w:rPr>
      </w:pPr>
      <w:r>
        <w:rPr>
          <w:color w:val="auto"/>
        </w:rPr>
        <w:t>地</w:t>
      </w:r>
      <w:r>
        <w:rPr>
          <w:rFonts w:hint="eastAsia"/>
          <w:color w:val="auto"/>
        </w:rPr>
        <w:t xml:space="preserve">    </w:t>
      </w:r>
      <w:r>
        <w:rPr>
          <w:color w:val="auto"/>
        </w:rPr>
        <w:t>址：</w:t>
      </w:r>
      <w:r>
        <w:rPr>
          <w:color w:val="auto"/>
          <w:u w:val="single"/>
        </w:rPr>
        <w:t xml:space="preserve">                                 </w:t>
      </w:r>
    </w:p>
    <w:p w14:paraId="47716230">
      <w:pPr>
        <w:topLinePunct/>
        <w:adjustRightInd/>
        <w:spacing w:line="360" w:lineRule="exact"/>
        <w:ind w:firstLine="2520" w:firstLineChars="1200"/>
        <w:rPr>
          <w:color w:val="auto"/>
          <w:u w:val="single"/>
        </w:rPr>
      </w:pPr>
      <w:r>
        <w:rPr>
          <w:color w:val="auto"/>
        </w:rPr>
        <w:t>网</w:t>
      </w:r>
      <w:r>
        <w:rPr>
          <w:rFonts w:hint="eastAsia"/>
          <w:color w:val="auto"/>
        </w:rPr>
        <w:t xml:space="preserve">    </w:t>
      </w:r>
      <w:r>
        <w:rPr>
          <w:color w:val="auto"/>
        </w:rPr>
        <w:t>址：</w:t>
      </w:r>
      <w:r>
        <w:rPr>
          <w:color w:val="auto"/>
          <w:u w:val="single"/>
        </w:rPr>
        <w:t xml:space="preserve">                                 </w:t>
      </w:r>
    </w:p>
    <w:p w14:paraId="7C400B19">
      <w:pPr>
        <w:topLinePunct/>
        <w:adjustRightInd/>
        <w:spacing w:line="360" w:lineRule="exact"/>
        <w:ind w:firstLine="2520" w:firstLineChars="1200"/>
        <w:rPr>
          <w:color w:val="auto"/>
        </w:rPr>
      </w:pPr>
      <w:r>
        <w:rPr>
          <w:color w:val="auto"/>
        </w:rPr>
        <w:t>电</w:t>
      </w:r>
      <w:r>
        <w:rPr>
          <w:rFonts w:hint="eastAsia"/>
          <w:color w:val="auto"/>
        </w:rPr>
        <w:t xml:space="preserve">    </w:t>
      </w:r>
      <w:r>
        <w:rPr>
          <w:color w:val="auto"/>
        </w:rPr>
        <w:t>话：</w:t>
      </w:r>
      <w:r>
        <w:rPr>
          <w:color w:val="auto"/>
          <w:u w:val="single"/>
        </w:rPr>
        <w:t xml:space="preserve">                                 </w:t>
      </w:r>
    </w:p>
    <w:p w14:paraId="6A8CEC96">
      <w:pPr>
        <w:topLinePunct/>
        <w:adjustRightInd/>
        <w:spacing w:line="360" w:lineRule="exact"/>
        <w:ind w:firstLine="2520" w:firstLineChars="1200"/>
        <w:rPr>
          <w:color w:val="auto"/>
          <w:u w:val="single"/>
        </w:rPr>
      </w:pPr>
      <w:r>
        <w:rPr>
          <w:color w:val="auto"/>
        </w:rPr>
        <w:t>传</w:t>
      </w:r>
      <w:r>
        <w:rPr>
          <w:rFonts w:hint="eastAsia"/>
          <w:color w:val="auto"/>
        </w:rPr>
        <w:t xml:space="preserve">    </w:t>
      </w:r>
      <w:r>
        <w:rPr>
          <w:color w:val="auto"/>
        </w:rPr>
        <w:t>真：</w:t>
      </w:r>
      <w:r>
        <w:rPr>
          <w:color w:val="auto"/>
          <w:u w:val="single"/>
        </w:rPr>
        <w:t xml:space="preserve">                                 </w:t>
      </w:r>
    </w:p>
    <w:p w14:paraId="4596B4D9">
      <w:pPr>
        <w:topLinePunct/>
        <w:adjustRightInd/>
        <w:spacing w:line="360" w:lineRule="exact"/>
        <w:ind w:firstLine="2520" w:firstLineChars="1200"/>
        <w:rPr>
          <w:color w:val="auto"/>
        </w:rPr>
      </w:pPr>
      <w:r>
        <w:rPr>
          <w:color w:val="auto"/>
        </w:rPr>
        <w:t>邮政编码：</w:t>
      </w:r>
      <w:r>
        <w:rPr>
          <w:color w:val="auto"/>
          <w:u w:val="single"/>
        </w:rPr>
        <w:t xml:space="preserve">                                 </w:t>
      </w:r>
    </w:p>
    <w:p w14:paraId="54DE8D88">
      <w:pPr>
        <w:wordWrap w:val="0"/>
        <w:topLinePunct/>
        <w:adjustRightInd/>
        <w:spacing w:line="360" w:lineRule="auto"/>
        <w:ind w:firstLine="3937" w:firstLineChars="1875"/>
        <w:rPr>
          <w:rFonts w:hint="eastAsia"/>
          <w:color w:val="auto"/>
        </w:rPr>
      </w:pPr>
      <w:r>
        <w:rPr>
          <w:color w:val="auto"/>
          <w:u w:val="single"/>
        </w:rPr>
        <w:t xml:space="preserve">         </w:t>
      </w:r>
      <w:r>
        <w:rPr>
          <w:color w:val="auto"/>
        </w:rPr>
        <w:t>年</w:t>
      </w:r>
      <w:r>
        <w:rPr>
          <w:color w:val="auto"/>
          <w:u w:val="single"/>
        </w:rPr>
        <w:t xml:space="preserve">       </w:t>
      </w:r>
      <w:r>
        <w:rPr>
          <w:color w:val="auto"/>
        </w:rPr>
        <w:t>月</w:t>
      </w:r>
      <w:r>
        <w:rPr>
          <w:color w:val="auto"/>
          <w:u w:val="single"/>
        </w:rPr>
        <w:t xml:space="preserve">       </w:t>
      </w:r>
      <w:r>
        <w:rPr>
          <w:color w:val="auto"/>
        </w:rPr>
        <w:t>日</w:t>
      </w:r>
    </w:p>
    <w:p w14:paraId="6A125FAD">
      <w:pPr>
        <w:pStyle w:val="13"/>
        <w:jc w:val="left"/>
        <w:rPr>
          <w:rFonts w:hint="eastAsia"/>
          <w:color w:val="auto"/>
        </w:rPr>
      </w:pPr>
    </w:p>
    <w:p w14:paraId="60207328">
      <w:pPr>
        <w:pStyle w:val="13"/>
        <w:jc w:val="left"/>
        <w:rPr>
          <w:color w:val="auto"/>
        </w:rPr>
      </w:pPr>
      <w:r>
        <w:rPr>
          <w:rFonts w:hint="eastAsia" w:ascii="宋体" w:hAnsi="宋体" w:cs="宋体"/>
          <w:b w:val="0"/>
          <w:bCs/>
          <w:color w:val="auto"/>
          <w:kern w:val="21"/>
          <w:szCs w:val="24"/>
        </w:rPr>
        <w:t>说明：需由投标人使用投标人的企业数字证书，法定代表人</w:t>
      </w:r>
      <w:r>
        <w:rPr>
          <w:rFonts w:ascii="宋体" w:hAnsi="宋体" w:cs="宋体"/>
          <w:b w:val="0"/>
          <w:bCs/>
          <w:color w:val="auto"/>
          <w:kern w:val="21"/>
        </w:rPr>
        <w:t>或其委托代理人</w:t>
      </w:r>
      <w:r>
        <w:rPr>
          <w:rFonts w:hint="eastAsia" w:ascii="宋体" w:hAnsi="宋体" w:cs="宋体"/>
          <w:b w:val="0"/>
          <w:bCs/>
          <w:color w:val="auto"/>
          <w:kern w:val="21"/>
        </w:rPr>
        <w:t>数字证书电子签章，以联合体形式参与投标的，由联合体牵头人填写并进行数字证书电子签章</w:t>
      </w:r>
      <w:r>
        <w:rPr>
          <w:rFonts w:hint="eastAsia" w:ascii="宋体" w:hAnsi="宋体" w:cs="宋体"/>
          <w:b w:val="0"/>
          <w:bCs/>
          <w:color w:val="auto"/>
          <w:kern w:val="21"/>
          <w:szCs w:val="24"/>
        </w:rPr>
        <w:t>。</w:t>
      </w:r>
    </w:p>
    <w:p w14:paraId="5BCF50E6">
      <w:pPr>
        <w:pStyle w:val="3"/>
        <w:wordWrap w:val="0"/>
        <w:topLinePunct/>
        <w:spacing w:before="0" w:after="0" w:line="360" w:lineRule="auto"/>
        <w:rPr>
          <w:rFonts w:hint="eastAsia" w:ascii="黑体"/>
          <w:i w:val="0"/>
          <w:color w:val="auto"/>
          <w:sz w:val="28"/>
          <w:szCs w:val="28"/>
        </w:rPr>
      </w:pPr>
      <w:bookmarkStart w:id="8" w:name="_Toc476469918"/>
      <w:r>
        <w:rPr>
          <w:rFonts w:ascii="黑体"/>
          <w:i w:val="0"/>
          <w:color w:val="auto"/>
          <w:sz w:val="28"/>
          <w:szCs w:val="28"/>
        </w:rPr>
        <w:br w:type="page"/>
      </w:r>
      <w:bookmarkStart w:id="9" w:name="_Toc213975036"/>
      <w:r>
        <w:rPr>
          <w:rFonts w:hint="eastAsia" w:ascii="黑体"/>
          <w:i w:val="0"/>
          <w:color w:val="auto"/>
          <w:sz w:val="28"/>
          <w:szCs w:val="28"/>
        </w:rPr>
        <w:t>二、授权委托书或法定代表人身份证明</w:t>
      </w:r>
      <w:bookmarkEnd w:id="8"/>
      <w:bookmarkEnd w:id="9"/>
    </w:p>
    <w:p w14:paraId="5FC8AA67">
      <w:pPr>
        <w:wordWrap w:val="0"/>
        <w:topLinePunct/>
        <w:spacing w:line="360" w:lineRule="auto"/>
        <w:jc w:val="center"/>
        <w:rPr>
          <w:rFonts w:hint="eastAsia" w:ascii="黑体" w:hAnsi="宋体" w:eastAsia="黑体"/>
          <w:b/>
          <w:color w:val="auto"/>
          <w:sz w:val="28"/>
          <w:szCs w:val="28"/>
        </w:rPr>
      </w:pPr>
      <w:r>
        <w:rPr>
          <w:rFonts w:hint="eastAsia" w:ascii="黑体" w:hAnsi="黑体" w:eastAsia="黑体"/>
          <w:color w:val="auto"/>
          <w:szCs w:val="24"/>
        </w:rPr>
        <w:t>2-1  授权委托书</w:t>
      </w:r>
      <w:r>
        <w:rPr>
          <w:rStyle w:val="12"/>
          <w:rFonts w:ascii="黑体" w:hAnsi="宋体" w:eastAsia="黑体"/>
          <w:color w:val="auto"/>
          <w:sz w:val="28"/>
          <w:szCs w:val="28"/>
        </w:rPr>
        <w:footnoteReference w:id="0"/>
      </w:r>
    </w:p>
    <w:p w14:paraId="51E635EA">
      <w:pPr>
        <w:wordWrap w:val="0"/>
        <w:topLinePunct/>
        <w:spacing w:line="360" w:lineRule="auto"/>
        <w:ind w:firstLine="560" w:firstLineChars="200"/>
        <w:rPr>
          <w:rFonts w:hint="eastAsia" w:ascii="宋体" w:hAnsi="宋体"/>
          <w:color w:val="auto"/>
          <w:sz w:val="28"/>
          <w:szCs w:val="28"/>
        </w:rPr>
      </w:pPr>
    </w:p>
    <w:p w14:paraId="1BB2D8D4">
      <w:pPr>
        <w:wordWrap w:val="0"/>
        <w:topLinePunct/>
        <w:spacing w:line="360" w:lineRule="auto"/>
        <w:rPr>
          <w:rFonts w:hint="eastAsia" w:ascii="宋体" w:hAnsi="宋体"/>
          <w:color w:val="auto"/>
          <w:szCs w:val="24"/>
          <w:u w:val="single"/>
        </w:rPr>
      </w:pPr>
      <w:r>
        <w:rPr>
          <w:rFonts w:hint="eastAsia" w:ascii="宋体" w:hAnsi="宋体"/>
          <w:color w:val="auto"/>
          <w:szCs w:val="24"/>
          <w:u w:val="single"/>
        </w:rPr>
        <w:t xml:space="preserve">         </w:t>
      </w:r>
      <w:r>
        <w:rPr>
          <w:rFonts w:hint="eastAsia" w:ascii="宋体" w:hAnsi="宋体"/>
          <w:color w:val="auto"/>
          <w:szCs w:val="24"/>
        </w:rPr>
        <w:t>（招标人名称）：</w:t>
      </w:r>
    </w:p>
    <w:p w14:paraId="40D49AF0">
      <w:pPr>
        <w:wordWrap w:val="0"/>
        <w:topLinePunct/>
        <w:spacing w:line="360" w:lineRule="auto"/>
        <w:ind w:firstLine="420" w:firstLineChars="200"/>
        <w:rPr>
          <w:rFonts w:ascii="宋体" w:cs="宋体"/>
          <w:color w:val="auto"/>
          <w:szCs w:val="24"/>
        </w:rPr>
      </w:pPr>
      <w:r>
        <w:rPr>
          <w:rFonts w:hint="eastAsia" w:ascii="宋体" w:cs="宋体"/>
          <w:color w:val="auto"/>
          <w:szCs w:val="24"/>
        </w:rPr>
        <w:t>本人</w:t>
      </w:r>
      <w:r>
        <w:rPr>
          <w:rFonts w:hint="eastAsia" w:ascii="宋体" w:cs="宋体"/>
          <w:color w:val="auto"/>
          <w:szCs w:val="24"/>
          <w:u w:val="single"/>
        </w:rPr>
        <w:t xml:space="preserve">     </w:t>
      </w:r>
      <w:r>
        <w:rPr>
          <w:rFonts w:hint="eastAsia" w:ascii="TimesNewRomanPSMT" w:hAnsi="TimesNewRomanPSMT" w:cs="TimesNewRomanPSMT"/>
          <w:color w:val="auto"/>
          <w:szCs w:val="24"/>
        </w:rPr>
        <w:t>（</w:t>
      </w:r>
      <w:r>
        <w:rPr>
          <w:rFonts w:hint="eastAsia" w:ascii="宋体" w:cs="宋体"/>
          <w:color w:val="auto"/>
          <w:szCs w:val="24"/>
        </w:rPr>
        <w:t>姓名</w:t>
      </w:r>
      <w:r>
        <w:rPr>
          <w:rFonts w:hint="eastAsia" w:ascii="TimesNewRomanPSMT" w:hAnsi="TimesNewRomanPSMT" w:cs="TimesNewRomanPSMT"/>
          <w:color w:val="auto"/>
          <w:szCs w:val="24"/>
        </w:rPr>
        <w:t>）</w:t>
      </w:r>
      <w:r>
        <w:rPr>
          <w:rFonts w:hint="eastAsia" w:ascii="宋体" w:cs="宋体"/>
          <w:color w:val="auto"/>
          <w:szCs w:val="24"/>
        </w:rPr>
        <w:t>系</w:t>
      </w:r>
      <w:r>
        <w:rPr>
          <w:rFonts w:hint="eastAsia" w:ascii="宋体" w:cs="宋体"/>
          <w:color w:val="auto"/>
          <w:szCs w:val="24"/>
          <w:u w:val="single"/>
        </w:rPr>
        <w:t xml:space="preserve">          </w:t>
      </w:r>
      <w:r>
        <w:rPr>
          <w:rFonts w:hint="eastAsia" w:ascii="TimesNewRomanPSMT" w:hAnsi="TimesNewRomanPSMT" w:cs="TimesNewRomanPSMT"/>
          <w:color w:val="auto"/>
          <w:szCs w:val="24"/>
        </w:rPr>
        <w:t>（</w:t>
      </w:r>
      <w:r>
        <w:rPr>
          <w:rFonts w:hint="eastAsia" w:ascii="宋体" w:cs="宋体"/>
          <w:color w:val="auto"/>
          <w:szCs w:val="24"/>
        </w:rPr>
        <w:t>投标人名称</w:t>
      </w:r>
      <w:r>
        <w:rPr>
          <w:rFonts w:hint="eastAsia" w:ascii="TimesNewRomanPSMT" w:hAnsi="TimesNewRomanPSMT" w:cs="TimesNewRomanPSMT"/>
          <w:color w:val="auto"/>
          <w:szCs w:val="24"/>
        </w:rPr>
        <w:t>）</w:t>
      </w:r>
      <w:r>
        <w:rPr>
          <w:rFonts w:hint="eastAsia" w:ascii="宋体" w:cs="宋体"/>
          <w:color w:val="auto"/>
          <w:szCs w:val="24"/>
        </w:rPr>
        <w:t>的法定代表人，现委托</w:t>
      </w:r>
      <w:r>
        <w:rPr>
          <w:rFonts w:hint="eastAsia" w:ascii="宋体" w:cs="宋体"/>
          <w:color w:val="auto"/>
          <w:szCs w:val="24"/>
          <w:u w:val="single"/>
        </w:rPr>
        <w:t xml:space="preserve">     </w:t>
      </w:r>
      <w:r>
        <w:rPr>
          <w:rFonts w:hint="eastAsia" w:ascii="TimesNewRomanPSMT" w:hAnsi="TimesNewRomanPSMT" w:cs="TimesNewRomanPSMT"/>
          <w:color w:val="auto"/>
          <w:szCs w:val="24"/>
        </w:rPr>
        <w:t>（</w:t>
      </w:r>
      <w:r>
        <w:rPr>
          <w:rFonts w:hint="eastAsia" w:ascii="宋体" w:cs="宋体"/>
          <w:color w:val="auto"/>
          <w:szCs w:val="24"/>
        </w:rPr>
        <w:t>姓名</w:t>
      </w:r>
      <w:r>
        <w:rPr>
          <w:rFonts w:hint="eastAsia" w:ascii="TimesNewRomanPSMT" w:hAnsi="TimesNewRomanPSMT" w:cs="TimesNewRomanPSMT"/>
          <w:color w:val="auto"/>
          <w:szCs w:val="24"/>
        </w:rPr>
        <w:t>）</w:t>
      </w:r>
      <w:r>
        <w:rPr>
          <w:rFonts w:hint="eastAsia" w:ascii="宋体" w:cs="宋体"/>
          <w:color w:val="auto"/>
          <w:szCs w:val="24"/>
        </w:rPr>
        <w:t>为我方代理人。代理人根据授权，以我方名义签署、澄清、递交、撤回、修改</w:t>
      </w:r>
      <w:r>
        <w:rPr>
          <w:rFonts w:hint="eastAsia" w:ascii="宋体" w:cs="宋体"/>
          <w:color w:val="auto"/>
          <w:szCs w:val="24"/>
          <w:u w:val="single"/>
        </w:rPr>
        <w:t xml:space="preserve">            </w:t>
      </w:r>
      <w:r>
        <w:rPr>
          <w:rFonts w:hint="eastAsia" w:ascii="宋体" w:cs="宋体"/>
          <w:color w:val="auto"/>
          <w:szCs w:val="24"/>
        </w:rPr>
        <w:t>勘察设计投标文件，</w:t>
      </w:r>
      <w:r>
        <w:rPr>
          <w:rFonts w:ascii="宋体" w:cs="宋体"/>
          <w:color w:val="auto"/>
          <w:szCs w:val="24"/>
        </w:rPr>
        <w:t>签订合同和处理有关事宜，</w:t>
      </w:r>
      <w:r>
        <w:rPr>
          <w:rFonts w:hint="eastAsia" w:ascii="宋体" w:cs="宋体"/>
          <w:color w:val="auto"/>
          <w:szCs w:val="24"/>
        </w:rPr>
        <w:t>其法律后果由我方承担。</w:t>
      </w:r>
    </w:p>
    <w:p w14:paraId="2BD62DDB">
      <w:pPr>
        <w:wordWrap w:val="0"/>
        <w:topLinePunct/>
        <w:spacing w:line="360" w:lineRule="auto"/>
        <w:ind w:firstLine="420" w:firstLineChars="200"/>
        <w:rPr>
          <w:rFonts w:ascii="宋体" w:cs="宋体"/>
          <w:color w:val="auto"/>
          <w:szCs w:val="24"/>
        </w:rPr>
      </w:pPr>
      <w:r>
        <w:rPr>
          <w:color w:val="auto"/>
        </w:rPr>
        <w:t>委托期限：</w:t>
      </w:r>
      <w:r>
        <w:rPr>
          <w:rFonts w:hint="eastAsia"/>
          <w:color w:val="auto"/>
        </w:rPr>
        <w:t>自本委托书签署之日起至投标有效期</w:t>
      </w:r>
      <w:r>
        <w:rPr>
          <w:color w:val="auto"/>
        </w:rPr>
        <w:t>期</w:t>
      </w:r>
      <w:r>
        <w:rPr>
          <w:rFonts w:hint="eastAsia"/>
          <w:color w:val="auto"/>
        </w:rPr>
        <w:t>满</w:t>
      </w:r>
      <w:r>
        <w:rPr>
          <w:color w:val="auto"/>
        </w:rPr>
        <w:t>。</w:t>
      </w:r>
    </w:p>
    <w:p w14:paraId="6962E5AB">
      <w:pPr>
        <w:wordWrap w:val="0"/>
        <w:topLinePunct/>
        <w:spacing w:line="360" w:lineRule="auto"/>
        <w:ind w:firstLine="420" w:firstLineChars="200"/>
        <w:rPr>
          <w:rFonts w:hint="eastAsia" w:ascii="宋体" w:hAnsi="宋体"/>
          <w:color w:val="auto"/>
          <w:szCs w:val="24"/>
        </w:rPr>
      </w:pPr>
      <w:r>
        <w:rPr>
          <w:rFonts w:hint="eastAsia" w:ascii="宋体" w:cs="宋体"/>
          <w:color w:val="auto"/>
          <w:szCs w:val="24"/>
        </w:rPr>
        <w:t>代理人无转委托权。</w:t>
      </w:r>
    </w:p>
    <w:p w14:paraId="003BC71F">
      <w:pPr>
        <w:rPr>
          <w:color w:val="auto"/>
        </w:rPr>
      </w:pPr>
    </w:p>
    <w:p w14:paraId="6120953A">
      <w:pPr>
        <w:adjustRightInd/>
        <w:spacing w:line="240" w:lineRule="auto"/>
        <w:jc w:val="both"/>
        <w:textAlignment w:val="auto"/>
        <w:rPr>
          <w:color w:val="auto"/>
        </w:rPr>
      </w:pPr>
      <w:r>
        <w:rPr>
          <w:color w:val="auto"/>
        </w:rPr>
        <w:t>附：法定代表人身份证复印件及委托代理人身份证复印件</w:t>
      </w:r>
      <w:r>
        <w:rPr>
          <w:rFonts w:hint="eastAsia"/>
          <w:color w:val="auto"/>
        </w:rPr>
        <w:t>。</w:t>
      </w:r>
    </w:p>
    <w:p w14:paraId="5C537709">
      <w:pPr>
        <w:wordWrap w:val="0"/>
        <w:topLinePunct/>
        <w:spacing w:line="360" w:lineRule="auto"/>
        <w:rPr>
          <w:rFonts w:hint="eastAsia" w:ascii="宋体" w:hAnsi="宋体"/>
          <w:color w:val="auto"/>
          <w:szCs w:val="24"/>
        </w:rPr>
      </w:pPr>
    </w:p>
    <w:p w14:paraId="57BC484C">
      <w:pPr>
        <w:wordWrap w:val="0"/>
        <w:topLinePunct/>
        <w:spacing w:line="360" w:lineRule="auto"/>
        <w:ind w:firstLine="2356" w:firstLineChars="1122"/>
        <w:rPr>
          <w:rFonts w:hint="eastAsia" w:ascii="宋体" w:hAnsi="宋体"/>
          <w:color w:val="auto"/>
          <w:szCs w:val="24"/>
        </w:rPr>
      </w:pPr>
      <w:r>
        <w:rPr>
          <w:rFonts w:hint="eastAsia" w:ascii="宋体" w:hAnsi="宋体"/>
          <w:color w:val="auto"/>
          <w:szCs w:val="24"/>
        </w:rPr>
        <w:t xml:space="preserve">投   标  人:  </w:t>
      </w:r>
      <w:r>
        <w:rPr>
          <w:rFonts w:hint="eastAsia" w:ascii="宋体" w:hAnsi="宋体"/>
          <w:color w:val="auto"/>
          <w:szCs w:val="24"/>
          <w:u w:val="single"/>
        </w:rPr>
        <w:t xml:space="preserve">                 </w:t>
      </w:r>
      <w:r>
        <w:rPr>
          <w:rFonts w:hint="eastAsia"/>
          <w:color w:val="auto"/>
        </w:rPr>
        <w:t>（企业数字证书电子签章）</w:t>
      </w:r>
    </w:p>
    <w:p w14:paraId="607907AE">
      <w:pPr>
        <w:wordWrap w:val="0"/>
        <w:topLinePunct/>
        <w:spacing w:line="360" w:lineRule="auto"/>
        <w:ind w:firstLine="2356" w:firstLineChars="1122"/>
        <w:rPr>
          <w:rFonts w:hint="eastAsia" w:ascii="宋体" w:hAnsi="宋体"/>
          <w:color w:val="auto"/>
          <w:szCs w:val="24"/>
        </w:rPr>
      </w:pPr>
      <w:r>
        <w:rPr>
          <w:rFonts w:hint="eastAsia" w:ascii="宋体" w:hAnsi="宋体"/>
          <w:color w:val="auto"/>
          <w:szCs w:val="24"/>
        </w:rPr>
        <w:t xml:space="preserve">法定代表人 :  </w:t>
      </w:r>
      <w:r>
        <w:rPr>
          <w:rFonts w:hint="eastAsia" w:ascii="宋体" w:hAnsi="宋体"/>
          <w:color w:val="auto"/>
          <w:szCs w:val="24"/>
          <w:u w:val="single"/>
        </w:rPr>
        <w:t xml:space="preserve">                </w:t>
      </w:r>
      <w:r>
        <w:rPr>
          <w:rFonts w:hint="eastAsia" w:ascii="宋体" w:hAnsi="宋体"/>
          <w:color w:val="auto"/>
          <w:szCs w:val="24"/>
        </w:rPr>
        <w:t>（</w:t>
      </w:r>
      <w:r>
        <w:rPr>
          <w:rFonts w:hint="eastAsia" w:ascii="宋体" w:hAnsi="宋体" w:cs="宋体"/>
          <w:color w:val="auto"/>
        </w:rPr>
        <w:t>电子签</w:t>
      </w:r>
      <w:r>
        <w:rPr>
          <w:rFonts w:hint="eastAsia"/>
          <w:color w:val="auto"/>
        </w:rPr>
        <w:t>章</w:t>
      </w:r>
      <w:r>
        <w:rPr>
          <w:rFonts w:hint="eastAsia" w:ascii="宋体" w:hAnsi="宋体"/>
          <w:color w:val="auto"/>
          <w:szCs w:val="24"/>
        </w:rPr>
        <w:t xml:space="preserve">）   </w:t>
      </w:r>
    </w:p>
    <w:p w14:paraId="26C1205D">
      <w:pPr>
        <w:wordWrap w:val="0"/>
        <w:topLinePunct/>
        <w:spacing w:line="360" w:lineRule="auto"/>
        <w:ind w:firstLine="2356" w:firstLineChars="1122"/>
        <w:rPr>
          <w:rFonts w:hint="eastAsia" w:ascii="宋体" w:hAnsi="宋体"/>
          <w:color w:val="auto"/>
          <w:szCs w:val="24"/>
        </w:rPr>
      </w:pPr>
      <w:r>
        <w:rPr>
          <w:rFonts w:hint="eastAsia" w:ascii="宋体" w:hAnsi="宋体"/>
          <w:color w:val="auto"/>
          <w:szCs w:val="24"/>
        </w:rPr>
        <w:t xml:space="preserve">身份证号码 ： </w:t>
      </w:r>
      <w:r>
        <w:rPr>
          <w:rFonts w:hint="eastAsia" w:ascii="宋体" w:hAnsi="宋体"/>
          <w:color w:val="auto"/>
          <w:szCs w:val="24"/>
          <w:u w:val="single"/>
        </w:rPr>
        <w:t xml:space="preserve">                 </w:t>
      </w:r>
    </w:p>
    <w:p w14:paraId="18AB3904">
      <w:pPr>
        <w:wordWrap w:val="0"/>
        <w:topLinePunct/>
        <w:spacing w:line="360" w:lineRule="auto"/>
        <w:ind w:firstLine="2356" w:firstLineChars="1122"/>
        <w:rPr>
          <w:rFonts w:hint="eastAsia" w:ascii="宋体" w:hAnsi="宋体"/>
          <w:color w:val="auto"/>
          <w:szCs w:val="24"/>
        </w:rPr>
      </w:pPr>
      <w:r>
        <w:rPr>
          <w:rFonts w:hint="eastAsia" w:ascii="宋体" w:hAnsi="宋体"/>
          <w:color w:val="auto"/>
          <w:szCs w:val="24"/>
        </w:rPr>
        <w:t xml:space="preserve">委托代理人 ：  </w:t>
      </w:r>
      <w:r>
        <w:rPr>
          <w:rFonts w:hint="eastAsia" w:ascii="宋体" w:hAnsi="宋体"/>
          <w:color w:val="auto"/>
          <w:szCs w:val="24"/>
          <w:u w:val="single"/>
        </w:rPr>
        <w:t xml:space="preserve">                </w:t>
      </w:r>
      <w:r>
        <w:rPr>
          <w:rFonts w:hint="eastAsia" w:ascii="宋体" w:hAnsi="宋体"/>
          <w:color w:val="auto"/>
          <w:szCs w:val="24"/>
        </w:rPr>
        <w:t>（</w:t>
      </w:r>
      <w:r>
        <w:rPr>
          <w:rFonts w:hint="eastAsia" w:ascii="宋体" w:hAnsi="宋体" w:cs="宋体"/>
          <w:color w:val="auto"/>
        </w:rPr>
        <w:t>电子签</w:t>
      </w:r>
      <w:r>
        <w:rPr>
          <w:rFonts w:hint="eastAsia"/>
          <w:color w:val="auto"/>
        </w:rPr>
        <w:t>章</w:t>
      </w:r>
      <w:r>
        <w:rPr>
          <w:rFonts w:hint="eastAsia" w:ascii="宋体" w:hAnsi="宋体"/>
          <w:color w:val="auto"/>
          <w:szCs w:val="24"/>
        </w:rPr>
        <w:t xml:space="preserve">）  </w:t>
      </w:r>
    </w:p>
    <w:p w14:paraId="620B67D4">
      <w:pPr>
        <w:wordWrap w:val="0"/>
        <w:topLinePunct/>
        <w:spacing w:line="360" w:lineRule="auto"/>
        <w:ind w:firstLine="2356" w:firstLineChars="1122"/>
        <w:rPr>
          <w:rFonts w:hint="eastAsia" w:ascii="宋体" w:hAnsi="宋体"/>
          <w:color w:val="auto"/>
          <w:szCs w:val="24"/>
          <w:u w:val="single"/>
        </w:rPr>
      </w:pPr>
      <w:r>
        <w:rPr>
          <w:rFonts w:hint="eastAsia" w:ascii="宋体" w:hAnsi="宋体"/>
          <w:color w:val="auto"/>
          <w:szCs w:val="24"/>
        </w:rPr>
        <w:t xml:space="preserve">身份证号码 ： </w:t>
      </w:r>
      <w:r>
        <w:rPr>
          <w:rFonts w:hint="eastAsia" w:ascii="宋体" w:hAnsi="宋体"/>
          <w:color w:val="auto"/>
          <w:szCs w:val="24"/>
          <w:u w:val="single"/>
        </w:rPr>
        <w:t xml:space="preserve">                 </w:t>
      </w:r>
    </w:p>
    <w:p w14:paraId="0C258C04">
      <w:pPr>
        <w:wordWrap w:val="0"/>
        <w:topLinePunct/>
        <w:spacing w:line="360" w:lineRule="auto"/>
        <w:ind w:firstLine="3720"/>
        <w:rPr>
          <w:rFonts w:hint="eastAsia" w:ascii="宋体" w:hAnsi="宋体"/>
          <w:color w:val="auto"/>
          <w:szCs w:val="24"/>
          <w:u w:val="single"/>
        </w:rPr>
      </w:pPr>
    </w:p>
    <w:p w14:paraId="65858CB1">
      <w:pPr>
        <w:wordWrap w:val="0"/>
        <w:topLinePunct/>
        <w:spacing w:line="360" w:lineRule="auto"/>
        <w:ind w:firstLine="2940" w:firstLineChars="1400"/>
        <w:rPr>
          <w:rFonts w:hint="eastAsia" w:ascii="宋体" w:hAnsi="宋体"/>
          <w:color w:val="auto"/>
          <w:szCs w:val="24"/>
        </w:rPr>
      </w:pPr>
      <w:r>
        <w:rPr>
          <w:rFonts w:hint="eastAsia" w:ascii="宋体" w:hAnsi="宋体"/>
          <w:color w:val="auto"/>
          <w:szCs w:val="24"/>
        </w:rPr>
        <w:t xml:space="preserve">                   </w:t>
      </w:r>
      <w:r>
        <w:rPr>
          <w:rFonts w:hint="eastAsia" w:ascii="宋体" w:hAnsi="宋体"/>
          <w:color w:val="auto"/>
          <w:szCs w:val="24"/>
          <w:u w:val="single"/>
        </w:rPr>
        <w:t xml:space="preserve">      </w:t>
      </w:r>
      <w:r>
        <w:rPr>
          <w:rFonts w:hint="eastAsia" w:ascii="宋体" w:hAnsi="宋体"/>
          <w:color w:val="auto"/>
          <w:szCs w:val="24"/>
        </w:rPr>
        <w:t>年</w:t>
      </w:r>
      <w:r>
        <w:rPr>
          <w:rFonts w:hint="eastAsia" w:ascii="宋体" w:hAnsi="宋体"/>
          <w:color w:val="auto"/>
          <w:szCs w:val="24"/>
          <w:u w:val="single"/>
        </w:rPr>
        <w:t xml:space="preserve">    </w:t>
      </w:r>
      <w:r>
        <w:rPr>
          <w:rFonts w:hint="eastAsia" w:ascii="宋体" w:hAnsi="宋体"/>
          <w:color w:val="auto"/>
          <w:szCs w:val="24"/>
        </w:rPr>
        <w:t>月</w:t>
      </w:r>
      <w:r>
        <w:rPr>
          <w:rFonts w:hint="eastAsia" w:ascii="宋体" w:hAnsi="宋体"/>
          <w:color w:val="auto"/>
          <w:szCs w:val="24"/>
          <w:u w:val="single"/>
        </w:rPr>
        <w:t xml:space="preserve">   </w:t>
      </w:r>
      <w:r>
        <w:rPr>
          <w:rFonts w:hint="eastAsia" w:ascii="宋体" w:hAnsi="宋体"/>
          <w:color w:val="auto"/>
          <w:szCs w:val="24"/>
        </w:rPr>
        <w:t>日</w:t>
      </w:r>
    </w:p>
    <w:p w14:paraId="2B2DCC84">
      <w:pPr>
        <w:wordWrap w:val="0"/>
        <w:topLinePunct/>
        <w:spacing w:line="360" w:lineRule="auto"/>
        <w:rPr>
          <w:rFonts w:hint="eastAsia" w:ascii="宋体"/>
          <w:color w:val="auto"/>
        </w:rPr>
      </w:pPr>
    </w:p>
    <w:p w14:paraId="21296ABD">
      <w:pPr>
        <w:rPr>
          <w:color w:val="auto"/>
        </w:rPr>
      </w:pPr>
      <w:r>
        <w:rPr>
          <w:rFonts w:hint="eastAsia"/>
          <w:color w:val="auto"/>
        </w:rPr>
        <w:t>注：</w:t>
      </w:r>
    </w:p>
    <w:p w14:paraId="3CD70862">
      <w:pPr>
        <w:ind w:firstLine="420" w:firstLineChars="200"/>
        <w:rPr>
          <w:rFonts w:hint="eastAsia" w:ascii="宋体" w:hAnsi="宋体"/>
          <w:color w:val="auto"/>
        </w:rPr>
      </w:pPr>
      <w:r>
        <w:rPr>
          <w:rFonts w:hint="eastAsia" w:ascii="宋体" w:hAnsi="宋体"/>
          <w:color w:val="auto"/>
        </w:rPr>
        <w:t>1.</w:t>
      </w:r>
      <w:r>
        <w:rPr>
          <w:rFonts w:hint="eastAsia" w:ascii="宋体" w:hAnsi="宋体" w:cs="宋体"/>
          <w:color w:val="auto"/>
        </w:rPr>
        <w:t>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w:t>
      </w:r>
      <w:r>
        <w:rPr>
          <w:rFonts w:hint="eastAsia" w:ascii="宋体" w:hAnsi="宋体"/>
          <w:color w:val="auto"/>
        </w:rPr>
        <w:t>企业数字证书电子签</w:t>
      </w:r>
      <w:r>
        <w:rPr>
          <w:rFonts w:hint="eastAsia"/>
          <w:color w:val="auto"/>
        </w:rPr>
        <w:t>章</w:t>
      </w:r>
      <w:r>
        <w:rPr>
          <w:rFonts w:hint="eastAsia" w:ascii="宋体" w:hAnsi="宋体" w:cs="宋体"/>
          <w:color w:val="auto"/>
        </w:rPr>
        <w:t>，法</w:t>
      </w:r>
      <w:r>
        <w:rPr>
          <w:rFonts w:ascii="宋体" w:hAnsi="宋体" w:cs="宋体"/>
          <w:color w:val="auto"/>
        </w:rPr>
        <w:t>定代表人、</w:t>
      </w:r>
      <w:r>
        <w:rPr>
          <w:rFonts w:hint="eastAsia" w:ascii="宋体" w:hAnsi="宋体" w:cs="宋体"/>
          <w:color w:val="auto"/>
        </w:rPr>
        <w:t>委托</w:t>
      </w:r>
      <w:r>
        <w:rPr>
          <w:rFonts w:ascii="宋体" w:hAnsi="宋体" w:cs="宋体"/>
          <w:color w:val="auto"/>
        </w:rPr>
        <w:t>代理人数字证书电子签</w:t>
      </w:r>
      <w:r>
        <w:rPr>
          <w:rFonts w:hint="eastAsia"/>
          <w:color w:val="auto"/>
        </w:rPr>
        <w:t>章</w:t>
      </w:r>
      <w:r>
        <w:rPr>
          <w:rFonts w:hint="eastAsia" w:ascii="宋体" w:hAnsi="宋体"/>
          <w:color w:val="auto"/>
        </w:rPr>
        <w:t>；</w:t>
      </w:r>
    </w:p>
    <w:p w14:paraId="27099EEF">
      <w:pPr>
        <w:ind w:firstLine="480"/>
        <w:rPr>
          <w:rFonts w:hint="eastAsia" w:ascii="宋体" w:hAnsi="宋体"/>
          <w:color w:val="auto"/>
        </w:rPr>
      </w:pPr>
      <w:r>
        <w:rPr>
          <w:rFonts w:hint="eastAsia" w:ascii="宋体" w:hAnsi="宋体"/>
          <w:color w:val="auto"/>
        </w:rPr>
        <w:t>2</w:t>
      </w:r>
      <w:r>
        <w:rPr>
          <w:rFonts w:ascii="宋体" w:hAnsi="宋体"/>
          <w:color w:val="auto"/>
        </w:rPr>
        <w:t>.以联合体形式投标的，本授权委托书应由联合体牵头人按上述规定签署。</w:t>
      </w:r>
    </w:p>
    <w:p w14:paraId="028BD894">
      <w:pPr>
        <w:ind w:firstLine="480"/>
        <w:rPr>
          <w:rFonts w:hint="eastAsia" w:ascii="宋体" w:hAnsi="宋体"/>
          <w:color w:val="auto"/>
        </w:rPr>
      </w:pPr>
      <w:r>
        <w:rPr>
          <w:rFonts w:hint="eastAsia" w:ascii="宋体" w:hAnsi="宋体"/>
          <w:color w:val="auto"/>
        </w:rPr>
        <w:t>3.如果由投标人的法定代表人签署投标文件，则不需提交授权委托书。</w:t>
      </w:r>
    </w:p>
    <w:p w14:paraId="38EDD642">
      <w:pPr>
        <w:ind w:firstLine="480"/>
        <w:rPr>
          <w:rFonts w:ascii="宋体" w:hAnsi="宋体"/>
          <w:color w:val="auto"/>
        </w:rPr>
      </w:pPr>
    </w:p>
    <w:p w14:paraId="7F65EEFD">
      <w:pPr>
        <w:ind w:firstLine="480"/>
        <w:rPr>
          <w:rFonts w:hint="eastAsia"/>
          <w:color w:val="auto"/>
        </w:rPr>
      </w:pPr>
    </w:p>
    <w:p w14:paraId="2A8C5A95">
      <w:pPr>
        <w:wordWrap w:val="0"/>
        <w:topLinePunct/>
        <w:spacing w:line="360" w:lineRule="auto"/>
        <w:jc w:val="center"/>
        <w:rPr>
          <w:rFonts w:ascii="黑体" w:hAnsi="黑体" w:eastAsia="黑体"/>
          <w:color w:val="auto"/>
          <w:szCs w:val="24"/>
        </w:rPr>
      </w:pPr>
      <w:r>
        <w:rPr>
          <w:rFonts w:ascii="黑体" w:hAnsi="黑体" w:eastAsia="黑体"/>
          <w:color w:val="auto"/>
          <w:szCs w:val="24"/>
        </w:rPr>
        <w:br w:type="page"/>
      </w:r>
      <w:r>
        <w:rPr>
          <w:rFonts w:ascii="黑体" w:hAnsi="黑体" w:eastAsia="黑体"/>
          <w:color w:val="auto"/>
          <w:szCs w:val="24"/>
        </w:rPr>
        <w:t xml:space="preserve">2-2 </w:t>
      </w:r>
      <w:r>
        <w:rPr>
          <w:rFonts w:hint="eastAsia" w:ascii="黑体" w:hAnsi="黑体" w:eastAsia="黑体"/>
          <w:color w:val="auto"/>
          <w:szCs w:val="24"/>
        </w:rPr>
        <w:t>法定代表人身份证明</w:t>
      </w:r>
      <w:r>
        <w:rPr>
          <w:rStyle w:val="12"/>
          <w:rFonts w:ascii="黑体" w:hAnsi="黑体" w:eastAsia="黑体"/>
          <w:color w:val="auto"/>
          <w:szCs w:val="24"/>
        </w:rPr>
        <w:footnoteReference w:id="1"/>
      </w:r>
    </w:p>
    <w:p w14:paraId="1DF97CFD">
      <w:pPr>
        <w:wordWrap w:val="0"/>
        <w:topLinePunct/>
        <w:spacing w:line="360" w:lineRule="auto"/>
        <w:rPr>
          <w:rFonts w:hint="eastAsia" w:ascii="宋体" w:hAnsi="TimesNewRomanPSMT" w:cs="宋体"/>
          <w:color w:val="auto"/>
          <w:szCs w:val="24"/>
        </w:rPr>
      </w:pPr>
    </w:p>
    <w:p w14:paraId="644E1908">
      <w:pPr>
        <w:wordWrap w:val="0"/>
        <w:topLinePunct/>
        <w:spacing w:line="360" w:lineRule="auto"/>
        <w:rPr>
          <w:rFonts w:ascii="宋体" w:hAnsi="TimesNewRomanPSMT" w:cs="宋体"/>
          <w:color w:val="auto"/>
          <w:szCs w:val="24"/>
          <w:u w:val="single"/>
        </w:rPr>
      </w:pPr>
      <w:r>
        <w:rPr>
          <w:rFonts w:hint="eastAsia" w:ascii="宋体" w:hAnsi="TimesNewRomanPSMT" w:cs="宋体"/>
          <w:color w:val="auto"/>
          <w:szCs w:val="24"/>
        </w:rPr>
        <w:t>投标人名称：</w:t>
      </w:r>
      <w:r>
        <w:rPr>
          <w:rFonts w:hint="eastAsia" w:ascii="宋体" w:hAnsi="TimesNewRomanPSMT" w:cs="宋体"/>
          <w:color w:val="auto"/>
          <w:szCs w:val="24"/>
          <w:u w:val="single"/>
        </w:rPr>
        <w:t xml:space="preserve">                  </w:t>
      </w:r>
    </w:p>
    <w:p w14:paraId="417B8466">
      <w:pPr>
        <w:wordWrap w:val="0"/>
        <w:topLinePunct/>
        <w:spacing w:line="360" w:lineRule="auto"/>
        <w:rPr>
          <w:rFonts w:ascii="宋体" w:hAnsi="TimesNewRomanPSMT" w:cs="宋体"/>
          <w:color w:val="auto"/>
          <w:szCs w:val="24"/>
          <w:u w:val="single"/>
        </w:rPr>
      </w:pPr>
      <w:r>
        <w:rPr>
          <w:rFonts w:hint="eastAsia" w:ascii="宋体" w:hAnsi="TimesNewRomanPSMT" w:cs="宋体"/>
          <w:color w:val="auto"/>
          <w:szCs w:val="24"/>
        </w:rPr>
        <w:t>姓名：</w:t>
      </w:r>
      <w:r>
        <w:rPr>
          <w:rFonts w:hint="eastAsia" w:ascii="宋体" w:hAnsi="TimesNewRomanPSMT" w:cs="宋体"/>
          <w:color w:val="auto"/>
          <w:szCs w:val="24"/>
          <w:u w:val="single"/>
        </w:rPr>
        <w:t xml:space="preserve">                        </w:t>
      </w:r>
      <w:r>
        <w:rPr>
          <w:rFonts w:hint="eastAsia" w:ascii="宋体" w:hAnsi="TimesNewRomanPSMT" w:cs="宋体"/>
          <w:color w:val="auto"/>
          <w:szCs w:val="24"/>
        </w:rPr>
        <w:t>性别：</w:t>
      </w:r>
      <w:r>
        <w:rPr>
          <w:rFonts w:hint="eastAsia" w:ascii="宋体" w:hAnsi="TimesNewRomanPSMT" w:cs="宋体"/>
          <w:color w:val="auto"/>
          <w:szCs w:val="24"/>
          <w:u w:val="single"/>
        </w:rPr>
        <w:t xml:space="preserve">     </w:t>
      </w:r>
      <w:r>
        <w:rPr>
          <w:rFonts w:hint="eastAsia" w:ascii="宋体" w:hAnsi="TimesNewRomanPSMT" w:cs="宋体"/>
          <w:color w:val="auto"/>
          <w:szCs w:val="24"/>
        </w:rPr>
        <w:t>年龄：</w:t>
      </w:r>
      <w:r>
        <w:rPr>
          <w:rFonts w:hint="eastAsia" w:ascii="宋体" w:hAnsi="TimesNewRomanPSMT" w:cs="宋体"/>
          <w:color w:val="auto"/>
          <w:szCs w:val="24"/>
          <w:u w:val="single"/>
        </w:rPr>
        <w:t xml:space="preserve">     </w:t>
      </w:r>
      <w:r>
        <w:rPr>
          <w:rFonts w:hint="eastAsia" w:ascii="宋体" w:hAnsi="TimesNewRomanPSMT" w:cs="宋体"/>
          <w:color w:val="auto"/>
          <w:szCs w:val="24"/>
        </w:rPr>
        <w:t>职务：</w:t>
      </w:r>
      <w:r>
        <w:rPr>
          <w:rFonts w:hint="eastAsia" w:ascii="宋体" w:hAnsi="TimesNewRomanPSMT" w:cs="宋体"/>
          <w:color w:val="auto"/>
          <w:szCs w:val="24"/>
          <w:u w:val="single"/>
        </w:rPr>
        <w:t xml:space="preserve">      </w:t>
      </w:r>
    </w:p>
    <w:p w14:paraId="1B45FD85">
      <w:pPr>
        <w:wordWrap w:val="0"/>
        <w:topLinePunct/>
        <w:spacing w:line="360" w:lineRule="auto"/>
        <w:rPr>
          <w:rFonts w:ascii="宋体" w:hAnsi="TimesNewRomanPSMT" w:cs="宋体"/>
          <w:color w:val="auto"/>
          <w:szCs w:val="24"/>
        </w:rPr>
      </w:pPr>
      <w:r>
        <w:rPr>
          <w:rFonts w:hint="eastAsia" w:ascii="宋体" w:hAnsi="TimesNewRomanPSMT" w:cs="宋体"/>
          <w:color w:val="auto"/>
          <w:szCs w:val="24"/>
        </w:rPr>
        <w:t>系</w:t>
      </w:r>
      <w:r>
        <w:rPr>
          <w:rFonts w:hint="eastAsia" w:ascii="宋体" w:hAnsi="TimesNewRomanPSMT" w:cs="宋体"/>
          <w:color w:val="auto"/>
          <w:szCs w:val="24"/>
          <w:u w:val="single"/>
        </w:rPr>
        <w:t xml:space="preserve">                            </w:t>
      </w:r>
      <w:r>
        <w:rPr>
          <w:rFonts w:hint="eastAsia" w:ascii="TimesNewRomanPSMT" w:hAnsi="TimesNewRomanPSMT" w:cs="TimesNewRomanPSMT"/>
          <w:color w:val="auto"/>
          <w:szCs w:val="24"/>
        </w:rPr>
        <w:t>（</w:t>
      </w:r>
      <w:r>
        <w:rPr>
          <w:rFonts w:hint="eastAsia" w:ascii="宋体" w:hAnsi="TimesNewRomanPSMT" w:cs="宋体"/>
          <w:color w:val="auto"/>
          <w:szCs w:val="24"/>
        </w:rPr>
        <w:t>投标人名称</w:t>
      </w:r>
      <w:r>
        <w:rPr>
          <w:rFonts w:hint="eastAsia" w:ascii="TimesNewRomanPSMT" w:hAnsi="TimesNewRomanPSMT" w:cs="TimesNewRomanPSMT"/>
          <w:color w:val="auto"/>
          <w:szCs w:val="24"/>
        </w:rPr>
        <w:t>）</w:t>
      </w:r>
      <w:r>
        <w:rPr>
          <w:rFonts w:hint="eastAsia" w:ascii="宋体" w:hAnsi="TimesNewRomanPSMT" w:cs="宋体"/>
          <w:color w:val="auto"/>
          <w:szCs w:val="24"/>
        </w:rPr>
        <w:t>的法定代表人。</w:t>
      </w:r>
    </w:p>
    <w:p w14:paraId="07500958">
      <w:pPr>
        <w:wordWrap w:val="0"/>
        <w:topLinePunct/>
        <w:spacing w:line="360" w:lineRule="auto"/>
        <w:rPr>
          <w:rFonts w:ascii="宋体" w:hAnsi="TimesNewRomanPSMT" w:cs="宋体"/>
          <w:color w:val="auto"/>
          <w:szCs w:val="24"/>
        </w:rPr>
      </w:pPr>
      <w:r>
        <w:rPr>
          <w:rFonts w:hint="eastAsia" w:ascii="宋体" w:hAnsi="TimesNewRomanPSMT" w:cs="宋体"/>
          <w:color w:val="auto"/>
          <w:szCs w:val="24"/>
        </w:rPr>
        <w:t>特此证明。</w:t>
      </w:r>
    </w:p>
    <w:p w14:paraId="036B098A">
      <w:pPr>
        <w:wordWrap w:val="0"/>
        <w:topLinePunct/>
        <w:spacing w:line="360" w:lineRule="auto"/>
        <w:jc w:val="right"/>
        <w:rPr>
          <w:rFonts w:hint="eastAsia" w:ascii="宋体" w:hAnsi="TimesNewRomanPSMT" w:cs="宋体"/>
          <w:color w:val="auto"/>
          <w:szCs w:val="24"/>
        </w:rPr>
      </w:pPr>
    </w:p>
    <w:p w14:paraId="6777930C">
      <w:pPr>
        <w:adjustRightInd/>
        <w:spacing w:line="240" w:lineRule="auto"/>
        <w:jc w:val="both"/>
        <w:textAlignment w:val="auto"/>
        <w:rPr>
          <w:color w:val="auto"/>
        </w:rPr>
      </w:pPr>
      <w:r>
        <w:rPr>
          <w:color w:val="auto"/>
        </w:rPr>
        <w:t>附：法定代表人身份证复印件</w:t>
      </w:r>
      <w:r>
        <w:rPr>
          <w:rFonts w:hint="eastAsia"/>
          <w:color w:val="auto"/>
        </w:rPr>
        <w:t>。</w:t>
      </w:r>
    </w:p>
    <w:p w14:paraId="2DA7D2E2">
      <w:pPr>
        <w:wordWrap w:val="0"/>
        <w:topLinePunct/>
        <w:spacing w:line="360" w:lineRule="auto"/>
        <w:jc w:val="right"/>
        <w:rPr>
          <w:rFonts w:hint="eastAsia" w:ascii="宋体" w:hAnsi="TimesNewRomanPSMT" w:cs="宋体"/>
          <w:color w:val="auto"/>
          <w:szCs w:val="24"/>
        </w:rPr>
      </w:pPr>
    </w:p>
    <w:p w14:paraId="68D8566C">
      <w:pPr>
        <w:wordWrap w:val="0"/>
        <w:topLinePunct/>
        <w:spacing w:line="360" w:lineRule="auto"/>
        <w:jc w:val="right"/>
        <w:rPr>
          <w:rFonts w:hint="eastAsia" w:ascii="宋体" w:hAnsi="TimesNewRomanPSMT" w:cs="宋体"/>
          <w:color w:val="auto"/>
          <w:szCs w:val="24"/>
        </w:rPr>
      </w:pPr>
    </w:p>
    <w:p w14:paraId="1AFE9302">
      <w:pPr>
        <w:spacing w:line="360" w:lineRule="auto"/>
        <w:ind w:firstLine="2310" w:firstLineChars="1100"/>
        <w:rPr>
          <w:rFonts w:hint="eastAsia"/>
          <w:color w:val="auto"/>
        </w:rPr>
      </w:pPr>
      <w:r>
        <w:rPr>
          <w:rFonts w:hint="eastAsia"/>
          <w:color w:val="auto"/>
        </w:rPr>
        <w:t>投标人：</w:t>
      </w:r>
      <w:r>
        <w:rPr>
          <w:rFonts w:hint="eastAsia"/>
          <w:color w:val="auto"/>
          <w:u w:val="single"/>
        </w:rPr>
        <w:t xml:space="preserve">                      </w:t>
      </w:r>
      <w:r>
        <w:rPr>
          <w:rFonts w:hint="eastAsia"/>
          <w:color w:val="auto"/>
        </w:rPr>
        <w:t>（企业数字证书电子签章）</w:t>
      </w:r>
    </w:p>
    <w:p w14:paraId="2502A43E">
      <w:pPr>
        <w:spacing w:line="360" w:lineRule="auto"/>
        <w:ind w:firstLine="1890" w:firstLineChars="900"/>
        <w:rPr>
          <w:color w:val="auto"/>
        </w:rPr>
      </w:pPr>
      <w:r>
        <w:rPr>
          <w:rFonts w:hint="eastAsia"/>
          <w:color w:val="auto"/>
        </w:rPr>
        <w:t>法定代表人：</w:t>
      </w:r>
      <w:r>
        <w:rPr>
          <w:rFonts w:hint="eastAsia"/>
          <w:color w:val="auto"/>
          <w:szCs w:val="20"/>
          <w:u w:val="single"/>
        </w:rPr>
        <w:t xml:space="preserve">            </w:t>
      </w:r>
      <w:r>
        <w:rPr>
          <w:rFonts w:hint="eastAsia"/>
          <w:color w:val="auto"/>
        </w:rPr>
        <w:t>（电子签章）</w:t>
      </w:r>
    </w:p>
    <w:p w14:paraId="2D0182C7">
      <w:pPr>
        <w:spacing w:line="360" w:lineRule="auto"/>
        <w:ind w:firstLine="5880" w:firstLineChars="2800"/>
        <w:rPr>
          <w:rFonts w:hint="eastAsia"/>
          <w:color w:val="auto"/>
        </w:rPr>
      </w:pPr>
      <w:r>
        <w:rPr>
          <w:rFonts w:hint="eastAsia"/>
          <w:color w:val="auto"/>
          <w:u w:val="single"/>
        </w:rPr>
        <w:t xml:space="preserve">     </w:t>
      </w:r>
      <w:bookmarkStart w:id="10" w:name="_Toc476469919"/>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bookmarkEnd w:id="10"/>
    </w:p>
    <w:p w14:paraId="5DCA3C4C">
      <w:pPr>
        <w:spacing w:line="360" w:lineRule="auto"/>
        <w:rPr>
          <w:rFonts w:hint="eastAsia"/>
          <w:color w:val="auto"/>
        </w:rPr>
      </w:pPr>
    </w:p>
    <w:p w14:paraId="469E3F3D">
      <w:pPr>
        <w:spacing w:line="360" w:lineRule="auto"/>
        <w:rPr>
          <w:rFonts w:hint="eastAsia"/>
          <w:color w:val="auto"/>
        </w:rPr>
      </w:pPr>
    </w:p>
    <w:p w14:paraId="1FBE0AD3">
      <w:pPr>
        <w:ind w:firstLine="480"/>
        <w:rPr>
          <w:rFonts w:hint="eastAsia"/>
          <w:color w:val="auto"/>
        </w:rPr>
      </w:pPr>
      <w:r>
        <w:rPr>
          <w:rFonts w:hint="eastAsia"/>
          <w:color w:val="auto"/>
        </w:rPr>
        <w:t>注：</w:t>
      </w:r>
    </w:p>
    <w:p w14:paraId="667CCF00">
      <w:pPr>
        <w:spacing w:line="360" w:lineRule="auto"/>
        <w:ind w:firstLine="482"/>
        <w:rPr>
          <w:rFonts w:hint="eastAsia" w:ascii="宋体" w:hAnsi="宋体"/>
          <w:color w:val="auto"/>
        </w:rPr>
      </w:pPr>
      <w:r>
        <w:rPr>
          <w:rFonts w:hint="eastAsia" w:ascii="宋体" w:hAnsi="宋体"/>
          <w:color w:val="auto"/>
        </w:rPr>
        <w:t>1.</w:t>
      </w:r>
      <w:r>
        <w:rPr>
          <w:rFonts w:hint="eastAsia" w:ascii="宋体" w:hAnsi="宋体" w:cs="宋体"/>
          <w:color w:val="auto"/>
        </w:rPr>
        <w:t xml:space="preserve"> 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w:t>
      </w:r>
      <w:r>
        <w:rPr>
          <w:rFonts w:hint="eastAsia" w:ascii="宋体" w:hAnsi="宋体"/>
          <w:color w:val="auto"/>
        </w:rPr>
        <w:t>企业数字证书电子签</w:t>
      </w:r>
      <w:r>
        <w:rPr>
          <w:rFonts w:hint="eastAsia"/>
          <w:color w:val="auto"/>
        </w:rPr>
        <w:t>章</w:t>
      </w:r>
      <w:r>
        <w:rPr>
          <w:rFonts w:hint="eastAsia" w:ascii="宋体" w:hAnsi="宋体" w:cs="宋体"/>
          <w:color w:val="auto"/>
        </w:rPr>
        <w:t>，法</w:t>
      </w:r>
      <w:r>
        <w:rPr>
          <w:rFonts w:ascii="宋体" w:hAnsi="宋体" w:cs="宋体"/>
          <w:color w:val="auto"/>
        </w:rPr>
        <w:t>定代表人数字证书电子签</w:t>
      </w:r>
      <w:r>
        <w:rPr>
          <w:rFonts w:hint="eastAsia" w:ascii="宋体" w:hAnsi="宋体" w:cs="宋体"/>
          <w:color w:val="auto"/>
        </w:rPr>
        <w:t>章</w:t>
      </w:r>
      <w:r>
        <w:rPr>
          <w:rFonts w:hint="eastAsia" w:ascii="宋体" w:hAnsi="宋体"/>
          <w:color w:val="auto"/>
        </w:rPr>
        <w:t>。</w:t>
      </w:r>
    </w:p>
    <w:p w14:paraId="65B5744E">
      <w:pPr>
        <w:ind w:firstLine="480"/>
        <w:rPr>
          <w:rFonts w:hint="eastAsia" w:ascii="宋体" w:hAnsi="宋体"/>
          <w:color w:val="auto"/>
        </w:rPr>
      </w:pPr>
      <w:r>
        <w:rPr>
          <w:rFonts w:hint="eastAsia" w:ascii="宋体" w:hAnsi="宋体"/>
          <w:color w:val="auto"/>
        </w:rPr>
        <w:t>2.以联合体形式参与投标的，联合体成员应分别填写并各自进行电子签章</w:t>
      </w:r>
      <w:r>
        <w:rPr>
          <w:rFonts w:ascii="宋体" w:hAnsi="宋体"/>
          <w:color w:val="auto"/>
        </w:rPr>
        <w:t>。</w:t>
      </w:r>
    </w:p>
    <w:p w14:paraId="4D46DE05">
      <w:pPr>
        <w:rPr>
          <w:rFonts w:hint="eastAsia"/>
          <w:color w:val="auto"/>
        </w:rPr>
      </w:pPr>
    </w:p>
    <w:p w14:paraId="0FC5A6D3">
      <w:pPr>
        <w:rPr>
          <w:rFonts w:hint="eastAsia"/>
          <w:color w:val="auto"/>
        </w:rPr>
      </w:pPr>
    </w:p>
    <w:p w14:paraId="3A4DC890">
      <w:pPr>
        <w:rPr>
          <w:rFonts w:hint="eastAsia"/>
          <w:color w:val="auto"/>
        </w:rPr>
      </w:pPr>
    </w:p>
    <w:p w14:paraId="484C2C03">
      <w:pPr>
        <w:rPr>
          <w:rFonts w:hint="eastAsia"/>
          <w:color w:val="auto"/>
        </w:rPr>
      </w:pPr>
    </w:p>
    <w:p w14:paraId="44E45FFE">
      <w:pPr>
        <w:rPr>
          <w:rFonts w:hint="eastAsia"/>
          <w:color w:val="auto"/>
        </w:rPr>
      </w:pPr>
    </w:p>
    <w:p w14:paraId="4D49A789">
      <w:pPr>
        <w:rPr>
          <w:rFonts w:hint="eastAsia"/>
          <w:color w:val="auto"/>
        </w:rPr>
      </w:pPr>
    </w:p>
    <w:p w14:paraId="0C9C2D78">
      <w:pPr>
        <w:rPr>
          <w:rFonts w:hint="eastAsia"/>
          <w:color w:val="auto"/>
        </w:rPr>
      </w:pPr>
    </w:p>
    <w:p w14:paraId="7CE3732A">
      <w:pPr>
        <w:rPr>
          <w:rFonts w:hint="eastAsia"/>
          <w:color w:val="auto"/>
        </w:rPr>
      </w:pPr>
    </w:p>
    <w:p w14:paraId="5B4C179A">
      <w:pPr>
        <w:rPr>
          <w:rFonts w:hint="eastAsia"/>
          <w:color w:val="auto"/>
        </w:rPr>
      </w:pPr>
    </w:p>
    <w:p w14:paraId="1A15E5E0">
      <w:pPr>
        <w:rPr>
          <w:rFonts w:hint="eastAsia"/>
          <w:color w:val="auto"/>
        </w:rPr>
      </w:pPr>
    </w:p>
    <w:p w14:paraId="5FEE50AF">
      <w:pPr>
        <w:rPr>
          <w:rFonts w:hint="eastAsia"/>
          <w:color w:val="auto"/>
        </w:rPr>
      </w:pPr>
    </w:p>
    <w:p w14:paraId="3E83862C">
      <w:pPr>
        <w:rPr>
          <w:rFonts w:hint="eastAsia"/>
          <w:color w:val="auto"/>
        </w:rPr>
      </w:pPr>
      <w:r>
        <w:rPr>
          <w:rFonts w:hint="eastAsia"/>
          <w:color w:val="auto"/>
        </w:rPr>
        <w:br w:type="page"/>
      </w:r>
    </w:p>
    <w:p w14:paraId="38E95BAA">
      <w:pPr>
        <w:pStyle w:val="3"/>
        <w:wordWrap w:val="0"/>
        <w:topLinePunct/>
        <w:spacing w:before="0" w:after="0" w:line="360" w:lineRule="auto"/>
        <w:rPr>
          <w:rFonts w:hint="eastAsia" w:ascii="黑体"/>
          <w:i w:val="0"/>
          <w:color w:val="auto"/>
          <w:sz w:val="28"/>
          <w:szCs w:val="28"/>
          <w:lang w:eastAsia="zh-CN"/>
        </w:rPr>
      </w:pPr>
      <w:bookmarkStart w:id="11" w:name="_Toc476469920"/>
      <w:bookmarkStart w:id="12" w:name="_Toc213975037"/>
      <w:r>
        <w:rPr>
          <w:rFonts w:hint="eastAsia" w:ascii="黑体"/>
          <w:i w:val="0"/>
          <w:color w:val="auto"/>
          <w:sz w:val="28"/>
          <w:szCs w:val="28"/>
        </w:rPr>
        <w:t>三、联合体协议书</w:t>
      </w:r>
      <w:bookmarkEnd w:id="11"/>
      <w:r>
        <w:rPr>
          <w:rFonts w:hint="eastAsia" w:ascii="黑体"/>
          <w:i w:val="0"/>
          <w:color w:val="auto"/>
          <w:sz w:val="28"/>
          <w:szCs w:val="28"/>
          <w:lang w:eastAsia="zh-CN"/>
        </w:rPr>
        <w:t>（如有）</w:t>
      </w:r>
      <w:bookmarkEnd w:id="12"/>
    </w:p>
    <w:p w14:paraId="4CBE805B">
      <w:pPr>
        <w:wordWrap w:val="0"/>
        <w:topLinePunct/>
        <w:rPr>
          <w:rFonts w:hint="eastAsia"/>
          <w:color w:val="auto"/>
        </w:rPr>
      </w:pPr>
    </w:p>
    <w:p w14:paraId="00780468">
      <w:pPr>
        <w:wordWrap w:val="0"/>
        <w:topLinePunct/>
        <w:spacing w:line="360" w:lineRule="auto"/>
        <w:ind w:firstLine="420" w:firstLineChars="200"/>
        <w:rPr>
          <w:rFonts w:ascii="宋体" w:hAnsi="宋体" w:cs="宋体"/>
          <w:color w:val="auto"/>
        </w:rPr>
      </w:pPr>
      <w:r>
        <w:rPr>
          <w:rFonts w:hint="eastAsia" w:ascii="宋体" w:hAnsi="宋体" w:cs="TimesNewRomanPSMT"/>
          <w:color w:val="auto"/>
          <w:u w:val="single"/>
        </w:rPr>
        <w:t xml:space="preserve">          </w:t>
      </w:r>
      <w:r>
        <w:rPr>
          <w:rFonts w:hint="eastAsia" w:ascii="宋体" w:hAnsi="宋体" w:cs="TimesNewRomanPSMT"/>
          <w:color w:val="auto"/>
        </w:rPr>
        <w:t>（</w:t>
      </w:r>
      <w:r>
        <w:rPr>
          <w:rFonts w:hint="eastAsia" w:ascii="宋体" w:hAnsi="宋体" w:cs="宋体"/>
          <w:color w:val="auto"/>
        </w:rPr>
        <w:t>所有成员单位名称</w:t>
      </w:r>
      <w:r>
        <w:rPr>
          <w:rFonts w:hint="eastAsia" w:ascii="宋体" w:hAnsi="宋体" w:cs="TimesNewRomanPSMT"/>
          <w:color w:val="auto"/>
        </w:rPr>
        <w:t>）</w:t>
      </w:r>
      <w:r>
        <w:rPr>
          <w:rFonts w:hint="eastAsia" w:ascii="宋体" w:hAnsi="宋体" w:cs="宋体"/>
          <w:color w:val="auto"/>
        </w:rPr>
        <w:t>自愿组成</w:t>
      </w:r>
      <w:r>
        <w:rPr>
          <w:rFonts w:hint="eastAsia" w:ascii="宋体" w:hAnsi="宋体" w:cs="宋体"/>
          <w:color w:val="auto"/>
          <w:u w:val="single"/>
        </w:rPr>
        <w:t xml:space="preserve">       </w:t>
      </w:r>
      <w:r>
        <w:rPr>
          <w:rFonts w:hint="eastAsia" w:ascii="宋体" w:hAnsi="宋体" w:cs="宋体"/>
          <w:color w:val="auto"/>
        </w:rPr>
        <w:t>（联合体名称）联合体，共同参加</w:t>
      </w:r>
      <w:r>
        <w:rPr>
          <w:rFonts w:hint="eastAsia" w:ascii="宋体" w:hAnsi="宋体" w:cs="宋体"/>
          <w:color w:val="auto"/>
          <w:u w:val="single"/>
        </w:rPr>
        <w:t xml:space="preserve">        </w:t>
      </w:r>
      <w:r>
        <w:rPr>
          <w:rFonts w:hint="eastAsia" w:ascii="宋体" w:hAnsi="宋体" w:cs="宋体"/>
          <w:color w:val="auto"/>
        </w:rPr>
        <w:t>勘察设计招标投标。现就联合体投标事宜订立如下协议。</w:t>
      </w:r>
    </w:p>
    <w:p w14:paraId="04A9C653">
      <w:pPr>
        <w:wordWrap w:val="0"/>
        <w:topLinePunct/>
        <w:spacing w:line="360" w:lineRule="auto"/>
        <w:ind w:firstLine="420" w:firstLineChars="200"/>
        <w:rPr>
          <w:rFonts w:ascii="宋体" w:hAnsi="宋体" w:cs="宋体"/>
          <w:color w:val="auto"/>
        </w:rPr>
      </w:pPr>
      <w:r>
        <w:rPr>
          <w:rFonts w:ascii="宋体" w:hAnsi="宋体" w:cs="TimesNewRomanPSMT"/>
          <w:color w:val="auto"/>
        </w:rPr>
        <w:t>1.</w:t>
      </w:r>
      <w:r>
        <w:rPr>
          <w:rFonts w:hint="eastAsia" w:ascii="宋体" w:hAnsi="宋体" w:cs="TimesNewRomanPSMT"/>
          <w:color w:val="auto"/>
          <w:u w:val="single"/>
        </w:rPr>
        <w:t xml:space="preserve">               </w:t>
      </w:r>
      <w:r>
        <w:rPr>
          <w:rFonts w:ascii="宋体" w:hAnsi="宋体" w:cs="TimesNewRomanPSMT"/>
          <w:color w:val="auto"/>
        </w:rPr>
        <w:t>(</w:t>
      </w:r>
      <w:r>
        <w:rPr>
          <w:rFonts w:hint="eastAsia" w:ascii="宋体" w:hAnsi="宋体" w:cs="宋体"/>
          <w:color w:val="auto"/>
        </w:rPr>
        <w:t>某成员单位名称</w:t>
      </w:r>
      <w:r>
        <w:rPr>
          <w:rFonts w:ascii="宋体" w:hAnsi="宋体" w:cs="TimesNewRomanPSMT"/>
          <w:color w:val="auto"/>
        </w:rPr>
        <w:t>)</w:t>
      </w:r>
      <w:r>
        <w:rPr>
          <w:rFonts w:hint="eastAsia" w:ascii="宋体" w:hAnsi="宋体" w:cs="宋体"/>
          <w:color w:val="auto"/>
        </w:rPr>
        <w:t>为</w:t>
      </w:r>
      <w:r>
        <w:rPr>
          <w:rFonts w:hint="eastAsia" w:ascii="宋体" w:hAnsi="宋体" w:cs="宋体"/>
          <w:color w:val="auto"/>
          <w:u w:val="single"/>
        </w:rPr>
        <w:t xml:space="preserve">       </w:t>
      </w:r>
      <w:r>
        <w:rPr>
          <w:rFonts w:hint="eastAsia" w:ascii="宋体" w:hAnsi="宋体" w:cs="宋体"/>
          <w:color w:val="auto"/>
        </w:rPr>
        <w:t>（联合体名称）牵头人。</w:t>
      </w:r>
    </w:p>
    <w:p w14:paraId="34F1E4BC">
      <w:pPr>
        <w:wordWrap w:val="0"/>
        <w:topLinePunct/>
        <w:spacing w:line="360" w:lineRule="auto"/>
        <w:ind w:firstLine="420" w:firstLineChars="200"/>
        <w:rPr>
          <w:rFonts w:ascii="宋体" w:hAnsi="宋体" w:cs="宋体"/>
          <w:color w:val="auto"/>
        </w:rPr>
      </w:pPr>
      <w:r>
        <w:rPr>
          <w:rFonts w:ascii="宋体" w:hAnsi="宋体" w:cs="TimesNewRomanPSMT"/>
          <w:color w:val="auto"/>
        </w:rPr>
        <w:t>2.</w:t>
      </w:r>
      <w:r>
        <w:rPr>
          <w:rFonts w:hint="eastAsia" w:ascii="宋体" w:hAnsi="宋体" w:cs="宋体"/>
          <w:color w:val="auto"/>
        </w:rPr>
        <w:t>联合体各成员授权牵头人代表联合体</w:t>
      </w:r>
      <w:r>
        <w:rPr>
          <w:rFonts w:ascii="宋体" w:hAnsi="宋体" w:cs="宋体"/>
          <w:color w:val="auto"/>
        </w:rPr>
        <w:t>参加投标活动，签署文件，</w:t>
      </w:r>
      <w:r>
        <w:rPr>
          <w:rFonts w:hint="eastAsia" w:ascii="宋体" w:hAnsi="宋体" w:cs="宋体"/>
          <w:color w:val="auto"/>
        </w:rPr>
        <w:t>提交和接收相关的资料、信息及指示，进行合同谈判活动，负责合同实施阶段的组织和协调工作，以及处理与本招标项目有关的一切事务。</w:t>
      </w:r>
    </w:p>
    <w:p w14:paraId="74B30AA7">
      <w:pPr>
        <w:wordWrap w:val="0"/>
        <w:topLinePunct/>
        <w:spacing w:line="360" w:lineRule="auto"/>
        <w:ind w:firstLine="420" w:firstLineChars="200"/>
        <w:rPr>
          <w:rFonts w:ascii="宋体" w:hAnsi="宋体" w:cs="TimesNewRomanPSMT"/>
          <w:color w:val="auto"/>
        </w:rPr>
      </w:pPr>
      <w:r>
        <w:rPr>
          <w:rFonts w:ascii="宋体" w:hAnsi="宋体" w:cs="TimesNewRomanPSMT"/>
          <w:color w:val="auto"/>
        </w:rPr>
        <w:t>3</w:t>
      </w:r>
      <w:r>
        <w:rPr>
          <w:rFonts w:hint="eastAsia" w:ascii="宋体" w:hAnsi="宋体" w:cs="TimesNewRomanPSMT"/>
          <w:color w:val="auto"/>
        </w:rPr>
        <w:t>.</w:t>
      </w:r>
      <w:r>
        <w:rPr>
          <w:rFonts w:ascii="宋体" w:hAnsi="宋体" w:cs="TimesNewRomanPSMT"/>
          <w:color w:val="auto"/>
        </w:rPr>
        <w:t>联合体牵头人在本项目中签署的一切文件和处理的一切事宜，联合体各成员均予以承认。联合体各成员将严格按照招标文件、投标文件和合同的要求全面履行义务，并向招标人承担连带责任。</w:t>
      </w:r>
    </w:p>
    <w:p w14:paraId="317730BF">
      <w:pPr>
        <w:wordWrap w:val="0"/>
        <w:topLinePunct/>
        <w:spacing w:line="360" w:lineRule="auto"/>
        <w:ind w:firstLine="420" w:firstLineChars="200"/>
        <w:rPr>
          <w:rFonts w:ascii="宋体" w:hAnsi="宋体" w:cs="TimesNewRomanPSMT"/>
          <w:color w:val="auto"/>
        </w:rPr>
      </w:pPr>
      <w:r>
        <w:rPr>
          <w:rFonts w:hint="eastAsia" w:ascii="宋体" w:hAnsi="宋体" w:cs="TimesNewRomanPSMT"/>
          <w:color w:val="auto"/>
        </w:rPr>
        <w:t>4</w:t>
      </w:r>
      <w:r>
        <w:rPr>
          <w:rFonts w:ascii="宋体" w:hAnsi="宋体" w:cs="TimesNewRomanPSMT"/>
          <w:color w:val="auto"/>
        </w:rPr>
        <w:t>.</w:t>
      </w:r>
      <w:r>
        <w:rPr>
          <w:rFonts w:hint="eastAsia" w:ascii="宋体" w:hAnsi="宋体" w:cs="宋体"/>
          <w:color w:val="auto"/>
        </w:rPr>
        <w:t>联合体各成员单位内部的职责分工如下：</w:t>
      </w:r>
      <w:r>
        <w:rPr>
          <w:rFonts w:ascii="宋体" w:hAnsi="宋体" w:cs="TimesNewRomanPSMT"/>
          <w:color w:val="auto"/>
          <w:u w:val="single"/>
        </w:rPr>
        <w:t>(</w:t>
      </w:r>
      <w:r>
        <w:rPr>
          <w:rFonts w:hint="eastAsia" w:ascii="宋体" w:hAnsi="宋体" w:cs="宋体"/>
          <w:color w:val="auto"/>
          <w:u w:val="single"/>
        </w:rPr>
        <w:t>牵头人名称</w:t>
      </w:r>
      <w:r>
        <w:rPr>
          <w:rFonts w:ascii="宋体" w:hAnsi="宋体" w:cs="TimesNewRomanPSMT"/>
          <w:color w:val="auto"/>
          <w:u w:val="single"/>
        </w:rPr>
        <w:t>)</w:t>
      </w:r>
      <w:r>
        <w:rPr>
          <w:rFonts w:hint="eastAsia" w:ascii="宋体" w:hAnsi="宋体" w:cs="宋体"/>
          <w:color w:val="auto"/>
        </w:rPr>
        <w:t>承担</w:t>
      </w:r>
      <w:r>
        <w:rPr>
          <w:rFonts w:hint="eastAsia" w:ascii="宋体" w:hAnsi="宋体" w:cs="宋体"/>
          <w:color w:val="auto"/>
          <w:u w:val="single"/>
        </w:rPr>
        <w:t xml:space="preserve">   </w:t>
      </w:r>
      <w:r>
        <w:rPr>
          <w:rFonts w:hint="eastAsia" w:ascii="宋体" w:hAnsi="宋体" w:cs="宋体"/>
          <w:color w:val="auto"/>
        </w:rPr>
        <w:t>专业工程，占总工程量的</w:t>
      </w:r>
      <w:r>
        <w:rPr>
          <w:rFonts w:hint="eastAsia" w:ascii="宋体" w:hAnsi="宋体" w:cs="宋体"/>
          <w:color w:val="auto"/>
          <w:u w:val="single"/>
        </w:rPr>
        <w:t xml:space="preserve">  </w:t>
      </w:r>
      <w:r>
        <w:rPr>
          <w:rFonts w:ascii="宋体" w:hAnsi="宋体" w:cs="TimesNewRomanPSMT"/>
          <w:color w:val="auto"/>
        </w:rPr>
        <w:t>%</w:t>
      </w:r>
      <w:r>
        <w:rPr>
          <w:rFonts w:hint="eastAsia" w:ascii="宋体" w:hAnsi="宋体" w:cs="宋体"/>
          <w:color w:val="auto"/>
        </w:rPr>
        <w:t>；</w:t>
      </w:r>
      <w:r>
        <w:rPr>
          <w:rFonts w:hint="eastAsia" w:ascii="宋体" w:hAnsi="宋体" w:cs="宋体"/>
          <w:color w:val="auto"/>
          <w:u w:val="single"/>
        </w:rPr>
        <w:t xml:space="preserve"> </w:t>
      </w:r>
      <w:r>
        <w:rPr>
          <w:rFonts w:ascii="宋体" w:hAnsi="宋体" w:cs="TimesNewRomanPSMT"/>
          <w:color w:val="auto"/>
          <w:u w:val="single"/>
        </w:rPr>
        <w:t>(</w:t>
      </w:r>
      <w:r>
        <w:rPr>
          <w:rFonts w:hint="eastAsia" w:ascii="宋体" w:hAnsi="宋体" w:cs="宋体"/>
          <w:color w:val="auto"/>
          <w:u w:val="single"/>
        </w:rPr>
        <w:t>成员一名称</w:t>
      </w:r>
      <w:r>
        <w:rPr>
          <w:rFonts w:ascii="宋体" w:hAnsi="宋体" w:cs="TimesNewRomanPSMT"/>
          <w:color w:val="auto"/>
          <w:u w:val="single"/>
        </w:rPr>
        <w:t>)</w:t>
      </w:r>
      <w:r>
        <w:rPr>
          <w:rFonts w:hint="eastAsia" w:ascii="宋体" w:hAnsi="宋体" w:cs="宋体"/>
          <w:color w:val="auto"/>
        </w:rPr>
        <w:t>承担</w:t>
      </w:r>
      <w:r>
        <w:rPr>
          <w:rFonts w:hint="eastAsia" w:ascii="宋体" w:hAnsi="宋体" w:cs="宋体"/>
          <w:color w:val="auto"/>
          <w:u w:val="single"/>
        </w:rPr>
        <w:t xml:space="preserve">  </w:t>
      </w:r>
      <w:r>
        <w:rPr>
          <w:rFonts w:hint="eastAsia" w:ascii="宋体" w:hAnsi="宋体" w:cs="宋体"/>
          <w:color w:val="auto"/>
        </w:rPr>
        <w:t>专业工程，占总工程量的</w:t>
      </w:r>
      <w:r>
        <w:rPr>
          <w:rFonts w:hint="eastAsia" w:ascii="宋体" w:hAnsi="宋体" w:cs="宋体"/>
          <w:color w:val="auto"/>
          <w:u w:val="single"/>
        </w:rPr>
        <w:t xml:space="preserve">   </w:t>
      </w:r>
      <w:r>
        <w:rPr>
          <w:rFonts w:ascii="宋体" w:hAnsi="宋体" w:cs="TimesNewRomanPSMT"/>
          <w:color w:val="auto"/>
        </w:rPr>
        <w:t>%</w:t>
      </w:r>
      <w:r>
        <w:rPr>
          <w:rFonts w:hint="eastAsia" w:ascii="宋体" w:hAnsi="宋体" w:cs="宋体"/>
          <w:color w:val="auto"/>
        </w:rPr>
        <w:t>；</w:t>
      </w:r>
      <w:r>
        <w:rPr>
          <w:rFonts w:ascii="宋体" w:hAnsi="宋体" w:cs="TimesNewRomanPSMT"/>
          <w:color w:val="auto"/>
        </w:rPr>
        <w:t>……</w:t>
      </w:r>
    </w:p>
    <w:p w14:paraId="6F99E0F7">
      <w:pPr>
        <w:wordWrap w:val="0"/>
        <w:topLinePunct/>
        <w:spacing w:line="360" w:lineRule="auto"/>
        <w:ind w:firstLine="420" w:firstLineChars="200"/>
        <w:rPr>
          <w:rFonts w:ascii="宋体" w:hAnsi="宋体" w:cs="宋体"/>
          <w:color w:val="auto"/>
        </w:rPr>
      </w:pPr>
      <w:r>
        <w:rPr>
          <w:rFonts w:hint="eastAsia" w:ascii="宋体" w:hAnsi="宋体" w:cs="TimesNewRomanPSMT"/>
          <w:color w:val="auto"/>
        </w:rPr>
        <w:t>5</w:t>
      </w:r>
      <w:r>
        <w:rPr>
          <w:rFonts w:ascii="宋体" w:hAnsi="宋体" w:cs="TimesNewRomanPSMT"/>
          <w:color w:val="auto"/>
        </w:rPr>
        <w:t>.</w:t>
      </w:r>
      <w:r>
        <w:rPr>
          <w:rFonts w:hint="eastAsia" w:ascii="宋体" w:hAnsi="宋体" w:cs="宋体"/>
          <w:color w:val="auto"/>
        </w:rPr>
        <w:t>投标工作和联合体在中标后工程实施过程中的有关费用按各自承担的工作量分摊。</w:t>
      </w:r>
    </w:p>
    <w:p w14:paraId="1A2C8221">
      <w:pPr>
        <w:wordWrap w:val="0"/>
        <w:topLinePunct/>
        <w:spacing w:line="360" w:lineRule="auto"/>
        <w:ind w:firstLine="420" w:firstLineChars="200"/>
        <w:rPr>
          <w:rFonts w:ascii="宋体" w:hAnsi="宋体" w:cs="TimesNewRomanPSMT"/>
          <w:color w:val="auto"/>
        </w:rPr>
      </w:pPr>
      <w:r>
        <w:rPr>
          <w:rFonts w:hint="eastAsia" w:ascii="宋体" w:hAnsi="宋体" w:cs="TimesNewRomanPSMT"/>
          <w:color w:val="auto"/>
        </w:rPr>
        <w:t>6</w:t>
      </w:r>
      <w:r>
        <w:rPr>
          <w:rFonts w:ascii="宋体" w:hAnsi="宋体" w:cs="TimesNewRomanPSMT"/>
          <w:color w:val="auto"/>
        </w:rPr>
        <w:t>.本协议书自所有成员单位电子签</w:t>
      </w:r>
      <w:r>
        <w:rPr>
          <w:rFonts w:hint="eastAsia" w:ascii="宋体" w:hAnsi="宋体" w:cs="TimesNewRomanPSMT"/>
          <w:color w:val="auto"/>
        </w:rPr>
        <w:t>章</w:t>
      </w:r>
      <w:r>
        <w:rPr>
          <w:rFonts w:ascii="宋体" w:hAnsi="宋体" w:cs="TimesNewRomanPSMT"/>
          <w:color w:val="auto"/>
        </w:rPr>
        <w:t>之日起生效，合同履行完毕后自动失效。</w:t>
      </w:r>
    </w:p>
    <w:p w14:paraId="2C71A6FF">
      <w:pPr>
        <w:wordWrap w:val="0"/>
        <w:topLinePunct/>
        <w:spacing w:line="360" w:lineRule="auto"/>
        <w:ind w:firstLine="420" w:firstLineChars="200"/>
        <w:rPr>
          <w:rFonts w:hint="eastAsia" w:ascii="宋体" w:hAnsi="宋体" w:cs="宋体"/>
          <w:color w:val="auto"/>
        </w:rPr>
      </w:pPr>
      <w:r>
        <w:rPr>
          <w:rFonts w:hint="eastAsia" w:ascii="宋体" w:hAnsi="宋体" w:cs="宋体"/>
          <w:color w:val="auto"/>
        </w:rPr>
        <w:t>7</w:t>
      </w:r>
      <w:r>
        <w:rPr>
          <w:rFonts w:ascii="宋体" w:hAnsi="宋体" w:cs="宋体"/>
          <w:color w:val="auto"/>
        </w:rPr>
        <w:t>.</w:t>
      </w:r>
      <w:r>
        <w:rPr>
          <w:rFonts w:hint="eastAsia" w:ascii="宋体" w:hAnsi="宋体" w:cs="宋体"/>
          <w:color w:val="auto"/>
        </w:rPr>
        <w:t>本协议书一式</w:t>
      </w:r>
      <w:r>
        <w:rPr>
          <w:rFonts w:hint="eastAsia" w:ascii="宋体" w:hAnsi="宋体" w:cs="宋体"/>
          <w:color w:val="auto"/>
          <w:u w:val="single"/>
        </w:rPr>
        <w:t xml:space="preserve">   </w:t>
      </w:r>
      <w:r>
        <w:rPr>
          <w:rFonts w:hint="eastAsia" w:ascii="宋体" w:hAnsi="宋体" w:cs="宋体"/>
          <w:color w:val="auto"/>
        </w:rPr>
        <w:t>份，联合体成员和招标人各执一份。</w:t>
      </w:r>
    </w:p>
    <w:p w14:paraId="03974D47">
      <w:pPr>
        <w:wordWrap w:val="0"/>
        <w:topLinePunct/>
        <w:spacing w:line="360" w:lineRule="auto"/>
        <w:ind w:firstLine="420" w:firstLineChars="200"/>
        <w:rPr>
          <w:rFonts w:hint="eastAsia" w:ascii="宋体" w:hAnsi="宋体" w:cs="宋体"/>
          <w:color w:val="auto"/>
        </w:rPr>
      </w:pPr>
    </w:p>
    <w:p w14:paraId="35495FC5">
      <w:pPr>
        <w:topLinePunct/>
        <w:adjustRightInd/>
        <w:spacing w:line="400" w:lineRule="atLeast"/>
        <w:ind w:firstLine="411" w:firstLineChars="196"/>
        <w:jc w:val="both"/>
        <w:textAlignment w:val="auto"/>
        <w:rPr>
          <w:color w:val="auto"/>
          <w:szCs w:val="24"/>
        </w:rPr>
      </w:pPr>
      <w:r>
        <w:rPr>
          <w:color w:val="auto"/>
          <w:szCs w:val="24"/>
        </w:rPr>
        <w:t>联合体牵头人名称：</w:t>
      </w:r>
      <w:r>
        <w:rPr>
          <w:color w:val="auto"/>
          <w:szCs w:val="24"/>
          <w:u w:val="single"/>
        </w:rPr>
        <w:t xml:space="preserve">                     </w:t>
      </w:r>
      <w:r>
        <w:rPr>
          <w:rFonts w:hint="eastAsia"/>
          <w:color w:val="auto"/>
        </w:rPr>
        <w:t>（企业数字证书电子签</w:t>
      </w:r>
      <w:r>
        <w:rPr>
          <w:rFonts w:hint="eastAsia" w:ascii="宋体" w:hAnsi="宋体" w:cs="TimesNewRomanPSMT"/>
          <w:color w:val="auto"/>
        </w:rPr>
        <w:t>章</w:t>
      </w:r>
      <w:r>
        <w:rPr>
          <w:rFonts w:hint="eastAsia"/>
          <w:color w:val="auto"/>
        </w:rPr>
        <w:t>）</w:t>
      </w:r>
    </w:p>
    <w:p w14:paraId="5E43E5C2">
      <w:pPr>
        <w:topLinePunct/>
        <w:adjustRightInd/>
        <w:spacing w:line="400" w:lineRule="atLeast"/>
        <w:ind w:firstLine="411" w:firstLineChars="196"/>
        <w:jc w:val="both"/>
        <w:textAlignment w:val="auto"/>
        <w:rPr>
          <w:color w:val="auto"/>
          <w:szCs w:val="24"/>
        </w:rPr>
      </w:pPr>
      <w:r>
        <w:rPr>
          <w:color w:val="auto"/>
          <w:szCs w:val="24"/>
        </w:rPr>
        <w:t>法定代表人：</w:t>
      </w:r>
      <w:r>
        <w:rPr>
          <w:color w:val="auto"/>
          <w:szCs w:val="24"/>
          <w:u w:val="single"/>
        </w:rPr>
        <w:t xml:space="preserve">                 </w:t>
      </w:r>
      <w:r>
        <w:rPr>
          <w:rFonts w:hint="eastAsia"/>
          <w:color w:val="auto"/>
          <w:szCs w:val="24"/>
          <w:u w:val="single"/>
        </w:rPr>
        <w:t xml:space="preserve"> </w:t>
      </w:r>
      <w:r>
        <w:rPr>
          <w:color w:val="auto"/>
          <w:szCs w:val="24"/>
          <w:u w:val="single"/>
        </w:rPr>
        <w:t xml:space="preserve">     </w:t>
      </w:r>
      <w:r>
        <w:rPr>
          <w:rFonts w:hint="eastAsia"/>
          <w:color w:val="auto"/>
          <w:szCs w:val="24"/>
          <w:u w:val="single"/>
        </w:rPr>
        <w:t xml:space="preserve">  </w:t>
      </w:r>
      <w:r>
        <w:rPr>
          <w:color w:val="auto"/>
          <w:szCs w:val="24"/>
          <w:u w:val="single"/>
        </w:rPr>
        <w:t xml:space="preserve">  </w:t>
      </w:r>
      <w:r>
        <w:rPr>
          <w:color w:val="auto"/>
          <w:szCs w:val="24"/>
        </w:rPr>
        <w:t>（</w:t>
      </w:r>
      <w:r>
        <w:rPr>
          <w:rFonts w:hint="eastAsia"/>
          <w:color w:val="auto"/>
          <w:szCs w:val="24"/>
        </w:rPr>
        <w:t>电子</w:t>
      </w:r>
      <w:r>
        <w:rPr>
          <w:color w:val="auto"/>
          <w:szCs w:val="24"/>
        </w:rPr>
        <w:t>签</w:t>
      </w:r>
      <w:r>
        <w:rPr>
          <w:rFonts w:hint="eastAsia" w:ascii="宋体" w:hAnsi="宋体" w:cs="TimesNewRomanPSMT"/>
          <w:color w:val="auto"/>
        </w:rPr>
        <w:t>章</w:t>
      </w:r>
      <w:r>
        <w:rPr>
          <w:color w:val="auto"/>
          <w:szCs w:val="24"/>
        </w:rPr>
        <w:t>）</w:t>
      </w:r>
    </w:p>
    <w:p w14:paraId="69C39CCB">
      <w:pPr>
        <w:topLinePunct/>
        <w:adjustRightInd/>
        <w:spacing w:line="400" w:lineRule="atLeast"/>
        <w:ind w:firstLine="411" w:firstLineChars="196"/>
        <w:jc w:val="both"/>
        <w:textAlignment w:val="auto"/>
        <w:rPr>
          <w:color w:val="auto"/>
          <w:szCs w:val="24"/>
        </w:rPr>
      </w:pPr>
      <w:r>
        <w:rPr>
          <w:color w:val="auto"/>
          <w:szCs w:val="24"/>
        </w:rPr>
        <w:t xml:space="preserve"> </w:t>
      </w:r>
    </w:p>
    <w:p w14:paraId="011D2F8B">
      <w:pPr>
        <w:topLinePunct/>
        <w:adjustRightInd/>
        <w:spacing w:line="400" w:lineRule="atLeast"/>
        <w:ind w:firstLine="411" w:firstLineChars="196"/>
        <w:jc w:val="both"/>
        <w:textAlignment w:val="auto"/>
        <w:rPr>
          <w:color w:val="auto"/>
          <w:szCs w:val="24"/>
        </w:rPr>
      </w:pPr>
      <w:r>
        <w:rPr>
          <w:color w:val="auto"/>
          <w:szCs w:val="24"/>
        </w:rPr>
        <w:t>联合体成员名称：</w:t>
      </w:r>
      <w:r>
        <w:rPr>
          <w:color w:val="auto"/>
          <w:szCs w:val="24"/>
          <w:u w:val="single"/>
        </w:rPr>
        <w:t xml:space="preserve">                   </w:t>
      </w:r>
      <w:r>
        <w:rPr>
          <w:rFonts w:hint="eastAsia"/>
          <w:color w:val="auto"/>
          <w:szCs w:val="24"/>
          <w:u w:val="single"/>
        </w:rPr>
        <w:t xml:space="preserve">  </w:t>
      </w:r>
      <w:r>
        <w:rPr>
          <w:color w:val="auto"/>
          <w:szCs w:val="24"/>
          <w:u w:val="single"/>
        </w:rPr>
        <w:t xml:space="preserve">  </w:t>
      </w:r>
      <w:r>
        <w:rPr>
          <w:rFonts w:hint="eastAsia"/>
          <w:color w:val="auto"/>
        </w:rPr>
        <w:t>（企业数字证书电子签</w:t>
      </w:r>
      <w:r>
        <w:rPr>
          <w:rFonts w:hint="eastAsia" w:ascii="宋体" w:hAnsi="宋体" w:cs="TimesNewRomanPSMT"/>
          <w:color w:val="auto"/>
        </w:rPr>
        <w:t>章</w:t>
      </w:r>
      <w:r>
        <w:rPr>
          <w:rFonts w:hint="eastAsia"/>
          <w:color w:val="auto"/>
        </w:rPr>
        <w:t>）</w:t>
      </w:r>
    </w:p>
    <w:p w14:paraId="680D7CFA">
      <w:pPr>
        <w:topLinePunct/>
        <w:adjustRightInd/>
        <w:spacing w:line="400" w:lineRule="atLeast"/>
        <w:ind w:firstLine="411" w:firstLineChars="196"/>
        <w:jc w:val="both"/>
        <w:textAlignment w:val="auto"/>
        <w:rPr>
          <w:color w:val="auto"/>
          <w:szCs w:val="24"/>
        </w:rPr>
      </w:pPr>
      <w:r>
        <w:rPr>
          <w:color w:val="auto"/>
          <w:szCs w:val="24"/>
        </w:rPr>
        <w:t>法定代表人：</w:t>
      </w:r>
      <w:r>
        <w:rPr>
          <w:color w:val="auto"/>
          <w:szCs w:val="24"/>
          <w:u w:val="single"/>
        </w:rPr>
        <w:t xml:space="preserve">                       </w:t>
      </w:r>
      <w:r>
        <w:rPr>
          <w:rFonts w:hint="eastAsia"/>
          <w:color w:val="auto"/>
          <w:szCs w:val="24"/>
          <w:u w:val="single"/>
        </w:rPr>
        <w:t xml:space="preserve">  </w:t>
      </w:r>
      <w:r>
        <w:rPr>
          <w:color w:val="auto"/>
          <w:szCs w:val="24"/>
          <w:u w:val="single"/>
        </w:rPr>
        <w:t xml:space="preserve">  </w:t>
      </w:r>
      <w:r>
        <w:rPr>
          <w:color w:val="auto"/>
          <w:szCs w:val="24"/>
        </w:rPr>
        <w:t>（</w:t>
      </w:r>
      <w:r>
        <w:rPr>
          <w:rFonts w:hint="eastAsia"/>
          <w:color w:val="auto"/>
          <w:szCs w:val="24"/>
        </w:rPr>
        <w:t>电子</w:t>
      </w:r>
      <w:r>
        <w:rPr>
          <w:color w:val="auto"/>
          <w:szCs w:val="24"/>
        </w:rPr>
        <w:t>签</w:t>
      </w:r>
      <w:r>
        <w:rPr>
          <w:rFonts w:hint="eastAsia"/>
          <w:color w:val="auto"/>
          <w:szCs w:val="24"/>
        </w:rPr>
        <w:t>章</w:t>
      </w:r>
      <w:r>
        <w:rPr>
          <w:color w:val="auto"/>
          <w:szCs w:val="24"/>
        </w:rPr>
        <w:t>）</w:t>
      </w:r>
    </w:p>
    <w:p w14:paraId="61D901FC">
      <w:pPr>
        <w:topLinePunct/>
        <w:adjustRightInd/>
        <w:spacing w:line="400" w:lineRule="atLeast"/>
        <w:ind w:firstLine="411" w:firstLineChars="196"/>
        <w:jc w:val="both"/>
        <w:textAlignment w:val="auto"/>
        <w:rPr>
          <w:color w:val="auto"/>
        </w:rPr>
      </w:pPr>
      <w:r>
        <w:rPr>
          <w:color w:val="auto"/>
        </w:rPr>
        <w:t xml:space="preserve"> </w:t>
      </w:r>
    </w:p>
    <w:p w14:paraId="57F8DE8D">
      <w:pPr>
        <w:adjustRightInd/>
        <w:spacing w:line="400" w:lineRule="atLeast"/>
        <w:ind w:firstLine="2362" w:firstLineChars="1125"/>
        <w:jc w:val="right"/>
        <w:textAlignment w:val="auto"/>
        <w:rPr>
          <w:rFonts w:eastAsia="黑体"/>
          <w:color w:val="auto"/>
          <w:szCs w:val="24"/>
          <w:u w:val="single"/>
        </w:rPr>
      </w:pPr>
      <w:r>
        <w:rPr>
          <w:color w:val="auto"/>
          <w:szCs w:val="24"/>
          <w:u w:val="single"/>
        </w:rPr>
        <w:t xml:space="preserve">       </w:t>
      </w:r>
      <w:r>
        <w:rPr>
          <w:color w:val="auto"/>
          <w:szCs w:val="24"/>
        </w:rPr>
        <w:t xml:space="preserve">年 </w:t>
      </w:r>
      <w:r>
        <w:rPr>
          <w:color w:val="auto"/>
          <w:szCs w:val="24"/>
          <w:u w:val="single"/>
        </w:rPr>
        <w:t xml:space="preserve">     </w:t>
      </w:r>
      <w:r>
        <w:rPr>
          <w:color w:val="auto"/>
          <w:szCs w:val="24"/>
        </w:rPr>
        <w:t>月</w:t>
      </w:r>
      <w:r>
        <w:rPr>
          <w:color w:val="auto"/>
          <w:szCs w:val="24"/>
          <w:u w:val="single"/>
        </w:rPr>
        <w:t xml:space="preserve">    </w:t>
      </w:r>
      <w:r>
        <w:rPr>
          <w:color w:val="auto"/>
          <w:szCs w:val="24"/>
        </w:rPr>
        <w:t>日</w:t>
      </w:r>
    </w:p>
    <w:p w14:paraId="63EEFB89">
      <w:pPr>
        <w:wordWrap w:val="0"/>
        <w:topLinePunct/>
        <w:spacing w:line="360" w:lineRule="auto"/>
        <w:ind w:firstLine="420" w:firstLineChars="200"/>
        <w:rPr>
          <w:rFonts w:hint="eastAsia" w:ascii="宋体" w:hAnsi="宋体" w:cs="宋体"/>
          <w:color w:val="auto"/>
        </w:rPr>
      </w:pPr>
    </w:p>
    <w:p w14:paraId="771EA0AC">
      <w:pPr>
        <w:wordWrap w:val="0"/>
        <w:topLinePunct/>
        <w:spacing w:line="360" w:lineRule="auto"/>
        <w:ind w:firstLine="420" w:firstLineChars="200"/>
        <w:rPr>
          <w:rFonts w:hint="eastAsia" w:ascii="宋体" w:hAnsi="宋体" w:cs="宋体"/>
          <w:color w:val="auto"/>
        </w:rPr>
      </w:pPr>
      <w:r>
        <w:rPr>
          <w:rFonts w:hint="eastAsia" w:ascii="宋体" w:hAnsi="宋体" w:cs="宋体"/>
          <w:color w:val="auto"/>
        </w:rPr>
        <w:t>说明：需</w:t>
      </w:r>
      <w:r>
        <w:rPr>
          <w:rFonts w:ascii="宋体" w:hAnsi="宋体" w:cs="宋体"/>
          <w:color w:val="auto"/>
        </w:rPr>
        <w:t>由</w:t>
      </w:r>
      <w:r>
        <w:rPr>
          <w:rFonts w:hint="eastAsia" w:ascii="宋体" w:hAnsi="宋体" w:cs="宋体"/>
          <w:color w:val="auto"/>
        </w:rPr>
        <w:t>联合体</w:t>
      </w:r>
      <w:r>
        <w:rPr>
          <w:rFonts w:ascii="宋体" w:hAnsi="宋体" w:cs="宋体"/>
          <w:color w:val="auto"/>
        </w:rPr>
        <w:t>各方</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的企业、法</w:t>
      </w:r>
      <w:r>
        <w:rPr>
          <w:rFonts w:ascii="宋体" w:hAnsi="宋体" w:cs="宋体"/>
          <w:color w:val="auto"/>
        </w:rPr>
        <w:t>定代表人数字证书电子签</w:t>
      </w:r>
      <w:r>
        <w:rPr>
          <w:rFonts w:hint="eastAsia" w:ascii="宋体" w:hAnsi="宋体" w:cs="宋体"/>
          <w:color w:val="auto"/>
        </w:rPr>
        <w:t>章</w:t>
      </w:r>
      <w:r>
        <w:rPr>
          <w:rFonts w:ascii="宋体" w:hAnsi="宋体" w:cs="宋体"/>
          <w:color w:val="auto"/>
        </w:rPr>
        <w:t>。</w:t>
      </w:r>
    </w:p>
    <w:p w14:paraId="40985ABB">
      <w:pPr>
        <w:pStyle w:val="3"/>
        <w:wordWrap w:val="0"/>
        <w:topLinePunct/>
        <w:spacing w:before="0" w:after="0" w:line="360" w:lineRule="auto"/>
        <w:rPr>
          <w:rFonts w:ascii="黑体"/>
          <w:b/>
          <w:bCs w:val="0"/>
          <w:iCs w:val="0"/>
          <w:color w:val="auto"/>
          <w:sz w:val="30"/>
          <w:szCs w:val="30"/>
        </w:rPr>
      </w:pPr>
      <w:r>
        <w:rPr>
          <w:rFonts w:hint="eastAsia" w:ascii="黑体"/>
          <w:i w:val="0"/>
          <w:color w:val="auto"/>
          <w:sz w:val="28"/>
          <w:szCs w:val="28"/>
        </w:rPr>
        <w:br w:type="page"/>
      </w:r>
      <w:bookmarkStart w:id="13" w:name="_Toc213975038"/>
      <w:r>
        <w:rPr>
          <w:rFonts w:hint="eastAsia" w:ascii="黑体"/>
          <w:i w:val="0"/>
          <w:color w:val="auto"/>
          <w:sz w:val="28"/>
          <w:szCs w:val="28"/>
        </w:rPr>
        <w:t>四、投标保证金</w:t>
      </w:r>
      <w:bookmarkEnd w:id="13"/>
    </w:p>
    <w:p w14:paraId="6AE0FE18">
      <w:pPr>
        <w:rPr>
          <w:color w:val="auto"/>
        </w:rPr>
      </w:pPr>
    </w:p>
    <w:p w14:paraId="64D54D4A">
      <w:pPr>
        <w:spacing w:line="360" w:lineRule="auto"/>
        <w:ind w:firstLine="420" w:firstLineChars="200"/>
        <w:rPr>
          <w:color w:val="auto"/>
          <w:szCs w:val="24"/>
        </w:rPr>
      </w:pPr>
      <w:r>
        <w:rPr>
          <w:rFonts w:hint="eastAsia" w:ascii="宋体" w:hAnsi="宋体" w:cs="宋体"/>
          <w:color w:val="auto"/>
        </w:rPr>
        <w:t>□</w:t>
      </w:r>
      <w:r>
        <w:rPr>
          <w:rFonts w:hint="eastAsia"/>
          <w:color w:val="auto"/>
          <w:szCs w:val="24"/>
        </w:rPr>
        <w:t>注：本次招标采用银行电子保函或保险电子保单或银行转账、电汇方式的单项投标保证金，投标保证金的缴交情况以东莞市公共资源交易中心系统核查结果为准，投标文件中无需编制本条内容。投标保证金的相关要求详见招标文件第二章投标人须知前附表第3.4.1款。</w:t>
      </w:r>
    </w:p>
    <w:p w14:paraId="66A93E5E">
      <w:pPr>
        <w:pStyle w:val="14"/>
        <w:tabs>
          <w:tab w:val="left" w:pos="1134"/>
        </w:tabs>
        <w:spacing w:line="360" w:lineRule="auto"/>
        <w:rPr>
          <w:rFonts w:hint="eastAsia" w:ascii="宋体" w:hAnsi="宋体" w:cs="宋体"/>
          <w:color w:val="auto"/>
          <w:szCs w:val="21"/>
        </w:rPr>
      </w:pPr>
      <w:r>
        <w:rPr>
          <w:rFonts w:hint="eastAsia" w:ascii="宋体" w:hAnsi="宋体" w:cs="宋体"/>
          <w:color w:val="auto"/>
          <w:szCs w:val="21"/>
        </w:rPr>
        <w:t>【</w:t>
      </w:r>
      <w:r>
        <w:rPr>
          <w:rFonts w:hint="eastAsia" w:ascii="宋体" w:hAnsi="宋体" w:cs="宋体"/>
          <w:b/>
          <w:color w:val="auto"/>
          <w:szCs w:val="21"/>
        </w:rPr>
        <w:t>招标文件约定收取投标保证金时适用</w:t>
      </w:r>
      <w:r>
        <w:rPr>
          <w:rFonts w:hint="eastAsia" w:ascii="宋体" w:hAnsi="宋体" w:cs="宋体"/>
          <w:color w:val="auto"/>
          <w:szCs w:val="21"/>
        </w:rPr>
        <w:t>】</w:t>
      </w:r>
    </w:p>
    <w:p w14:paraId="26C6F971">
      <w:pPr>
        <w:pStyle w:val="14"/>
        <w:tabs>
          <w:tab w:val="left" w:pos="1134"/>
        </w:tabs>
        <w:spacing w:line="360" w:lineRule="auto"/>
        <w:rPr>
          <w:rFonts w:hint="eastAsia" w:ascii="宋体" w:hAnsi="宋体" w:cs="宋体"/>
          <w:color w:val="auto"/>
          <w:szCs w:val="21"/>
        </w:rPr>
      </w:pPr>
    </w:p>
    <w:p w14:paraId="546F5D2E">
      <w:pPr>
        <w:spacing w:line="360" w:lineRule="auto"/>
        <w:ind w:firstLine="420" w:firstLineChars="200"/>
        <w:rPr>
          <w:rFonts w:hint="eastAsia" w:ascii="宋体" w:hAnsi="宋体" w:cs="宋体"/>
          <w:color w:val="auto"/>
        </w:rPr>
      </w:pPr>
      <w:r>
        <w:rPr>
          <w:rFonts w:hint="eastAsia" w:ascii="宋体" w:hAnsi="宋体" w:cs="宋体"/>
          <w:color w:val="auto"/>
        </w:rPr>
        <w:t>□注：本次招标不收取投标保证金，投标文件中无需编制本条内容。</w:t>
      </w:r>
    </w:p>
    <w:p w14:paraId="47BFDB65">
      <w:pPr>
        <w:pStyle w:val="14"/>
        <w:tabs>
          <w:tab w:val="left" w:pos="1134"/>
        </w:tabs>
        <w:spacing w:line="360" w:lineRule="auto"/>
        <w:rPr>
          <w:rFonts w:hint="eastAsia" w:ascii="宋体" w:hAnsi="宋体" w:cs="宋体"/>
          <w:color w:val="auto"/>
          <w:szCs w:val="21"/>
        </w:rPr>
      </w:pPr>
      <w:r>
        <w:rPr>
          <w:rFonts w:hint="eastAsia" w:ascii="宋体" w:hAnsi="宋体" w:cs="宋体"/>
          <w:color w:val="auto"/>
          <w:szCs w:val="21"/>
        </w:rPr>
        <w:t>【</w:t>
      </w:r>
      <w:r>
        <w:rPr>
          <w:rFonts w:hint="eastAsia" w:ascii="宋体" w:hAnsi="宋体" w:cs="宋体"/>
          <w:b/>
          <w:color w:val="auto"/>
          <w:szCs w:val="21"/>
        </w:rPr>
        <w:t>招标文件约定不收取投标保证金时适用</w:t>
      </w:r>
      <w:r>
        <w:rPr>
          <w:rFonts w:hint="eastAsia" w:ascii="宋体" w:hAnsi="宋体" w:cs="宋体"/>
          <w:color w:val="auto"/>
          <w:szCs w:val="21"/>
        </w:rPr>
        <w:t>】</w:t>
      </w:r>
    </w:p>
    <w:p w14:paraId="3101B911">
      <w:pPr>
        <w:pStyle w:val="13"/>
        <w:rPr>
          <w:rFonts w:eastAsia="黑体"/>
          <w:color w:val="auto"/>
          <w:sz w:val="28"/>
          <w:szCs w:val="28"/>
        </w:rPr>
      </w:pPr>
      <w:bookmarkStart w:id="14" w:name="_Toc209762992"/>
      <w:bookmarkStart w:id="15" w:name="_Toc109561757"/>
      <w:r>
        <w:rPr>
          <w:color w:val="auto"/>
        </w:rPr>
        <w:br w:type="page"/>
      </w:r>
    </w:p>
    <w:bookmarkEnd w:id="14"/>
    <w:bookmarkEnd w:id="15"/>
    <w:p w14:paraId="52A9A41E">
      <w:pPr>
        <w:pStyle w:val="3"/>
        <w:wordWrap w:val="0"/>
        <w:topLinePunct/>
        <w:spacing w:before="0" w:after="0" w:line="360" w:lineRule="auto"/>
        <w:rPr>
          <w:color w:val="auto"/>
        </w:rPr>
      </w:pPr>
      <w:bookmarkStart w:id="16" w:name="_Toc213975039"/>
      <w:r>
        <w:rPr>
          <w:rFonts w:hint="eastAsia" w:ascii="黑体"/>
          <w:i w:val="0"/>
          <w:color w:val="auto"/>
          <w:sz w:val="28"/>
          <w:szCs w:val="28"/>
        </w:rPr>
        <w:t>五</w:t>
      </w:r>
      <w:r>
        <w:rPr>
          <w:rFonts w:ascii="黑体"/>
          <w:i w:val="0"/>
          <w:color w:val="auto"/>
          <w:sz w:val="28"/>
          <w:szCs w:val="28"/>
        </w:rPr>
        <w:t>、拟分包项目情况表</w:t>
      </w:r>
      <w:bookmarkEnd w:id="1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651"/>
        <w:gridCol w:w="1620"/>
        <w:gridCol w:w="1260"/>
        <w:gridCol w:w="1977"/>
        <w:gridCol w:w="1860"/>
      </w:tblGrid>
      <w:tr w14:paraId="4A46F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bottom w:val="single" w:color="auto" w:sz="4" w:space="0"/>
              <w:right w:val="single" w:color="auto" w:sz="4" w:space="0"/>
            </w:tcBorders>
            <w:noWrap w:val="0"/>
            <w:vAlign w:val="center"/>
          </w:tcPr>
          <w:p w14:paraId="7A266D1B">
            <w:pPr>
              <w:jc w:val="center"/>
              <w:rPr>
                <w:rFonts w:hint="eastAsia"/>
                <w:b/>
                <w:color w:val="auto"/>
              </w:rPr>
            </w:pPr>
            <w:r>
              <w:rPr>
                <w:rFonts w:hint="eastAsia"/>
                <w:b/>
                <w:color w:val="auto"/>
              </w:rPr>
              <w:t>拟分包的工程项目</w:t>
            </w:r>
          </w:p>
        </w:tc>
        <w:tc>
          <w:tcPr>
            <w:tcW w:w="1620" w:type="dxa"/>
            <w:tcBorders>
              <w:left w:val="single" w:color="auto" w:sz="4" w:space="0"/>
              <w:bottom w:val="single" w:color="auto" w:sz="4" w:space="0"/>
              <w:right w:val="single" w:color="auto" w:sz="4" w:space="0"/>
            </w:tcBorders>
            <w:noWrap w:val="0"/>
            <w:vAlign w:val="center"/>
          </w:tcPr>
          <w:p w14:paraId="134C1A02">
            <w:pPr>
              <w:jc w:val="center"/>
              <w:rPr>
                <w:rFonts w:hint="eastAsia"/>
                <w:b/>
                <w:color w:val="auto"/>
              </w:rPr>
            </w:pPr>
            <w:r>
              <w:rPr>
                <w:rFonts w:hint="eastAsia"/>
                <w:b/>
                <w:color w:val="auto"/>
              </w:rPr>
              <w:t>主要工程内容</w:t>
            </w:r>
          </w:p>
        </w:tc>
        <w:tc>
          <w:tcPr>
            <w:tcW w:w="1260" w:type="dxa"/>
            <w:tcBorders>
              <w:left w:val="single" w:color="auto" w:sz="4" w:space="0"/>
              <w:bottom w:val="single" w:color="auto" w:sz="4" w:space="0"/>
              <w:right w:val="single" w:color="auto" w:sz="4" w:space="0"/>
            </w:tcBorders>
            <w:noWrap w:val="0"/>
            <w:vAlign w:val="center"/>
          </w:tcPr>
          <w:p w14:paraId="6D417F41">
            <w:pPr>
              <w:jc w:val="center"/>
              <w:rPr>
                <w:rFonts w:hint="eastAsia"/>
                <w:b/>
                <w:color w:val="auto"/>
              </w:rPr>
            </w:pPr>
            <w:r>
              <w:rPr>
                <w:rFonts w:hint="eastAsia"/>
                <w:b/>
                <w:color w:val="auto"/>
              </w:rPr>
              <w:t>勘察设计任务</w:t>
            </w:r>
          </w:p>
        </w:tc>
        <w:tc>
          <w:tcPr>
            <w:tcW w:w="1977" w:type="dxa"/>
            <w:tcBorders>
              <w:left w:val="single" w:color="auto" w:sz="4" w:space="0"/>
              <w:bottom w:val="single" w:color="auto" w:sz="4" w:space="0"/>
              <w:right w:val="single" w:color="auto" w:sz="4" w:space="0"/>
            </w:tcBorders>
            <w:noWrap w:val="0"/>
            <w:vAlign w:val="center"/>
          </w:tcPr>
          <w:p w14:paraId="00545D42">
            <w:pPr>
              <w:jc w:val="center"/>
              <w:rPr>
                <w:rFonts w:hint="eastAsia"/>
                <w:b/>
                <w:color w:val="auto"/>
              </w:rPr>
            </w:pPr>
            <w:r>
              <w:rPr>
                <w:rFonts w:hint="eastAsia"/>
                <w:b/>
                <w:color w:val="auto"/>
              </w:rPr>
              <w:t>分包工作量占总工作量的比例</w:t>
            </w:r>
            <w:r>
              <w:rPr>
                <w:b/>
                <w:color w:val="auto"/>
              </w:rPr>
              <w:t>（%）</w:t>
            </w:r>
          </w:p>
        </w:tc>
        <w:tc>
          <w:tcPr>
            <w:tcW w:w="1860" w:type="dxa"/>
            <w:tcBorders>
              <w:left w:val="single" w:color="auto" w:sz="4" w:space="0"/>
              <w:bottom w:val="single" w:color="auto" w:sz="4" w:space="0"/>
            </w:tcBorders>
            <w:noWrap w:val="0"/>
            <w:vAlign w:val="center"/>
          </w:tcPr>
          <w:p w14:paraId="65082DA1">
            <w:pPr>
              <w:jc w:val="center"/>
              <w:rPr>
                <w:b/>
                <w:color w:val="auto"/>
              </w:rPr>
            </w:pPr>
          </w:p>
          <w:p w14:paraId="18C45112">
            <w:pPr>
              <w:jc w:val="center"/>
              <w:rPr>
                <w:rFonts w:hint="eastAsia"/>
                <w:b/>
                <w:color w:val="auto"/>
              </w:rPr>
            </w:pPr>
            <w:r>
              <w:rPr>
                <w:rFonts w:hint="eastAsia"/>
                <w:b/>
                <w:color w:val="auto"/>
              </w:rPr>
              <w:t>备注</w:t>
            </w:r>
          </w:p>
        </w:tc>
      </w:tr>
      <w:tr w14:paraId="0D8B5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34B34310">
            <w:pPr>
              <w:rPr>
                <w:rFonts w:hint="eastAsia"/>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A269AC4">
            <w:pPr>
              <w:rPr>
                <w:rFonts w:hint="eastAsia"/>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24FCAD5">
            <w:pPr>
              <w:rPr>
                <w:rFonts w:hint="eastAsia"/>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7329B930">
            <w:pPr>
              <w:rPr>
                <w:rFonts w:hint="eastAsia"/>
                <w:color w:val="auto"/>
              </w:rPr>
            </w:pPr>
          </w:p>
        </w:tc>
        <w:tc>
          <w:tcPr>
            <w:tcW w:w="1860" w:type="dxa"/>
            <w:vMerge w:val="restart"/>
            <w:tcBorders>
              <w:top w:val="single" w:color="auto" w:sz="4" w:space="0"/>
              <w:left w:val="single" w:color="auto" w:sz="4" w:space="0"/>
            </w:tcBorders>
            <w:noWrap w:val="0"/>
            <w:vAlign w:val="top"/>
          </w:tcPr>
          <w:p w14:paraId="10F97AFB">
            <w:pPr>
              <w:jc w:val="both"/>
              <w:rPr>
                <w:rFonts w:hint="eastAsia"/>
                <w:color w:val="auto"/>
              </w:rPr>
            </w:pPr>
            <w:r>
              <w:rPr>
                <w:rFonts w:hint="eastAsia"/>
                <w:color w:val="auto"/>
              </w:rPr>
              <w:t>注：若无分包计划，则投标人应在本表填写“无”。</w:t>
            </w:r>
          </w:p>
        </w:tc>
      </w:tr>
      <w:tr w14:paraId="5C984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313066EF">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9E4FFFB">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89ED45">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28DACDE5">
            <w:pPr>
              <w:rPr>
                <w:color w:val="auto"/>
              </w:rPr>
            </w:pPr>
          </w:p>
        </w:tc>
        <w:tc>
          <w:tcPr>
            <w:tcW w:w="1860" w:type="dxa"/>
            <w:vMerge w:val="continue"/>
            <w:tcBorders>
              <w:left w:val="single" w:color="auto" w:sz="4" w:space="0"/>
            </w:tcBorders>
            <w:noWrap w:val="0"/>
            <w:vAlign w:val="center"/>
          </w:tcPr>
          <w:p w14:paraId="16E8DC6A">
            <w:pPr>
              <w:jc w:val="both"/>
              <w:rPr>
                <w:rFonts w:hint="eastAsia"/>
                <w:color w:val="auto"/>
              </w:rPr>
            </w:pPr>
          </w:p>
        </w:tc>
      </w:tr>
      <w:tr w14:paraId="6BF7B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19A4A678">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B05C483">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3AEB3F4">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339CE164">
            <w:pPr>
              <w:rPr>
                <w:color w:val="auto"/>
              </w:rPr>
            </w:pPr>
          </w:p>
        </w:tc>
        <w:tc>
          <w:tcPr>
            <w:tcW w:w="1860" w:type="dxa"/>
            <w:vMerge w:val="continue"/>
            <w:tcBorders>
              <w:left w:val="single" w:color="auto" w:sz="4" w:space="0"/>
            </w:tcBorders>
            <w:noWrap w:val="0"/>
            <w:vAlign w:val="center"/>
          </w:tcPr>
          <w:p w14:paraId="12778EB4">
            <w:pPr>
              <w:jc w:val="both"/>
              <w:rPr>
                <w:rFonts w:hint="eastAsia"/>
                <w:color w:val="auto"/>
              </w:rPr>
            </w:pPr>
          </w:p>
        </w:tc>
      </w:tr>
      <w:tr w14:paraId="596B9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467D88E9">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DEDC4C6">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3D6161A">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4C6881EB">
            <w:pPr>
              <w:rPr>
                <w:color w:val="auto"/>
              </w:rPr>
            </w:pPr>
          </w:p>
        </w:tc>
        <w:tc>
          <w:tcPr>
            <w:tcW w:w="1860" w:type="dxa"/>
            <w:vMerge w:val="continue"/>
            <w:tcBorders>
              <w:left w:val="single" w:color="auto" w:sz="4" w:space="0"/>
            </w:tcBorders>
            <w:noWrap w:val="0"/>
            <w:vAlign w:val="center"/>
          </w:tcPr>
          <w:p w14:paraId="0BBCF221">
            <w:pPr>
              <w:jc w:val="both"/>
              <w:rPr>
                <w:rFonts w:hint="eastAsia"/>
                <w:color w:val="auto"/>
              </w:rPr>
            </w:pPr>
          </w:p>
        </w:tc>
      </w:tr>
      <w:tr w14:paraId="35C4A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0D4A4632">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B3128E9">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8D96D2F">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31C5BDA2">
            <w:pPr>
              <w:rPr>
                <w:color w:val="auto"/>
              </w:rPr>
            </w:pPr>
          </w:p>
        </w:tc>
        <w:tc>
          <w:tcPr>
            <w:tcW w:w="1860" w:type="dxa"/>
            <w:vMerge w:val="continue"/>
            <w:tcBorders>
              <w:left w:val="single" w:color="auto" w:sz="4" w:space="0"/>
            </w:tcBorders>
            <w:noWrap w:val="0"/>
            <w:vAlign w:val="center"/>
          </w:tcPr>
          <w:p w14:paraId="7B23AA2E">
            <w:pPr>
              <w:jc w:val="both"/>
              <w:rPr>
                <w:rFonts w:hint="eastAsia"/>
                <w:color w:val="auto"/>
              </w:rPr>
            </w:pPr>
          </w:p>
        </w:tc>
      </w:tr>
      <w:tr w14:paraId="407CE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3EEB4015">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FBAD90F">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F843499">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25E7FF7C">
            <w:pPr>
              <w:rPr>
                <w:color w:val="auto"/>
              </w:rPr>
            </w:pPr>
          </w:p>
        </w:tc>
        <w:tc>
          <w:tcPr>
            <w:tcW w:w="1860" w:type="dxa"/>
            <w:vMerge w:val="continue"/>
            <w:tcBorders>
              <w:left w:val="single" w:color="auto" w:sz="4" w:space="0"/>
            </w:tcBorders>
            <w:noWrap w:val="0"/>
            <w:vAlign w:val="center"/>
          </w:tcPr>
          <w:p w14:paraId="7184AE06">
            <w:pPr>
              <w:jc w:val="both"/>
              <w:rPr>
                <w:rFonts w:hint="eastAsia"/>
                <w:color w:val="auto"/>
              </w:rPr>
            </w:pPr>
          </w:p>
        </w:tc>
      </w:tr>
      <w:tr w14:paraId="5F17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020BD700">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DD101D4">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A3FB9C0">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6C7C029D">
            <w:pPr>
              <w:rPr>
                <w:color w:val="auto"/>
              </w:rPr>
            </w:pPr>
          </w:p>
        </w:tc>
        <w:tc>
          <w:tcPr>
            <w:tcW w:w="1860" w:type="dxa"/>
            <w:vMerge w:val="continue"/>
            <w:tcBorders>
              <w:left w:val="single" w:color="auto" w:sz="4" w:space="0"/>
            </w:tcBorders>
            <w:noWrap w:val="0"/>
            <w:vAlign w:val="center"/>
          </w:tcPr>
          <w:p w14:paraId="62464F8E">
            <w:pPr>
              <w:jc w:val="both"/>
              <w:rPr>
                <w:rFonts w:hint="eastAsia"/>
                <w:color w:val="auto"/>
              </w:rPr>
            </w:pPr>
          </w:p>
        </w:tc>
      </w:tr>
      <w:tr w14:paraId="0AA2B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6AA47EAA">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902A409">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A99655">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66867E6B">
            <w:pPr>
              <w:rPr>
                <w:color w:val="auto"/>
              </w:rPr>
            </w:pPr>
          </w:p>
        </w:tc>
        <w:tc>
          <w:tcPr>
            <w:tcW w:w="1860" w:type="dxa"/>
            <w:vMerge w:val="continue"/>
            <w:tcBorders>
              <w:left w:val="single" w:color="auto" w:sz="4" w:space="0"/>
            </w:tcBorders>
            <w:noWrap w:val="0"/>
            <w:vAlign w:val="center"/>
          </w:tcPr>
          <w:p w14:paraId="0EB8548F">
            <w:pPr>
              <w:jc w:val="both"/>
              <w:rPr>
                <w:rFonts w:hint="eastAsia"/>
                <w:color w:val="auto"/>
              </w:rPr>
            </w:pPr>
          </w:p>
        </w:tc>
      </w:tr>
      <w:tr w14:paraId="79CE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497ED4F1">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5765D9C">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21C6D86">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2A5AF204">
            <w:pPr>
              <w:rPr>
                <w:color w:val="auto"/>
              </w:rPr>
            </w:pPr>
          </w:p>
        </w:tc>
        <w:tc>
          <w:tcPr>
            <w:tcW w:w="1860" w:type="dxa"/>
            <w:vMerge w:val="continue"/>
            <w:tcBorders>
              <w:left w:val="single" w:color="auto" w:sz="4" w:space="0"/>
            </w:tcBorders>
            <w:noWrap w:val="0"/>
            <w:vAlign w:val="center"/>
          </w:tcPr>
          <w:p w14:paraId="0A2A9BC3">
            <w:pPr>
              <w:jc w:val="both"/>
              <w:rPr>
                <w:rFonts w:hint="eastAsia"/>
                <w:color w:val="auto"/>
              </w:rPr>
            </w:pPr>
          </w:p>
        </w:tc>
      </w:tr>
      <w:tr w14:paraId="17CF2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58A25A7A">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D77A22B">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32151B9">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0C4EF1A0">
            <w:pPr>
              <w:rPr>
                <w:color w:val="auto"/>
              </w:rPr>
            </w:pPr>
          </w:p>
        </w:tc>
        <w:tc>
          <w:tcPr>
            <w:tcW w:w="1860" w:type="dxa"/>
            <w:vMerge w:val="continue"/>
            <w:tcBorders>
              <w:left w:val="single" w:color="auto" w:sz="4" w:space="0"/>
            </w:tcBorders>
            <w:noWrap w:val="0"/>
            <w:vAlign w:val="center"/>
          </w:tcPr>
          <w:p w14:paraId="7C1773EE">
            <w:pPr>
              <w:jc w:val="both"/>
              <w:rPr>
                <w:rFonts w:hint="eastAsia"/>
                <w:color w:val="auto"/>
              </w:rPr>
            </w:pPr>
          </w:p>
        </w:tc>
      </w:tr>
      <w:tr w14:paraId="7A8D8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150054CD">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43F67E74">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FE722A0">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1C0D5AE0">
            <w:pPr>
              <w:rPr>
                <w:color w:val="auto"/>
              </w:rPr>
            </w:pPr>
          </w:p>
        </w:tc>
        <w:tc>
          <w:tcPr>
            <w:tcW w:w="1860" w:type="dxa"/>
            <w:vMerge w:val="continue"/>
            <w:tcBorders>
              <w:left w:val="single" w:color="auto" w:sz="4" w:space="0"/>
            </w:tcBorders>
            <w:noWrap w:val="0"/>
            <w:vAlign w:val="center"/>
          </w:tcPr>
          <w:p w14:paraId="2B8055A0">
            <w:pPr>
              <w:jc w:val="both"/>
              <w:rPr>
                <w:rFonts w:hint="eastAsia"/>
                <w:color w:val="auto"/>
              </w:rPr>
            </w:pPr>
          </w:p>
        </w:tc>
      </w:tr>
      <w:tr w14:paraId="77641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1A1698CA">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0A1A468">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53879FE">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7D1360DD">
            <w:pPr>
              <w:rPr>
                <w:color w:val="auto"/>
              </w:rPr>
            </w:pPr>
          </w:p>
        </w:tc>
        <w:tc>
          <w:tcPr>
            <w:tcW w:w="1860" w:type="dxa"/>
            <w:vMerge w:val="continue"/>
            <w:tcBorders>
              <w:left w:val="single" w:color="auto" w:sz="4" w:space="0"/>
            </w:tcBorders>
            <w:noWrap w:val="0"/>
            <w:vAlign w:val="center"/>
          </w:tcPr>
          <w:p w14:paraId="568DBA49">
            <w:pPr>
              <w:jc w:val="both"/>
              <w:rPr>
                <w:rFonts w:hint="eastAsia"/>
                <w:color w:val="auto"/>
              </w:rPr>
            </w:pPr>
          </w:p>
        </w:tc>
      </w:tr>
      <w:tr w14:paraId="5A17D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27CB178F">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78D640E">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EEF615">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6612D24A">
            <w:pPr>
              <w:rPr>
                <w:color w:val="auto"/>
              </w:rPr>
            </w:pPr>
          </w:p>
        </w:tc>
        <w:tc>
          <w:tcPr>
            <w:tcW w:w="1860" w:type="dxa"/>
            <w:vMerge w:val="continue"/>
            <w:tcBorders>
              <w:left w:val="single" w:color="auto" w:sz="4" w:space="0"/>
            </w:tcBorders>
            <w:noWrap w:val="0"/>
            <w:vAlign w:val="center"/>
          </w:tcPr>
          <w:p w14:paraId="4C12F3B7">
            <w:pPr>
              <w:jc w:val="both"/>
              <w:rPr>
                <w:rFonts w:hint="eastAsia"/>
                <w:color w:val="auto"/>
              </w:rPr>
            </w:pPr>
          </w:p>
        </w:tc>
      </w:tr>
      <w:tr w14:paraId="0AE21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7ECF6F71">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293BDEC">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E584439">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41700D4A">
            <w:pPr>
              <w:rPr>
                <w:color w:val="auto"/>
              </w:rPr>
            </w:pPr>
          </w:p>
        </w:tc>
        <w:tc>
          <w:tcPr>
            <w:tcW w:w="1860" w:type="dxa"/>
            <w:vMerge w:val="continue"/>
            <w:tcBorders>
              <w:left w:val="single" w:color="auto" w:sz="4" w:space="0"/>
            </w:tcBorders>
            <w:noWrap w:val="0"/>
            <w:vAlign w:val="center"/>
          </w:tcPr>
          <w:p w14:paraId="0C92C7C9">
            <w:pPr>
              <w:jc w:val="both"/>
              <w:rPr>
                <w:rFonts w:hint="eastAsia"/>
                <w:color w:val="auto"/>
              </w:rPr>
            </w:pPr>
          </w:p>
        </w:tc>
      </w:tr>
      <w:tr w14:paraId="0087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651" w:type="dxa"/>
            <w:tcBorders>
              <w:top w:val="single" w:color="auto" w:sz="4" w:space="0"/>
              <w:bottom w:val="single" w:color="auto" w:sz="4" w:space="0"/>
              <w:right w:val="single" w:color="auto" w:sz="4" w:space="0"/>
            </w:tcBorders>
            <w:noWrap w:val="0"/>
            <w:vAlign w:val="top"/>
          </w:tcPr>
          <w:p w14:paraId="33F18464">
            <w:pPr>
              <w:rPr>
                <w:color w:val="auto"/>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4A59EA7A">
            <w:pPr>
              <w:rPr>
                <w:color w:val="auto"/>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BBDBECD">
            <w:pPr>
              <w:rPr>
                <w:color w:val="auto"/>
              </w:rPr>
            </w:pPr>
          </w:p>
        </w:tc>
        <w:tc>
          <w:tcPr>
            <w:tcW w:w="1977" w:type="dxa"/>
            <w:tcBorders>
              <w:top w:val="single" w:color="auto" w:sz="4" w:space="0"/>
              <w:left w:val="single" w:color="auto" w:sz="4" w:space="0"/>
              <w:bottom w:val="single" w:color="auto" w:sz="4" w:space="0"/>
              <w:right w:val="single" w:color="auto" w:sz="4" w:space="0"/>
            </w:tcBorders>
            <w:noWrap w:val="0"/>
            <w:vAlign w:val="top"/>
          </w:tcPr>
          <w:p w14:paraId="5AA8FAEA">
            <w:pPr>
              <w:rPr>
                <w:color w:val="auto"/>
              </w:rPr>
            </w:pPr>
          </w:p>
        </w:tc>
        <w:tc>
          <w:tcPr>
            <w:tcW w:w="1860" w:type="dxa"/>
            <w:vMerge w:val="continue"/>
            <w:tcBorders>
              <w:left w:val="single" w:color="auto" w:sz="4" w:space="0"/>
            </w:tcBorders>
            <w:noWrap w:val="0"/>
            <w:vAlign w:val="center"/>
          </w:tcPr>
          <w:p w14:paraId="07641B2F">
            <w:pPr>
              <w:jc w:val="both"/>
              <w:rPr>
                <w:rFonts w:hint="eastAsia"/>
                <w:color w:val="auto"/>
              </w:rPr>
            </w:pPr>
          </w:p>
        </w:tc>
      </w:tr>
      <w:tr w14:paraId="1800C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4531" w:type="dxa"/>
            <w:gridSpan w:val="3"/>
            <w:tcBorders>
              <w:top w:val="single" w:color="auto" w:sz="4" w:space="0"/>
              <w:right w:val="single" w:color="auto" w:sz="4" w:space="0"/>
            </w:tcBorders>
            <w:noWrap w:val="0"/>
            <w:vAlign w:val="center"/>
          </w:tcPr>
          <w:p w14:paraId="096F3072">
            <w:pPr>
              <w:jc w:val="center"/>
              <w:rPr>
                <w:color w:val="auto"/>
              </w:rPr>
            </w:pPr>
            <w:r>
              <w:rPr>
                <w:rFonts w:hint="eastAsia"/>
                <w:color w:val="auto"/>
              </w:rPr>
              <w:t>拟分包工程造价合计比例</w:t>
            </w:r>
            <w:r>
              <w:rPr>
                <w:color w:val="auto"/>
              </w:rPr>
              <w:t>（%）</w:t>
            </w:r>
          </w:p>
        </w:tc>
        <w:tc>
          <w:tcPr>
            <w:tcW w:w="1977" w:type="dxa"/>
            <w:tcBorders>
              <w:top w:val="single" w:color="auto" w:sz="4" w:space="0"/>
              <w:left w:val="single" w:color="auto" w:sz="4" w:space="0"/>
              <w:right w:val="single" w:color="auto" w:sz="4" w:space="0"/>
            </w:tcBorders>
            <w:noWrap w:val="0"/>
            <w:vAlign w:val="top"/>
          </w:tcPr>
          <w:p w14:paraId="3F21B494">
            <w:pPr>
              <w:rPr>
                <w:color w:val="auto"/>
              </w:rPr>
            </w:pPr>
          </w:p>
        </w:tc>
        <w:tc>
          <w:tcPr>
            <w:tcW w:w="1860" w:type="dxa"/>
            <w:vMerge w:val="continue"/>
            <w:tcBorders>
              <w:left w:val="single" w:color="auto" w:sz="4" w:space="0"/>
            </w:tcBorders>
            <w:noWrap w:val="0"/>
            <w:vAlign w:val="center"/>
          </w:tcPr>
          <w:p w14:paraId="4BC4FA0C">
            <w:pPr>
              <w:jc w:val="both"/>
              <w:rPr>
                <w:rFonts w:hint="eastAsia"/>
                <w:color w:val="auto"/>
              </w:rPr>
            </w:pPr>
          </w:p>
        </w:tc>
      </w:tr>
    </w:tbl>
    <w:p w14:paraId="23A12050">
      <w:pPr>
        <w:rPr>
          <w:rFonts w:hint="eastAsia"/>
          <w:color w:val="auto"/>
        </w:rPr>
      </w:pPr>
    </w:p>
    <w:p w14:paraId="6023CAFB">
      <w:pPr>
        <w:rPr>
          <w:rFonts w:hint="eastAsia"/>
          <w:color w:val="auto"/>
        </w:rPr>
      </w:pPr>
      <w:r>
        <w:rPr>
          <w:rFonts w:hint="eastAsia" w:ascii="宋体" w:hAnsi="宋体" w:cs="宋体"/>
          <w:color w:val="auto"/>
        </w:rPr>
        <w:t>说明</w:t>
      </w:r>
      <w:r>
        <w:rPr>
          <w:rFonts w:ascii="宋体" w:hAnsi="宋体" w:cs="宋体"/>
          <w:color w:val="auto"/>
        </w:rPr>
        <w:t>：</w:t>
      </w:r>
      <w:r>
        <w:rPr>
          <w:rFonts w:hint="eastAsia" w:ascii="宋体" w:hAnsi="宋体" w:cs="宋体"/>
          <w:color w:val="auto"/>
        </w:rPr>
        <w:t>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的企业</w:t>
      </w:r>
      <w:r>
        <w:rPr>
          <w:rFonts w:ascii="宋体" w:hAnsi="宋体" w:cs="宋体"/>
          <w:color w:val="auto"/>
        </w:rPr>
        <w:t>数字证书电子签</w:t>
      </w:r>
      <w:r>
        <w:rPr>
          <w:rFonts w:hint="eastAsia" w:ascii="宋体" w:hAnsi="宋体" w:cs="宋体"/>
          <w:color w:val="auto"/>
        </w:rPr>
        <w:t>章</w:t>
      </w:r>
      <w:r>
        <w:rPr>
          <w:rFonts w:ascii="宋体" w:hAnsi="宋体" w:cs="宋体"/>
          <w:color w:val="auto"/>
        </w:rPr>
        <w:t>。</w:t>
      </w:r>
    </w:p>
    <w:p w14:paraId="2259F496">
      <w:pPr>
        <w:pStyle w:val="3"/>
        <w:wordWrap w:val="0"/>
        <w:topLinePunct/>
        <w:spacing w:before="0" w:after="0" w:line="360" w:lineRule="auto"/>
        <w:rPr>
          <w:rFonts w:hint="eastAsia" w:ascii="TimesNewRomanPSMT" w:hAnsi="TimesNewRomanPSMT" w:cs="TimesNewRomanPSMT"/>
          <w:color w:val="auto"/>
          <w:sz w:val="28"/>
          <w:szCs w:val="28"/>
        </w:rPr>
      </w:pPr>
      <w:r>
        <w:rPr>
          <w:rFonts w:hint="eastAsia"/>
          <w:i w:val="0"/>
          <w:color w:val="auto"/>
          <w:sz w:val="28"/>
          <w:szCs w:val="28"/>
        </w:rPr>
        <w:br w:type="page"/>
      </w:r>
      <w:r>
        <w:rPr>
          <w:rFonts w:hint="eastAsia" w:ascii="黑体"/>
          <w:i w:val="0"/>
          <w:color w:val="auto"/>
          <w:sz w:val="28"/>
          <w:szCs w:val="28"/>
        </w:rPr>
        <w:t xml:space="preserve"> </w:t>
      </w:r>
      <w:bookmarkStart w:id="17" w:name="_Toc213975040"/>
      <w:r>
        <w:rPr>
          <w:rFonts w:hint="eastAsia" w:ascii="黑体"/>
          <w:i w:val="0"/>
          <w:color w:val="auto"/>
          <w:sz w:val="28"/>
          <w:szCs w:val="28"/>
        </w:rPr>
        <w:t>六、资格审查资料</w:t>
      </w:r>
      <w:bookmarkEnd w:id="17"/>
    </w:p>
    <w:p w14:paraId="28793A72">
      <w:pPr>
        <w:adjustRightInd/>
        <w:spacing w:line="360" w:lineRule="auto"/>
        <w:jc w:val="center"/>
        <w:rPr>
          <w:rFonts w:ascii="黑体" w:eastAsia="黑体" w:cs="黑体"/>
          <w:color w:val="auto"/>
          <w:szCs w:val="24"/>
        </w:rPr>
      </w:pPr>
      <w:r>
        <w:rPr>
          <w:rFonts w:hint="eastAsia" w:ascii="黑体" w:eastAsia="黑体" w:cs="黑体"/>
          <w:color w:val="auto"/>
          <w:szCs w:val="24"/>
        </w:rPr>
        <w:t>（一）</w:t>
      </w:r>
      <w:r>
        <w:rPr>
          <w:rFonts w:ascii="黑体" w:eastAsia="黑体" w:cs="黑体"/>
          <w:color w:val="auto"/>
          <w:szCs w:val="24"/>
        </w:rPr>
        <w:t>投标人基本情况表</w:t>
      </w:r>
    </w:p>
    <w:tbl>
      <w:tblPr>
        <w:tblStyle w:val="10"/>
        <w:tblW w:w="0" w:type="auto"/>
        <w:jc w:val="center"/>
        <w:tblLayout w:type="fixed"/>
        <w:tblCellMar>
          <w:top w:w="0" w:type="dxa"/>
          <w:left w:w="108" w:type="dxa"/>
          <w:bottom w:w="0" w:type="dxa"/>
          <w:right w:w="108" w:type="dxa"/>
        </w:tblCellMar>
      </w:tblPr>
      <w:tblGrid>
        <w:gridCol w:w="1979"/>
        <w:gridCol w:w="977"/>
        <w:gridCol w:w="608"/>
        <w:gridCol w:w="1354"/>
        <w:gridCol w:w="405"/>
        <w:gridCol w:w="1128"/>
        <w:gridCol w:w="680"/>
        <w:gridCol w:w="37"/>
        <w:gridCol w:w="1360"/>
      </w:tblGrid>
      <w:tr w14:paraId="66D592BF">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3237F3F6">
            <w:pPr>
              <w:wordWrap w:val="0"/>
              <w:topLinePunct/>
              <w:jc w:val="center"/>
              <w:rPr>
                <w:color w:val="auto"/>
                <w:szCs w:val="21"/>
              </w:rPr>
            </w:pPr>
            <w:r>
              <w:rPr>
                <w:rFonts w:hint="eastAsia"/>
                <w:color w:val="auto"/>
                <w:szCs w:val="21"/>
              </w:rPr>
              <w:t>投标</w:t>
            </w:r>
            <w:r>
              <w:rPr>
                <w:color w:val="auto"/>
                <w:szCs w:val="21"/>
              </w:rPr>
              <w:t>人名称</w:t>
            </w:r>
          </w:p>
        </w:tc>
        <w:tc>
          <w:tcPr>
            <w:tcW w:w="6549" w:type="dxa"/>
            <w:gridSpan w:val="8"/>
            <w:tcBorders>
              <w:top w:val="single" w:color="000000" w:sz="4" w:space="0"/>
              <w:left w:val="single" w:color="000000" w:sz="4" w:space="0"/>
              <w:bottom w:val="single" w:color="000000" w:sz="4" w:space="0"/>
              <w:right w:val="single" w:color="000000" w:sz="4" w:space="0"/>
            </w:tcBorders>
            <w:noWrap w:val="0"/>
            <w:vAlign w:val="center"/>
          </w:tcPr>
          <w:p w14:paraId="770BB40D">
            <w:pPr>
              <w:wordWrap w:val="0"/>
              <w:topLinePunct/>
              <w:jc w:val="center"/>
              <w:rPr>
                <w:color w:val="auto"/>
                <w:szCs w:val="21"/>
              </w:rPr>
            </w:pPr>
          </w:p>
        </w:tc>
      </w:tr>
      <w:tr w14:paraId="4DBF4036">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24AA2E73">
            <w:pPr>
              <w:wordWrap w:val="0"/>
              <w:topLinePunct/>
              <w:jc w:val="center"/>
              <w:rPr>
                <w:color w:val="auto"/>
                <w:szCs w:val="21"/>
              </w:rPr>
            </w:pPr>
            <w:r>
              <w:rPr>
                <w:color w:val="auto"/>
                <w:szCs w:val="21"/>
              </w:rPr>
              <w:t>注册地址</w:t>
            </w:r>
          </w:p>
        </w:tc>
        <w:tc>
          <w:tcPr>
            <w:tcW w:w="2939" w:type="dxa"/>
            <w:gridSpan w:val="3"/>
            <w:tcBorders>
              <w:top w:val="single" w:color="000000" w:sz="4" w:space="0"/>
              <w:left w:val="single" w:color="000000" w:sz="4" w:space="0"/>
              <w:bottom w:val="single" w:color="000000" w:sz="4" w:space="0"/>
              <w:right w:val="single" w:color="000000" w:sz="4" w:space="0"/>
            </w:tcBorders>
            <w:noWrap w:val="0"/>
            <w:vAlign w:val="center"/>
          </w:tcPr>
          <w:p w14:paraId="01486031">
            <w:pPr>
              <w:wordWrap w:val="0"/>
              <w:topLinePunct/>
              <w:jc w:val="center"/>
              <w:rPr>
                <w:color w:val="auto"/>
                <w:szCs w:val="21"/>
              </w:rPr>
            </w:pP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60C3198F">
            <w:pPr>
              <w:wordWrap w:val="0"/>
              <w:topLinePunct/>
              <w:jc w:val="center"/>
              <w:rPr>
                <w:color w:val="auto"/>
                <w:szCs w:val="21"/>
              </w:rPr>
            </w:pPr>
            <w:r>
              <w:rPr>
                <w:color w:val="auto"/>
                <w:szCs w:val="21"/>
              </w:rPr>
              <w:t>邮政编码</w:t>
            </w:r>
          </w:p>
        </w:tc>
        <w:tc>
          <w:tcPr>
            <w:tcW w:w="2077" w:type="dxa"/>
            <w:gridSpan w:val="3"/>
            <w:tcBorders>
              <w:top w:val="single" w:color="000000" w:sz="4" w:space="0"/>
              <w:left w:val="single" w:color="000000" w:sz="4" w:space="0"/>
              <w:bottom w:val="single" w:color="000000" w:sz="4" w:space="0"/>
              <w:right w:val="single" w:color="000000" w:sz="4" w:space="0"/>
            </w:tcBorders>
            <w:noWrap w:val="0"/>
            <w:vAlign w:val="center"/>
          </w:tcPr>
          <w:p w14:paraId="58F76944">
            <w:pPr>
              <w:wordWrap w:val="0"/>
              <w:topLinePunct/>
              <w:jc w:val="center"/>
              <w:rPr>
                <w:color w:val="auto"/>
                <w:szCs w:val="21"/>
              </w:rPr>
            </w:pPr>
          </w:p>
        </w:tc>
      </w:tr>
      <w:tr w14:paraId="0C983F85">
        <w:tblPrEx>
          <w:tblCellMar>
            <w:top w:w="0" w:type="dxa"/>
            <w:left w:w="108" w:type="dxa"/>
            <w:bottom w:w="0" w:type="dxa"/>
            <w:right w:w="108" w:type="dxa"/>
          </w:tblCellMar>
        </w:tblPrEx>
        <w:trPr>
          <w:trHeight w:val="567" w:hRule="atLeast"/>
          <w:jc w:val="center"/>
        </w:trPr>
        <w:tc>
          <w:tcPr>
            <w:tcW w:w="19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EA3C2">
            <w:pPr>
              <w:wordWrap w:val="0"/>
              <w:topLinePunct/>
              <w:jc w:val="center"/>
              <w:rPr>
                <w:color w:val="auto"/>
                <w:szCs w:val="21"/>
              </w:rPr>
            </w:pPr>
            <w:r>
              <w:rPr>
                <w:color w:val="auto"/>
                <w:szCs w:val="21"/>
              </w:rPr>
              <w:t>联系方式</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283BA0E9">
            <w:pPr>
              <w:wordWrap w:val="0"/>
              <w:topLinePunct/>
              <w:jc w:val="center"/>
              <w:rPr>
                <w:color w:val="auto"/>
                <w:szCs w:val="21"/>
              </w:rPr>
            </w:pPr>
            <w:r>
              <w:rPr>
                <w:color w:val="auto"/>
                <w:szCs w:val="21"/>
              </w:rPr>
              <w:t>联系人</w:t>
            </w:r>
          </w:p>
        </w:tc>
        <w:tc>
          <w:tcPr>
            <w:tcW w:w="1962" w:type="dxa"/>
            <w:gridSpan w:val="2"/>
            <w:tcBorders>
              <w:top w:val="single" w:color="000000" w:sz="4" w:space="0"/>
              <w:left w:val="single" w:color="000000" w:sz="4" w:space="0"/>
              <w:bottom w:val="single" w:color="000000" w:sz="4" w:space="0"/>
              <w:right w:val="single" w:color="000000" w:sz="4" w:space="0"/>
            </w:tcBorders>
            <w:noWrap w:val="0"/>
            <w:vAlign w:val="center"/>
          </w:tcPr>
          <w:p w14:paraId="5E8E88B1">
            <w:pPr>
              <w:wordWrap w:val="0"/>
              <w:topLinePunct/>
              <w:jc w:val="center"/>
              <w:rPr>
                <w:color w:val="auto"/>
                <w:szCs w:val="21"/>
              </w:rPr>
            </w:pP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4996D612">
            <w:pPr>
              <w:wordWrap w:val="0"/>
              <w:topLinePunct/>
              <w:jc w:val="center"/>
              <w:rPr>
                <w:color w:val="auto"/>
                <w:szCs w:val="21"/>
              </w:rPr>
            </w:pPr>
            <w:r>
              <w:rPr>
                <w:color w:val="auto"/>
                <w:szCs w:val="21"/>
              </w:rPr>
              <w:t>电话</w:t>
            </w:r>
          </w:p>
        </w:tc>
        <w:tc>
          <w:tcPr>
            <w:tcW w:w="2077" w:type="dxa"/>
            <w:gridSpan w:val="3"/>
            <w:tcBorders>
              <w:top w:val="single" w:color="000000" w:sz="4" w:space="0"/>
              <w:left w:val="single" w:color="000000" w:sz="4" w:space="0"/>
              <w:bottom w:val="single" w:color="000000" w:sz="4" w:space="0"/>
              <w:right w:val="single" w:color="000000" w:sz="4" w:space="0"/>
            </w:tcBorders>
            <w:noWrap w:val="0"/>
            <w:vAlign w:val="center"/>
          </w:tcPr>
          <w:p w14:paraId="59F26788">
            <w:pPr>
              <w:wordWrap w:val="0"/>
              <w:topLinePunct/>
              <w:jc w:val="center"/>
              <w:rPr>
                <w:color w:val="auto"/>
                <w:szCs w:val="21"/>
              </w:rPr>
            </w:pPr>
          </w:p>
        </w:tc>
      </w:tr>
      <w:tr w14:paraId="646E26D9">
        <w:tblPrEx>
          <w:tblCellMar>
            <w:top w:w="0" w:type="dxa"/>
            <w:left w:w="108" w:type="dxa"/>
            <w:bottom w:w="0" w:type="dxa"/>
            <w:right w:w="108" w:type="dxa"/>
          </w:tblCellMar>
        </w:tblPrEx>
        <w:trPr>
          <w:trHeight w:val="567" w:hRule="atLeast"/>
          <w:jc w:val="center"/>
        </w:trPr>
        <w:tc>
          <w:tcPr>
            <w:tcW w:w="19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69220">
            <w:pPr>
              <w:wordWrap w:val="0"/>
              <w:topLinePunct/>
              <w:jc w:val="center"/>
              <w:rPr>
                <w:color w:val="auto"/>
                <w:szCs w:val="21"/>
              </w:rPr>
            </w:pP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60F6FCEC">
            <w:pPr>
              <w:wordWrap w:val="0"/>
              <w:topLinePunct/>
              <w:jc w:val="center"/>
              <w:rPr>
                <w:color w:val="auto"/>
                <w:szCs w:val="21"/>
              </w:rPr>
            </w:pPr>
            <w:r>
              <w:rPr>
                <w:color w:val="auto"/>
                <w:szCs w:val="21"/>
              </w:rPr>
              <w:t>传真</w:t>
            </w:r>
          </w:p>
        </w:tc>
        <w:tc>
          <w:tcPr>
            <w:tcW w:w="1962" w:type="dxa"/>
            <w:gridSpan w:val="2"/>
            <w:tcBorders>
              <w:top w:val="single" w:color="000000" w:sz="4" w:space="0"/>
              <w:left w:val="single" w:color="000000" w:sz="4" w:space="0"/>
              <w:bottom w:val="single" w:color="000000" w:sz="4" w:space="0"/>
              <w:right w:val="single" w:color="000000" w:sz="4" w:space="0"/>
            </w:tcBorders>
            <w:noWrap w:val="0"/>
            <w:vAlign w:val="center"/>
          </w:tcPr>
          <w:p w14:paraId="4F54076D">
            <w:pPr>
              <w:wordWrap w:val="0"/>
              <w:topLinePunct/>
              <w:jc w:val="center"/>
              <w:rPr>
                <w:color w:val="auto"/>
                <w:szCs w:val="21"/>
              </w:rPr>
            </w:pP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63776191">
            <w:pPr>
              <w:wordWrap w:val="0"/>
              <w:topLinePunct/>
              <w:jc w:val="center"/>
              <w:rPr>
                <w:rFonts w:hint="eastAsia"/>
                <w:color w:val="auto"/>
                <w:szCs w:val="21"/>
              </w:rPr>
            </w:pPr>
            <w:r>
              <w:rPr>
                <w:color w:val="auto"/>
                <w:szCs w:val="21"/>
              </w:rPr>
              <w:t>电子</w:t>
            </w:r>
            <w:r>
              <w:rPr>
                <w:rFonts w:hint="eastAsia"/>
                <w:color w:val="auto"/>
                <w:szCs w:val="21"/>
              </w:rPr>
              <w:t>邮箱</w:t>
            </w:r>
          </w:p>
        </w:tc>
        <w:tc>
          <w:tcPr>
            <w:tcW w:w="2077" w:type="dxa"/>
            <w:gridSpan w:val="3"/>
            <w:tcBorders>
              <w:top w:val="single" w:color="000000" w:sz="4" w:space="0"/>
              <w:left w:val="single" w:color="000000" w:sz="4" w:space="0"/>
              <w:bottom w:val="single" w:color="000000" w:sz="4" w:space="0"/>
              <w:right w:val="single" w:color="000000" w:sz="4" w:space="0"/>
            </w:tcBorders>
            <w:noWrap w:val="0"/>
            <w:vAlign w:val="center"/>
          </w:tcPr>
          <w:p w14:paraId="07D1EBDA">
            <w:pPr>
              <w:wordWrap w:val="0"/>
              <w:topLinePunct/>
              <w:jc w:val="center"/>
              <w:rPr>
                <w:color w:val="auto"/>
                <w:szCs w:val="21"/>
              </w:rPr>
            </w:pPr>
          </w:p>
        </w:tc>
      </w:tr>
      <w:tr w14:paraId="1EB418E6">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7E8DE411">
            <w:pPr>
              <w:wordWrap w:val="0"/>
              <w:topLinePunct/>
              <w:jc w:val="center"/>
              <w:rPr>
                <w:color w:val="auto"/>
                <w:szCs w:val="21"/>
              </w:rPr>
            </w:pPr>
            <w:r>
              <w:rPr>
                <w:color w:val="auto"/>
                <w:szCs w:val="21"/>
              </w:rPr>
              <w:t>法定代表人</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5B6F4D6D">
            <w:pPr>
              <w:wordWrap w:val="0"/>
              <w:topLinePunct/>
              <w:jc w:val="center"/>
              <w:rPr>
                <w:color w:val="auto"/>
                <w:szCs w:val="21"/>
              </w:rPr>
            </w:pPr>
            <w:r>
              <w:rPr>
                <w:color w:val="auto"/>
                <w:szCs w:val="21"/>
              </w:rPr>
              <w:t>姓名</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D3B8638">
            <w:pPr>
              <w:wordWrap w:val="0"/>
              <w:topLinePunct/>
              <w:jc w:val="center"/>
              <w:rPr>
                <w:color w:val="auto"/>
                <w:szCs w:val="21"/>
              </w:rPr>
            </w:pP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C344AB2">
            <w:pPr>
              <w:wordWrap w:val="0"/>
              <w:topLinePunct/>
              <w:jc w:val="center"/>
              <w:rPr>
                <w:color w:val="auto"/>
                <w:szCs w:val="21"/>
              </w:rPr>
            </w:pPr>
            <w:r>
              <w:rPr>
                <w:color w:val="auto"/>
                <w:szCs w:val="21"/>
              </w:rPr>
              <w:t>技术职称</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04907C79">
            <w:pPr>
              <w:wordWrap w:val="0"/>
              <w:topLinePunct/>
              <w:jc w:val="center"/>
              <w:rPr>
                <w:color w:val="auto"/>
                <w:szCs w:val="21"/>
              </w:rPr>
            </w:pPr>
          </w:p>
        </w:tc>
        <w:tc>
          <w:tcPr>
            <w:tcW w:w="717" w:type="dxa"/>
            <w:gridSpan w:val="2"/>
            <w:tcBorders>
              <w:top w:val="single" w:color="000000" w:sz="4" w:space="0"/>
              <w:left w:val="single" w:color="000000" w:sz="4" w:space="0"/>
              <w:bottom w:val="single" w:color="000000" w:sz="4" w:space="0"/>
              <w:right w:val="single" w:color="000000" w:sz="4" w:space="0"/>
            </w:tcBorders>
            <w:noWrap w:val="0"/>
            <w:vAlign w:val="center"/>
          </w:tcPr>
          <w:p w14:paraId="29B4D6F3">
            <w:pPr>
              <w:wordWrap w:val="0"/>
              <w:topLinePunct/>
              <w:jc w:val="center"/>
              <w:rPr>
                <w:color w:val="auto"/>
                <w:szCs w:val="21"/>
              </w:rPr>
            </w:pPr>
            <w:r>
              <w:rPr>
                <w:color w:val="auto"/>
                <w:szCs w:val="21"/>
              </w:rPr>
              <w:t>电话</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243777F6">
            <w:pPr>
              <w:wordWrap w:val="0"/>
              <w:topLinePunct/>
              <w:jc w:val="center"/>
              <w:rPr>
                <w:color w:val="auto"/>
                <w:szCs w:val="21"/>
              </w:rPr>
            </w:pPr>
          </w:p>
        </w:tc>
      </w:tr>
      <w:tr w14:paraId="7111B985">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79C0BA15">
            <w:pPr>
              <w:wordWrap w:val="0"/>
              <w:topLinePunct/>
              <w:jc w:val="center"/>
              <w:rPr>
                <w:color w:val="auto"/>
                <w:szCs w:val="21"/>
              </w:rPr>
            </w:pPr>
            <w:r>
              <w:rPr>
                <w:color w:val="auto"/>
                <w:szCs w:val="21"/>
              </w:rPr>
              <w:t>技术负责人</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14:paraId="382307AB">
            <w:pPr>
              <w:wordWrap w:val="0"/>
              <w:topLinePunct/>
              <w:jc w:val="center"/>
              <w:rPr>
                <w:color w:val="auto"/>
                <w:szCs w:val="21"/>
              </w:rPr>
            </w:pPr>
            <w:r>
              <w:rPr>
                <w:color w:val="auto"/>
                <w:szCs w:val="21"/>
              </w:rPr>
              <w:t>姓名</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14460ABF">
            <w:pPr>
              <w:wordWrap w:val="0"/>
              <w:topLinePunct/>
              <w:jc w:val="center"/>
              <w:rPr>
                <w:color w:val="auto"/>
                <w:szCs w:val="21"/>
              </w:rPr>
            </w:pP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A03577E">
            <w:pPr>
              <w:wordWrap w:val="0"/>
              <w:topLinePunct/>
              <w:jc w:val="center"/>
              <w:rPr>
                <w:color w:val="auto"/>
                <w:szCs w:val="21"/>
              </w:rPr>
            </w:pPr>
            <w:r>
              <w:rPr>
                <w:color w:val="auto"/>
                <w:szCs w:val="21"/>
              </w:rPr>
              <w:t>技术职称</w:t>
            </w:r>
          </w:p>
        </w:tc>
        <w:tc>
          <w:tcPr>
            <w:tcW w:w="1533" w:type="dxa"/>
            <w:gridSpan w:val="2"/>
            <w:tcBorders>
              <w:top w:val="single" w:color="000000" w:sz="4" w:space="0"/>
              <w:left w:val="single" w:color="000000" w:sz="4" w:space="0"/>
              <w:bottom w:val="single" w:color="000000" w:sz="4" w:space="0"/>
              <w:right w:val="single" w:color="000000" w:sz="4" w:space="0"/>
            </w:tcBorders>
            <w:noWrap w:val="0"/>
            <w:vAlign w:val="center"/>
          </w:tcPr>
          <w:p w14:paraId="5CB1C5DC">
            <w:pPr>
              <w:wordWrap w:val="0"/>
              <w:topLinePunct/>
              <w:jc w:val="center"/>
              <w:rPr>
                <w:color w:val="auto"/>
                <w:szCs w:val="21"/>
              </w:rPr>
            </w:pPr>
          </w:p>
        </w:tc>
        <w:tc>
          <w:tcPr>
            <w:tcW w:w="717" w:type="dxa"/>
            <w:gridSpan w:val="2"/>
            <w:tcBorders>
              <w:top w:val="single" w:color="000000" w:sz="4" w:space="0"/>
              <w:left w:val="single" w:color="000000" w:sz="4" w:space="0"/>
              <w:bottom w:val="single" w:color="000000" w:sz="4" w:space="0"/>
              <w:right w:val="single" w:color="000000" w:sz="4" w:space="0"/>
            </w:tcBorders>
            <w:noWrap w:val="0"/>
            <w:vAlign w:val="center"/>
          </w:tcPr>
          <w:p w14:paraId="77E1C704">
            <w:pPr>
              <w:wordWrap w:val="0"/>
              <w:topLinePunct/>
              <w:jc w:val="center"/>
              <w:rPr>
                <w:color w:val="auto"/>
                <w:szCs w:val="21"/>
              </w:rPr>
            </w:pPr>
            <w:r>
              <w:rPr>
                <w:color w:val="auto"/>
                <w:szCs w:val="21"/>
              </w:rPr>
              <w:t>电话</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345E8702">
            <w:pPr>
              <w:wordWrap w:val="0"/>
              <w:topLinePunct/>
              <w:jc w:val="center"/>
              <w:rPr>
                <w:color w:val="auto"/>
                <w:szCs w:val="21"/>
              </w:rPr>
            </w:pPr>
          </w:p>
        </w:tc>
      </w:tr>
      <w:tr w14:paraId="1886F747">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3985AE74">
            <w:pPr>
              <w:wordWrap w:val="0"/>
              <w:topLinePunct/>
              <w:jc w:val="center"/>
              <w:rPr>
                <w:color w:val="auto"/>
                <w:szCs w:val="21"/>
              </w:rPr>
            </w:pPr>
            <w:r>
              <w:rPr>
                <w:rFonts w:hint="eastAsia"/>
                <w:color w:val="auto"/>
                <w:szCs w:val="21"/>
              </w:rPr>
              <w:t>企业勘察资质证书</w:t>
            </w:r>
          </w:p>
        </w:tc>
        <w:tc>
          <w:tcPr>
            <w:tcW w:w="6549" w:type="dxa"/>
            <w:gridSpan w:val="8"/>
            <w:tcBorders>
              <w:top w:val="single" w:color="000000" w:sz="4" w:space="0"/>
              <w:left w:val="single" w:color="000000" w:sz="4" w:space="0"/>
              <w:bottom w:val="single" w:color="000000" w:sz="4" w:space="0"/>
              <w:right w:val="single" w:color="000000" w:sz="4" w:space="0"/>
            </w:tcBorders>
            <w:noWrap w:val="0"/>
            <w:vAlign w:val="center"/>
          </w:tcPr>
          <w:p w14:paraId="19C91F18">
            <w:pPr>
              <w:wordWrap w:val="0"/>
              <w:topLinePunct/>
              <w:jc w:val="center"/>
              <w:rPr>
                <w:color w:val="auto"/>
                <w:szCs w:val="21"/>
              </w:rPr>
            </w:pPr>
            <w:r>
              <w:rPr>
                <w:rFonts w:hint="eastAsia"/>
                <w:color w:val="auto"/>
                <w:szCs w:val="21"/>
              </w:rPr>
              <w:t>类型：</w:t>
            </w:r>
            <w:r>
              <w:rPr>
                <w:color w:val="auto"/>
                <w:szCs w:val="21"/>
              </w:rPr>
              <w:t xml:space="preserve">                    </w:t>
            </w:r>
            <w:r>
              <w:rPr>
                <w:rFonts w:hint="eastAsia"/>
                <w:color w:val="auto"/>
                <w:szCs w:val="21"/>
              </w:rPr>
              <w:t>等级：</w:t>
            </w:r>
            <w:r>
              <w:rPr>
                <w:color w:val="auto"/>
                <w:szCs w:val="21"/>
              </w:rPr>
              <w:t xml:space="preserve">      </w:t>
            </w:r>
            <w:r>
              <w:rPr>
                <w:rFonts w:hint="eastAsia"/>
                <w:color w:val="auto"/>
                <w:szCs w:val="21"/>
              </w:rPr>
              <w:t>证书号：</w:t>
            </w:r>
          </w:p>
        </w:tc>
      </w:tr>
      <w:tr w14:paraId="6982186B">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225624FF">
            <w:pPr>
              <w:wordWrap w:val="0"/>
              <w:topLinePunct/>
              <w:jc w:val="center"/>
              <w:rPr>
                <w:color w:val="auto"/>
                <w:szCs w:val="21"/>
              </w:rPr>
            </w:pPr>
            <w:r>
              <w:rPr>
                <w:rFonts w:hint="eastAsia"/>
                <w:color w:val="auto"/>
                <w:szCs w:val="21"/>
              </w:rPr>
              <w:t>企业设计资质证书</w:t>
            </w:r>
          </w:p>
        </w:tc>
        <w:tc>
          <w:tcPr>
            <w:tcW w:w="6549" w:type="dxa"/>
            <w:gridSpan w:val="8"/>
            <w:tcBorders>
              <w:top w:val="single" w:color="000000" w:sz="4" w:space="0"/>
              <w:left w:val="single" w:color="000000" w:sz="4" w:space="0"/>
              <w:bottom w:val="single" w:color="000000" w:sz="4" w:space="0"/>
              <w:right w:val="single" w:color="000000" w:sz="4" w:space="0"/>
            </w:tcBorders>
            <w:noWrap w:val="0"/>
            <w:vAlign w:val="center"/>
          </w:tcPr>
          <w:p w14:paraId="55E7B0EF">
            <w:pPr>
              <w:wordWrap w:val="0"/>
              <w:topLinePunct/>
              <w:jc w:val="center"/>
              <w:rPr>
                <w:color w:val="auto"/>
                <w:szCs w:val="21"/>
              </w:rPr>
            </w:pPr>
            <w:r>
              <w:rPr>
                <w:rFonts w:hint="eastAsia"/>
                <w:color w:val="auto"/>
                <w:szCs w:val="21"/>
              </w:rPr>
              <w:t>类型：</w:t>
            </w:r>
            <w:r>
              <w:rPr>
                <w:color w:val="auto"/>
                <w:szCs w:val="21"/>
              </w:rPr>
              <w:t xml:space="preserve">                    </w:t>
            </w:r>
            <w:r>
              <w:rPr>
                <w:rFonts w:hint="eastAsia"/>
                <w:color w:val="auto"/>
                <w:szCs w:val="21"/>
              </w:rPr>
              <w:t>等级：</w:t>
            </w:r>
            <w:r>
              <w:rPr>
                <w:color w:val="auto"/>
                <w:szCs w:val="21"/>
              </w:rPr>
              <w:t xml:space="preserve">      </w:t>
            </w:r>
            <w:r>
              <w:rPr>
                <w:rFonts w:hint="eastAsia"/>
                <w:color w:val="auto"/>
                <w:szCs w:val="21"/>
              </w:rPr>
              <w:t>证书号：</w:t>
            </w:r>
          </w:p>
        </w:tc>
      </w:tr>
      <w:tr w14:paraId="54D97204">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04053BAC">
            <w:pPr>
              <w:wordWrap w:val="0"/>
              <w:topLinePunct/>
              <w:jc w:val="center"/>
              <w:rPr>
                <w:color w:val="auto"/>
                <w:szCs w:val="21"/>
              </w:rPr>
            </w:pPr>
            <w:r>
              <w:rPr>
                <w:rFonts w:hint="eastAsia"/>
                <w:color w:val="auto"/>
                <w:szCs w:val="21"/>
              </w:rPr>
              <w:t>营业执照号</w:t>
            </w:r>
          </w:p>
        </w:tc>
        <w:tc>
          <w:tcPr>
            <w:tcW w:w="2939" w:type="dxa"/>
            <w:gridSpan w:val="3"/>
            <w:tcBorders>
              <w:top w:val="single" w:color="000000" w:sz="4" w:space="0"/>
              <w:left w:val="single" w:color="000000" w:sz="4" w:space="0"/>
              <w:bottom w:val="single" w:color="000000" w:sz="4" w:space="0"/>
              <w:right w:val="single" w:color="auto" w:sz="4" w:space="0"/>
            </w:tcBorders>
            <w:noWrap w:val="0"/>
            <w:vAlign w:val="center"/>
          </w:tcPr>
          <w:p w14:paraId="2C2B10AD">
            <w:pPr>
              <w:wordWrap w:val="0"/>
              <w:topLinePunct/>
              <w:jc w:val="center"/>
              <w:rPr>
                <w:color w:val="auto"/>
                <w:szCs w:val="21"/>
              </w:rPr>
            </w:pPr>
          </w:p>
        </w:tc>
        <w:tc>
          <w:tcPr>
            <w:tcW w:w="3610" w:type="dxa"/>
            <w:gridSpan w:val="5"/>
            <w:tcBorders>
              <w:top w:val="single" w:color="000000" w:sz="4" w:space="0"/>
              <w:left w:val="single" w:color="auto" w:sz="4" w:space="0"/>
              <w:bottom w:val="single" w:color="000000" w:sz="4" w:space="0"/>
              <w:right w:val="single" w:color="000000" w:sz="4" w:space="0"/>
            </w:tcBorders>
            <w:noWrap w:val="0"/>
            <w:vAlign w:val="center"/>
          </w:tcPr>
          <w:p w14:paraId="454E0EE5">
            <w:pPr>
              <w:wordWrap w:val="0"/>
              <w:topLinePunct/>
              <w:jc w:val="center"/>
              <w:rPr>
                <w:color w:val="auto"/>
                <w:szCs w:val="21"/>
              </w:rPr>
            </w:pPr>
            <w:r>
              <w:rPr>
                <w:color w:val="auto"/>
                <w:szCs w:val="21"/>
              </w:rPr>
              <w:t>员工总人数：</w:t>
            </w:r>
          </w:p>
        </w:tc>
      </w:tr>
      <w:tr w14:paraId="1551CF5B">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5A1DE8B7">
            <w:pPr>
              <w:wordWrap w:val="0"/>
              <w:topLinePunct/>
              <w:jc w:val="center"/>
              <w:rPr>
                <w:color w:val="auto"/>
                <w:szCs w:val="21"/>
              </w:rPr>
            </w:pPr>
            <w:r>
              <w:rPr>
                <w:rFonts w:hint="eastAsia"/>
                <w:color w:val="auto"/>
                <w:szCs w:val="21"/>
              </w:rPr>
              <w:t>注册资本</w:t>
            </w:r>
          </w:p>
        </w:tc>
        <w:tc>
          <w:tcPr>
            <w:tcW w:w="2939" w:type="dxa"/>
            <w:gridSpan w:val="3"/>
            <w:tcBorders>
              <w:top w:val="single" w:color="000000" w:sz="4" w:space="0"/>
              <w:left w:val="single" w:color="000000" w:sz="4" w:space="0"/>
              <w:bottom w:val="single" w:color="000000" w:sz="4" w:space="0"/>
              <w:right w:val="single" w:color="000000" w:sz="4" w:space="0"/>
            </w:tcBorders>
            <w:noWrap w:val="0"/>
            <w:vAlign w:val="center"/>
          </w:tcPr>
          <w:p w14:paraId="0B2EDCC9">
            <w:pPr>
              <w:wordWrap w:val="0"/>
              <w:topLinePunct/>
              <w:jc w:val="center"/>
              <w:rPr>
                <w:color w:val="auto"/>
                <w:szCs w:val="21"/>
              </w:rPr>
            </w:pPr>
          </w:p>
        </w:tc>
        <w:tc>
          <w:tcPr>
            <w:tcW w:w="405" w:type="dxa"/>
            <w:vMerge w:val="restart"/>
            <w:tcBorders>
              <w:top w:val="single" w:color="000000" w:sz="4" w:space="0"/>
              <w:left w:val="single" w:color="000000" w:sz="4" w:space="0"/>
              <w:right w:val="single" w:color="auto" w:sz="4" w:space="0"/>
            </w:tcBorders>
            <w:noWrap w:val="0"/>
            <w:vAlign w:val="center"/>
          </w:tcPr>
          <w:p w14:paraId="32CF7959">
            <w:pPr>
              <w:wordWrap w:val="0"/>
              <w:topLinePunct/>
              <w:jc w:val="center"/>
              <w:rPr>
                <w:rFonts w:hint="eastAsia"/>
                <w:color w:val="auto"/>
                <w:szCs w:val="21"/>
              </w:rPr>
            </w:pPr>
            <w:r>
              <w:rPr>
                <w:rFonts w:hint="eastAsia"/>
                <w:color w:val="auto"/>
                <w:szCs w:val="21"/>
              </w:rPr>
              <w:t>其中</w:t>
            </w:r>
          </w:p>
        </w:tc>
        <w:tc>
          <w:tcPr>
            <w:tcW w:w="1808" w:type="dxa"/>
            <w:gridSpan w:val="2"/>
            <w:tcBorders>
              <w:top w:val="single" w:color="000000" w:sz="4" w:space="0"/>
              <w:left w:val="single" w:color="auto" w:sz="4" w:space="0"/>
              <w:bottom w:val="single" w:color="000000" w:sz="4" w:space="0"/>
              <w:right w:val="single" w:color="000000" w:sz="4" w:space="0"/>
            </w:tcBorders>
            <w:noWrap w:val="0"/>
            <w:vAlign w:val="center"/>
          </w:tcPr>
          <w:p w14:paraId="14F9D958">
            <w:pPr>
              <w:wordWrap w:val="0"/>
              <w:topLinePunct/>
              <w:jc w:val="center"/>
              <w:rPr>
                <w:color w:val="auto"/>
                <w:szCs w:val="21"/>
              </w:rPr>
            </w:pPr>
            <w:r>
              <w:rPr>
                <w:rFonts w:hint="eastAsia"/>
                <w:color w:val="auto"/>
                <w:szCs w:val="21"/>
              </w:rPr>
              <w:t>高级职称人员</w:t>
            </w:r>
          </w:p>
        </w:tc>
        <w:tc>
          <w:tcPr>
            <w:tcW w:w="1397" w:type="dxa"/>
            <w:gridSpan w:val="2"/>
            <w:tcBorders>
              <w:top w:val="single" w:color="000000" w:sz="4" w:space="0"/>
              <w:left w:val="single" w:color="000000" w:sz="4" w:space="0"/>
              <w:bottom w:val="single" w:color="000000" w:sz="4" w:space="0"/>
              <w:right w:val="single" w:color="000000" w:sz="4" w:space="0"/>
            </w:tcBorders>
            <w:noWrap w:val="0"/>
            <w:vAlign w:val="center"/>
          </w:tcPr>
          <w:p w14:paraId="3977C95B">
            <w:pPr>
              <w:wordWrap w:val="0"/>
              <w:topLinePunct/>
              <w:jc w:val="center"/>
              <w:rPr>
                <w:color w:val="auto"/>
                <w:szCs w:val="21"/>
              </w:rPr>
            </w:pPr>
          </w:p>
        </w:tc>
      </w:tr>
      <w:tr w14:paraId="1CFE6DEC">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4D837DBB">
            <w:pPr>
              <w:wordWrap w:val="0"/>
              <w:topLinePunct/>
              <w:jc w:val="center"/>
              <w:rPr>
                <w:color w:val="auto"/>
                <w:szCs w:val="21"/>
              </w:rPr>
            </w:pPr>
            <w:r>
              <w:rPr>
                <w:rFonts w:hint="eastAsia"/>
                <w:color w:val="auto"/>
                <w:szCs w:val="21"/>
              </w:rPr>
              <w:t>成立日期</w:t>
            </w:r>
          </w:p>
        </w:tc>
        <w:tc>
          <w:tcPr>
            <w:tcW w:w="2939" w:type="dxa"/>
            <w:gridSpan w:val="3"/>
            <w:tcBorders>
              <w:top w:val="single" w:color="000000" w:sz="4" w:space="0"/>
              <w:left w:val="single" w:color="000000" w:sz="4" w:space="0"/>
              <w:bottom w:val="single" w:color="000000" w:sz="4" w:space="0"/>
              <w:right w:val="single" w:color="000000" w:sz="4" w:space="0"/>
            </w:tcBorders>
            <w:noWrap w:val="0"/>
            <w:vAlign w:val="center"/>
          </w:tcPr>
          <w:p w14:paraId="1AE9C2F5">
            <w:pPr>
              <w:wordWrap w:val="0"/>
              <w:topLinePunct/>
              <w:jc w:val="center"/>
              <w:rPr>
                <w:color w:val="auto"/>
                <w:szCs w:val="21"/>
              </w:rPr>
            </w:pPr>
          </w:p>
        </w:tc>
        <w:tc>
          <w:tcPr>
            <w:tcW w:w="405" w:type="dxa"/>
            <w:vMerge w:val="continue"/>
            <w:tcBorders>
              <w:left w:val="single" w:color="000000" w:sz="4" w:space="0"/>
              <w:right w:val="single" w:color="auto" w:sz="4" w:space="0"/>
            </w:tcBorders>
            <w:noWrap w:val="0"/>
            <w:vAlign w:val="center"/>
          </w:tcPr>
          <w:p w14:paraId="4123DC8B">
            <w:pPr>
              <w:wordWrap w:val="0"/>
              <w:topLinePunct/>
              <w:jc w:val="center"/>
              <w:rPr>
                <w:color w:val="auto"/>
                <w:szCs w:val="21"/>
              </w:rPr>
            </w:pPr>
          </w:p>
        </w:tc>
        <w:tc>
          <w:tcPr>
            <w:tcW w:w="1808" w:type="dxa"/>
            <w:gridSpan w:val="2"/>
            <w:tcBorders>
              <w:top w:val="single" w:color="000000" w:sz="4" w:space="0"/>
              <w:left w:val="single" w:color="auto" w:sz="4" w:space="0"/>
              <w:bottom w:val="single" w:color="000000" w:sz="4" w:space="0"/>
              <w:right w:val="single" w:color="000000" w:sz="4" w:space="0"/>
            </w:tcBorders>
            <w:noWrap w:val="0"/>
            <w:vAlign w:val="center"/>
          </w:tcPr>
          <w:p w14:paraId="0136BA6E">
            <w:pPr>
              <w:wordWrap w:val="0"/>
              <w:topLinePunct/>
              <w:jc w:val="center"/>
              <w:rPr>
                <w:color w:val="auto"/>
                <w:szCs w:val="21"/>
              </w:rPr>
            </w:pPr>
            <w:r>
              <w:rPr>
                <w:rFonts w:hint="eastAsia"/>
                <w:color w:val="auto"/>
                <w:szCs w:val="21"/>
              </w:rPr>
              <w:t>中级职称人员</w:t>
            </w:r>
          </w:p>
        </w:tc>
        <w:tc>
          <w:tcPr>
            <w:tcW w:w="1397" w:type="dxa"/>
            <w:gridSpan w:val="2"/>
            <w:tcBorders>
              <w:top w:val="single" w:color="000000" w:sz="4" w:space="0"/>
              <w:left w:val="single" w:color="000000" w:sz="4" w:space="0"/>
              <w:bottom w:val="single" w:color="000000" w:sz="4" w:space="0"/>
              <w:right w:val="single" w:color="000000" w:sz="4" w:space="0"/>
            </w:tcBorders>
            <w:noWrap w:val="0"/>
            <w:vAlign w:val="center"/>
          </w:tcPr>
          <w:p w14:paraId="05E5AC0A">
            <w:pPr>
              <w:wordWrap w:val="0"/>
              <w:topLinePunct/>
              <w:jc w:val="center"/>
              <w:rPr>
                <w:color w:val="auto"/>
                <w:szCs w:val="21"/>
              </w:rPr>
            </w:pPr>
          </w:p>
        </w:tc>
      </w:tr>
      <w:tr w14:paraId="76E7F707">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3B19E482">
            <w:pPr>
              <w:wordWrap w:val="0"/>
              <w:topLinePunct/>
              <w:jc w:val="center"/>
              <w:rPr>
                <w:color w:val="auto"/>
                <w:szCs w:val="21"/>
              </w:rPr>
            </w:pPr>
            <w:r>
              <w:rPr>
                <w:rFonts w:hint="eastAsia"/>
                <w:color w:val="auto"/>
                <w:szCs w:val="21"/>
              </w:rPr>
              <w:t>基本账户开户银行</w:t>
            </w:r>
          </w:p>
        </w:tc>
        <w:tc>
          <w:tcPr>
            <w:tcW w:w="2939" w:type="dxa"/>
            <w:gridSpan w:val="3"/>
            <w:tcBorders>
              <w:top w:val="single" w:color="000000" w:sz="4" w:space="0"/>
              <w:left w:val="single" w:color="000000" w:sz="4" w:space="0"/>
              <w:bottom w:val="single" w:color="000000" w:sz="4" w:space="0"/>
              <w:right w:val="single" w:color="000000" w:sz="4" w:space="0"/>
            </w:tcBorders>
            <w:noWrap w:val="0"/>
            <w:vAlign w:val="center"/>
          </w:tcPr>
          <w:p w14:paraId="348D12A0">
            <w:pPr>
              <w:wordWrap w:val="0"/>
              <w:topLinePunct/>
              <w:jc w:val="center"/>
              <w:rPr>
                <w:color w:val="auto"/>
                <w:szCs w:val="21"/>
              </w:rPr>
            </w:pPr>
          </w:p>
        </w:tc>
        <w:tc>
          <w:tcPr>
            <w:tcW w:w="405" w:type="dxa"/>
            <w:vMerge w:val="continue"/>
            <w:tcBorders>
              <w:left w:val="single" w:color="000000" w:sz="4" w:space="0"/>
              <w:right w:val="single" w:color="auto" w:sz="4" w:space="0"/>
            </w:tcBorders>
            <w:noWrap w:val="0"/>
            <w:vAlign w:val="center"/>
          </w:tcPr>
          <w:p w14:paraId="7EAC14EA">
            <w:pPr>
              <w:wordWrap w:val="0"/>
              <w:topLinePunct/>
              <w:jc w:val="center"/>
              <w:rPr>
                <w:color w:val="auto"/>
                <w:szCs w:val="21"/>
              </w:rPr>
            </w:pPr>
          </w:p>
        </w:tc>
        <w:tc>
          <w:tcPr>
            <w:tcW w:w="1808" w:type="dxa"/>
            <w:gridSpan w:val="2"/>
            <w:tcBorders>
              <w:top w:val="single" w:color="000000" w:sz="4" w:space="0"/>
              <w:left w:val="single" w:color="auto" w:sz="4" w:space="0"/>
              <w:bottom w:val="single" w:color="000000" w:sz="4" w:space="0"/>
              <w:right w:val="single" w:color="000000" w:sz="4" w:space="0"/>
            </w:tcBorders>
            <w:noWrap w:val="0"/>
            <w:vAlign w:val="center"/>
          </w:tcPr>
          <w:p w14:paraId="40C2D310">
            <w:pPr>
              <w:wordWrap w:val="0"/>
              <w:topLinePunct/>
              <w:jc w:val="center"/>
              <w:rPr>
                <w:color w:val="auto"/>
                <w:szCs w:val="21"/>
              </w:rPr>
            </w:pPr>
            <w:r>
              <w:rPr>
                <w:rFonts w:hint="eastAsia"/>
                <w:color w:val="auto"/>
                <w:szCs w:val="21"/>
              </w:rPr>
              <w:t>技术人员数量</w:t>
            </w:r>
          </w:p>
        </w:tc>
        <w:tc>
          <w:tcPr>
            <w:tcW w:w="1397" w:type="dxa"/>
            <w:gridSpan w:val="2"/>
            <w:tcBorders>
              <w:top w:val="single" w:color="000000" w:sz="4" w:space="0"/>
              <w:left w:val="single" w:color="000000" w:sz="4" w:space="0"/>
              <w:bottom w:val="single" w:color="000000" w:sz="4" w:space="0"/>
              <w:right w:val="single" w:color="000000" w:sz="4" w:space="0"/>
            </w:tcBorders>
            <w:noWrap w:val="0"/>
            <w:vAlign w:val="center"/>
          </w:tcPr>
          <w:p w14:paraId="10407DA6">
            <w:pPr>
              <w:wordWrap w:val="0"/>
              <w:topLinePunct/>
              <w:jc w:val="center"/>
              <w:rPr>
                <w:color w:val="auto"/>
                <w:szCs w:val="21"/>
              </w:rPr>
            </w:pPr>
          </w:p>
        </w:tc>
      </w:tr>
      <w:tr w14:paraId="23C0D0C4">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184E52CB">
            <w:pPr>
              <w:wordWrap w:val="0"/>
              <w:topLinePunct/>
              <w:jc w:val="center"/>
              <w:rPr>
                <w:color w:val="auto"/>
                <w:szCs w:val="21"/>
              </w:rPr>
            </w:pPr>
            <w:r>
              <w:rPr>
                <w:rFonts w:hint="eastAsia"/>
                <w:color w:val="auto"/>
                <w:szCs w:val="21"/>
              </w:rPr>
              <w:t>基本账户银行账号</w:t>
            </w:r>
          </w:p>
        </w:tc>
        <w:tc>
          <w:tcPr>
            <w:tcW w:w="2939" w:type="dxa"/>
            <w:gridSpan w:val="3"/>
            <w:tcBorders>
              <w:top w:val="single" w:color="000000" w:sz="4" w:space="0"/>
              <w:left w:val="single" w:color="000000" w:sz="4" w:space="0"/>
              <w:bottom w:val="single" w:color="000000" w:sz="4" w:space="0"/>
              <w:right w:val="single" w:color="000000" w:sz="4" w:space="0"/>
            </w:tcBorders>
            <w:noWrap w:val="0"/>
            <w:vAlign w:val="center"/>
          </w:tcPr>
          <w:p w14:paraId="095C3B6C">
            <w:pPr>
              <w:wordWrap w:val="0"/>
              <w:topLinePunct/>
              <w:jc w:val="center"/>
              <w:rPr>
                <w:color w:val="auto"/>
                <w:szCs w:val="21"/>
              </w:rPr>
            </w:pPr>
          </w:p>
        </w:tc>
        <w:tc>
          <w:tcPr>
            <w:tcW w:w="405" w:type="dxa"/>
            <w:vMerge w:val="continue"/>
            <w:tcBorders>
              <w:left w:val="single" w:color="000000" w:sz="4" w:space="0"/>
              <w:bottom w:val="single" w:color="000000" w:sz="4" w:space="0"/>
              <w:right w:val="single" w:color="auto" w:sz="4" w:space="0"/>
            </w:tcBorders>
            <w:noWrap w:val="0"/>
            <w:vAlign w:val="center"/>
          </w:tcPr>
          <w:p w14:paraId="2D991F38">
            <w:pPr>
              <w:wordWrap w:val="0"/>
              <w:topLinePunct/>
              <w:jc w:val="center"/>
              <w:rPr>
                <w:color w:val="auto"/>
                <w:szCs w:val="21"/>
              </w:rPr>
            </w:pPr>
          </w:p>
        </w:tc>
        <w:tc>
          <w:tcPr>
            <w:tcW w:w="1808" w:type="dxa"/>
            <w:gridSpan w:val="2"/>
            <w:tcBorders>
              <w:top w:val="single" w:color="000000" w:sz="4" w:space="0"/>
              <w:left w:val="single" w:color="auto" w:sz="4" w:space="0"/>
              <w:bottom w:val="single" w:color="000000" w:sz="4" w:space="0"/>
              <w:right w:val="single" w:color="000000" w:sz="4" w:space="0"/>
            </w:tcBorders>
            <w:noWrap w:val="0"/>
            <w:vAlign w:val="center"/>
          </w:tcPr>
          <w:p w14:paraId="1DA6C23F">
            <w:pPr>
              <w:wordWrap w:val="0"/>
              <w:topLinePunct/>
              <w:jc w:val="center"/>
              <w:rPr>
                <w:color w:val="auto"/>
                <w:szCs w:val="21"/>
              </w:rPr>
            </w:pPr>
            <w:r>
              <w:rPr>
                <w:rFonts w:hint="eastAsia"/>
                <w:color w:val="auto"/>
                <w:szCs w:val="21"/>
              </w:rPr>
              <w:t>各类注册人员</w:t>
            </w:r>
          </w:p>
        </w:tc>
        <w:tc>
          <w:tcPr>
            <w:tcW w:w="1397" w:type="dxa"/>
            <w:gridSpan w:val="2"/>
            <w:tcBorders>
              <w:top w:val="single" w:color="000000" w:sz="4" w:space="0"/>
              <w:left w:val="single" w:color="000000" w:sz="4" w:space="0"/>
              <w:bottom w:val="single" w:color="000000" w:sz="4" w:space="0"/>
              <w:right w:val="single" w:color="000000" w:sz="4" w:space="0"/>
            </w:tcBorders>
            <w:noWrap w:val="0"/>
            <w:vAlign w:val="center"/>
          </w:tcPr>
          <w:p w14:paraId="5A3869FB">
            <w:pPr>
              <w:wordWrap w:val="0"/>
              <w:topLinePunct/>
              <w:jc w:val="center"/>
              <w:rPr>
                <w:color w:val="auto"/>
                <w:szCs w:val="21"/>
              </w:rPr>
            </w:pPr>
          </w:p>
        </w:tc>
      </w:tr>
      <w:tr w14:paraId="190605D5">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4574631D">
            <w:pPr>
              <w:wordWrap w:val="0"/>
              <w:topLinePunct/>
              <w:jc w:val="center"/>
              <w:rPr>
                <w:rFonts w:hint="eastAsia"/>
                <w:color w:val="auto"/>
                <w:szCs w:val="21"/>
              </w:rPr>
            </w:pPr>
            <w:r>
              <w:rPr>
                <w:rFonts w:hint="eastAsia"/>
                <w:color w:val="auto"/>
                <w:szCs w:val="21"/>
              </w:rPr>
              <w:t>经营范围</w:t>
            </w:r>
          </w:p>
        </w:tc>
        <w:tc>
          <w:tcPr>
            <w:tcW w:w="6549" w:type="dxa"/>
            <w:gridSpan w:val="8"/>
            <w:tcBorders>
              <w:top w:val="single" w:color="000000" w:sz="4" w:space="0"/>
              <w:left w:val="single" w:color="000000" w:sz="4" w:space="0"/>
              <w:bottom w:val="single" w:color="000000" w:sz="4" w:space="0"/>
              <w:right w:val="single" w:color="000000" w:sz="4" w:space="0"/>
            </w:tcBorders>
            <w:noWrap w:val="0"/>
            <w:vAlign w:val="center"/>
          </w:tcPr>
          <w:p w14:paraId="003CCEE7">
            <w:pPr>
              <w:wordWrap w:val="0"/>
              <w:topLinePunct/>
              <w:jc w:val="center"/>
              <w:rPr>
                <w:color w:val="auto"/>
                <w:szCs w:val="21"/>
              </w:rPr>
            </w:pPr>
          </w:p>
        </w:tc>
      </w:tr>
      <w:tr w14:paraId="6708D9CD">
        <w:tblPrEx>
          <w:tblCellMar>
            <w:top w:w="0" w:type="dxa"/>
            <w:left w:w="108" w:type="dxa"/>
            <w:bottom w:w="0" w:type="dxa"/>
            <w:right w:w="108" w:type="dxa"/>
          </w:tblCellMar>
        </w:tblPrEx>
        <w:trPr>
          <w:trHeight w:val="2954" w:hRule="atLeast"/>
          <w:jc w:val="center"/>
        </w:trPr>
        <w:tc>
          <w:tcPr>
            <w:tcW w:w="1979" w:type="dxa"/>
            <w:tcBorders>
              <w:top w:val="single" w:color="000000" w:sz="4" w:space="0"/>
              <w:left w:val="single" w:color="000000" w:sz="4" w:space="0"/>
              <w:right w:val="single" w:color="000000" w:sz="4" w:space="0"/>
            </w:tcBorders>
            <w:noWrap w:val="0"/>
            <w:vAlign w:val="center"/>
          </w:tcPr>
          <w:p w14:paraId="26EABF4E">
            <w:pPr>
              <w:wordWrap w:val="0"/>
              <w:topLinePunct/>
              <w:jc w:val="center"/>
              <w:rPr>
                <w:b/>
                <w:color w:val="auto"/>
                <w:szCs w:val="21"/>
              </w:rPr>
            </w:pPr>
            <w:r>
              <w:rPr>
                <w:rFonts w:hint="eastAsia"/>
                <w:color w:val="auto"/>
                <w:szCs w:val="21"/>
              </w:rPr>
              <w:t>投标人</w:t>
            </w:r>
            <w:r>
              <w:rPr>
                <w:color w:val="auto"/>
                <w:szCs w:val="21"/>
              </w:rPr>
              <w:t>关联企业情况</w:t>
            </w:r>
          </w:p>
        </w:tc>
        <w:tc>
          <w:tcPr>
            <w:tcW w:w="6549" w:type="dxa"/>
            <w:gridSpan w:val="8"/>
            <w:tcBorders>
              <w:top w:val="single" w:color="000000" w:sz="4" w:space="0"/>
              <w:left w:val="single" w:color="000000" w:sz="4" w:space="0"/>
              <w:right w:val="single" w:color="000000" w:sz="4" w:space="0"/>
            </w:tcBorders>
            <w:noWrap w:val="0"/>
            <w:vAlign w:val="center"/>
          </w:tcPr>
          <w:p w14:paraId="5D79AB70">
            <w:pPr>
              <w:topLinePunct/>
              <w:spacing w:line="400" w:lineRule="atLeast"/>
              <w:rPr>
                <w:color w:val="auto"/>
                <w:szCs w:val="21"/>
              </w:rPr>
            </w:pPr>
            <w:r>
              <w:rPr>
                <w:rFonts w:hint="eastAsia"/>
                <w:color w:val="auto"/>
                <w:szCs w:val="21"/>
              </w:rPr>
              <w:t>投标人应提供</w:t>
            </w:r>
            <w:r>
              <w:rPr>
                <w:color w:val="auto"/>
                <w:szCs w:val="21"/>
              </w:rPr>
              <w:t>关联企业情况</w:t>
            </w:r>
            <w:r>
              <w:rPr>
                <w:rFonts w:hint="eastAsia"/>
                <w:color w:val="auto"/>
                <w:szCs w:val="21"/>
              </w:rPr>
              <w:t>，包括：</w:t>
            </w:r>
          </w:p>
          <w:p w14:paraId="33C6D3ED">
            <w:pPr>
              <w:topLinePunct/>
              <w:spacing w:line="400" w:lineRule="atLeast"/>
              <w:rPr>
                <w:color w:val="auto"/>
                <w:szCs w:val="21"/>
              </w:rPr>
            </w:pPr>
            <w:r>
              <w:rPr>
                <w:rFonts w:hint="eastAsia"/>
                <w:color w:val="auto"/>
                <w:szCs w:val="21"/>
              </w:rPr>
              <w:t>（1</w:t>
            </w:r>
            <w:r>
              <w:rPr>
                <w:rFonts w:hint="eastAsia" w:ascii="宋体" w:hAnsi="宋体"/>
                <w:color w:val="auto"/>
                <w:szCs w:val="21"/>
              </w:rPr>
              <w:t>）投标人的所有股东名称及相应股权（出资额）比例；如投标人</w:t>
            </w:r>
            <w:r>
              <w:rPr>
                <w:color w:val="auto"/>
                <w:szCs w:val="21"/>
              </w:rPr>
              <w:t>为</w:t>
            </w:r>
            <w:r>
              <w:rPr>
                <w:rFonts w:ascii="Arial" w:hAnsi="Arial" w:cs="Arial"/>
                <w:color w:val="auto"/>
                <w:szCs w:val="21"/>
              </w:rPr>
              <w:t>上市</w:t>
            </w:r>
            <w:r>
              <w:rPr>
                <w:rFonts w:hint="eastAsia" w:ascii="Arial" w:hAnsi="Arial" w:cs="Arial"/>
                <w:color w:val="auto"/>
                <w:szCs w:val="21"/>
              </w:rPr>
              <w:t>公司，</w:t>
            </w:r>
            <w:r>
              <w:rPr>
                <w:rFonts w:ascii="Arial" w:hAnsi="Arial" w:cs="Arial"/>
                <w:color w:val="auto"/>
                <w:szCs w:val="21"/>
              </w:rPr>
              <w:t>投标人应提供</w:t>
            </w:r>
            <w:r>
              <w:rPr>
                <w:rFonts w:hint="eastAsia" w:ascii="Arial" w:hAnsi="Arial" w:cs="Arial"/>
                <w:color w:val="auto"/>
                <w:szCs w:val="21"/>
              </w:rPr>
              <w:t>股权</w:t>
            </w:r>
            <w:r>
              <w:rPr>
                <w:rFonts w:hint="eastAsia"/>
                <w:color w:val="auto"/>
                <w:szCs w:val="21"/>
              </w:rPr>
              <w:t>占</w:t>
            </w:r>
            <w:r>
              <w:rPr>
                <w:color w:val="auto"/>
                <w:szCs w:val="21"/>
              </w:rPr>
              <w:t>公司股份总数</w:t>
            </w:r>
            <w:r>
              <w:rPr>
                <w:rFonts w:hint="eastAsia"/>
                <w:color w:val="auto"/>
                <w:szCs w:val="21"/>
                <w:u w:val="single"/>
              </w:rPr>
              <w:t xml:space="preserve">   </w:t>
            </w:r>
            <w:r>
              <w:rPr>
                <w:color w:val="auto"/>
                <w:szCs w:val="21"/>
              </w:rPr>
              <w:t>%</w:t>
            </w:r>
            <w:r>
              <w:rPr>
                <w:rFonts w:ascii="宋体" w:hAnsi="宋体"/>
                <w:color w:val="auto"/>
                <w:szCs w:val="21"/>
              </w:rPr>
              <w:t>以上的所有</w:t>
            </w:r>
            <w:r>
              <w:rPr>
                <w:rFonts w:hint="eastAsia"/>
                <w:color w:val="auto"/>
                <w:szCs w:val="21"/>
              </w:rPr>
              <w:t>股东名称及相应股权比例；</w:t>
            </w:r>
          </w:p>
          <w:p w14:paraId="75B165BD">
            <w:pPr>
              <w:topLinePunct/>
              <w:spacing w:line="400" w:lineRule="atLeast"/>
              <w:rPr>
                <w:color w:val="auto"/>
                <w:szCs w:val="21"/>
              </w:rPr>
            </w:pPr>
            <w:r>
              <w:rPr>
                <w:rFonts w:hint="eastAsia"/>
                <w:color w:val="auto"/>
                <w:szCs w:val="21"/>
              </w:rPr>
              <w:t>（2</w:t>
            </w:r>
            <w:r>
              <w:rPr>
                <w:rFonts w:hint="eastAsia" w:ascii="宋体" w:hAnsi="宋体"/>
                <w:color w:val="auto"/>
                <w:szCs w:val="21"/>
              </w:rPr>
              <w:t>）投标人投资（控股）或管理的下属企业名称、持有股权（出资额）比例；</w:t>
            </w:r>
          </w:p>
          <w:p w14:paraId="19A1300A">
            <w:pPr>
              <w:topLinePunct/>
              <w:jc w:val="both"/>
              <w:rPr>
                <w:b/>
                <w:color w:val="auto"/>
                <w:szCs w:val="21"/>
              </w:rPr>
            </w:pPr>
            <w:r>
              <w:rPr>
                <w:rFonts w:hint="eastAsia"/>
                <w:color w:val="auto"/>
                <w:szCs w:val="21"/>
              </w:rPr>
              <w:t>（3</w:t>
            </w:r>
            <w:r>
              <w:rPr>
                <w:rFonts w:hint="eastAsia" w:ascii="宋体" w:hAnsi="宋体"/>
                <w:color w:val="auto"/>
                <w:szCs w:val="21"/>
              </w:rPr>
              <w:t>）与投标人</w:t>
            </w:r>
            <w:r>
              <w:rPr>
                <w:rFonts w:hint="eastAsia"/>
                <w:color w:val="auto"/>
                <w:szCs w:val="21"/>
              </w:rPr>
              <w:t>单位负责人（即法定代表人）为同一人的其他单位名称。</w:t>
            </w:r>
          </w:p>
        </w:tc>
      </w:tr>
      <w:tr w14:paraId="3C3B0BDE">
        <w:tblPrEx>
          <w:tblCellMar>
            <w:top w:w="0" w:type="dxa"/>
            <w:left w:w="108" w:type="dxa"/>
            <w:bottom w:w="0" w:type="dxa"/>
            <w:right w:w="108" w:type="dxa"/>
          </w:tblCellMar>
        </w:tblPrEx>
        <w:trPr>
          <w:trHeight w:val="567" w:hRule="atLeast"/>
          <w:jc w:val="center"/>
        </w:trPr>
        <w:tc>
          <w:tcPr>
            <w:tcW w:w="1979" w:type="dxa"/>
            <w:tcBorders>
              <w:top w:val="single" w:color="000000" w:sz="4" w:space="0"/>
              <w:left w:val="single" w:color="000000" w:sz="4" w:space="0"/>
              <w:bottom w:val="single" w:color="000000" w:sz="4" w:space="0"/>
              <w:right w:val="single" w:color="000000" w:sz="4" w:space="0"/>
            </w:tcBorders>
            <w:noWrap w:val="0"/>
            <w:vAlign w:val="center"/>
          </w:tcPr>
          <w:p w14:paraId="51641D89">
            <w:pPr>
              <w:wordWrap w:val="0"/>
              <w:topLinePunct/>
              <w:jc w:val="center"/>
              <w:rPr>
                <w:rFonts w:hint="eastAsia"/>
                <w:color w:val="auto"/>
                <w:szCs w:val="21"/>
              </w:rPr>
            </w:pPr>
            <w:r>
              <w:rPr>
                <w:rFonts w:hint="eastAsia"/>
                <w:color w:val="auto"/>
                <w:szCs w:val="21"/>
              </w:rPr>
              <w:t>备注</w:t>
            </w:r>
          </w:p>
        </w:tc>
        <w:tc>
          <w:tcPr>
            <w:tcW w:w="6549" w:type="dxa"/>
            <w:gridSpan w:val="8"/>
            <w:tcBorders>
              <w:top w:val="single" w:color="000000" w:sz="4" w:space="0"/>
              <w:left w:val="single" w:color="000000" w:sz="4" w:space="0"/>
              <w:bottom w:val="single" w:color="000000" w:sz="4" w:space="0"/>
              <w:right w:val="single" w:color="000000" w:sz="4" w:space="0"/>
            </w:tcBorders>
            <w:noWrap w:val="0"/>
            <w:vAlign w:val="center"/>
          </w:tcPr>
          <w:p w14:paraId="2DF5ED15">
            <w:pPr>
              <w:wordWrap w:val="0"/>
              <w:topLinePunct/>
              <w:jc w:val="center"/>
              <w:rPr>
                <w:color w:val="auto"/>
                <w:szCs w:val="21"/>
              </w:rPr>
            </w:pPr>
          </w:p>
        </w:tc>
      </w:tr>
    </w:tbl>
    <w:p w14:paraId="065D231B">
      <w:pPr>
        <w:widowControl/>
        <w:autoSpaceDE w:val="0"/>
        <w:autoSpaceDN w:val="0"/>
        <w:adjustRightInd/>
        <w:spacing w:line="400" w:lineRule="atLeast"/>
        <w:ind w:left="540" w:hanging="540" w:hangingChars="300"/>
        <w:jc w:val="both"/>
        <w:textAlignment w:val="bottom"/>
        <w:rPr>
          <w:rFonts w:ascii="宋体" w:hAnsi="宋体"/>
          <w:color w:val="auto"/>
          <w:sz w:val="18"/>
          <w:szCs w:val="18"/>
        </w:rPr>
      </w:pPr>
      <w:r>
        <w:rPr>
          <w:rFonts w:ascii="宋体" w:hAnsi="宋体"/>
          <w:color w:val="auto"/>
          <w:sz w:val="18"/>
          <w:szCs w:val="18"/>
        </w:rPr>
        <w:t>注：1</w:t>
      </w:r>
      <w:r>
        <w:rPr>
          <w:rFonts w:hint="eastAsia" w:ascii="宋体" w:hAnsi="宋体"/>
          <w:color w:val="auto"/>
          <w:sz w:val="18"/>
          <w:szCs w:val="18"/>
        </w:rPr>
        <w:t>.</w:t>
      </w:r>
      <w:r>
        <w:rPr>
          <w:rFonts w:ascii="宋体" w:hAnsi="宋体"/>
          <w:color w:val="auto"/>
          <w:sz w:val="18"/>
          <w:szCs w:val="18"/>
        </w:rPr>
        <w:t>投标人应根据招标文件第二章</w:t>
      </w:r>
      <w:r>
        <w:rPr>
          <w:rFonts w:hint="eastAsia" w:ascii="宋体" w:hAnsi="宋体"/>
          <w:color w:val="auto"/>
          <w:sz w:val="18"/>
          <w:szCs w:val="18"/>
        </w:rPr>
        <w:t>“</w:t>
      </w:r>
      <w:r>
        <w:rPr>
          <w:rFonts w:ascii="宋体" w:hAnsi="宋体"/>
          <w:color w:val="auto"/>
          <w:sz w:val="18"/>
          <w:szCs w:val="18"/>
        </w:rPr>
        <w:t>投标人须知</w:t>
      </w:r>
      <w:r>
        <w:rPr>
          <w:rFonts w:hint="eastAsia" w:ascii="宋体" w:hAnsi="宋体"/>
          <w:color w:val="auto"/>
          <w:sz w:val="18"/>
          <w:szCs w:val="18"/>
        </w:rPr>
        <w:t>”</w:t>
      </w:r>
      <w:r>
        <w:rPr>
          <w:rFonts w:ascii="宋体" w:hAnsi="宋体"/>
          <w:color w:val="auto"/>
          <w:sz w:val="18"/>
          <w:szCs w:val="18"/>
        </w:rPr>
        <w:t>第3.5.1项的要求在本表后附相关证明材料。</w:t>
      </w:r>
    </w:p>
    <w:p w14:paraId="2ED88145">
      <w:pPr>
        <w:adjustRightInd/>
        <w:spacing w:line="280" w:lineRule="atLeast"/>
        <w:ind w:firstLine="360" w:firstLineChars="200"/>
        <w:jc w:val="both"/>
        <w:textAlignment w:val="auto"/>
        <w:rPr>
          <w:rFonts w:hint="eastAsia" w:ascii="宋体" w:hAnsi="宋体"/>
          <w:color w:val="auto"/>
          <w:sz w:val="18"/>
          <w:szCs w:val="18"/>
        </w:rPr>
      </w:pPr>
      <w:r>
        <w:rPr>
          <w:rFonts w:hint="eastAsia" w:ascii="宋体" w:hAnsi="宋体"/>
          <w:color w:val="auto"/>
          <w:sz w:val="18"/>
          <w:szCs w:val="18"/>
        </w:rPr>
        <w:t>2.</w:t>
      </w:r>
      <w:r>
        <w:rPr>
          <w:rFonts w:ascii="宋体" w:hAnsi="宋体"/>
          <w:color w:val="auto"/>
          <w:sz w:val="18"/>
          <w:szCs w:val="18"/>
        </w:rPr>
        <w:t>以联合体形式参与投标的，联合体各成员应分别填写。</w:t>
      </w:r>
    </w:p>
    <w:p w14:paraId="64B42825">
      <w:pPr>
        <w:pStyle w:val="13"/>
        <w:ind w:firstLine="360" w:firstLineChars="200"/>
        <w:jc w:val="left"/>
        <w:rPr>
          <w:rFonts w:ascii="宋体" w:hAnsi="宋体"/>
          <w:b w:val="0"/>
          <w:color w:val="auto"/>
          <w:sz w:val="18"/>
          <w:szCs w:val="18"/>
        </w:rPr>
      </w:pPr>
      <w:r>
        <w:rPr>
          <w:rFonts w:hint="eastAsia" w:ascii="宋体" w:hAnsi="宋体"/>
          <w:b w:val="0"/>
          <w:color w:val="auto"/>
          <w:sz w:val="18"/>
          <w:szCs w:val="18"/>
        </w:rPr>
        <w:t>3.说明：需由投标人使用投标人的企业数字证书电子签章。</w:t>
      </w:r>
    </w:p>
    <w:p w14:paraId="7BB564AA">
      <w:pPr>
        <w:adjustRightInd/>
        <w:spacing w:line="360" w:lineRule="auto"/>
        <w:jc w:val="center"/>
        <w:rPr>
          <w:rFonts w:eastAsia="黑体"/>
          <w:color w:val="auto"/>
          <w:sz w:val="30"/>
          <w:szCs w:val="30"/>
        </w:rPr>
      </w:pPr>
      <w:r>
        <w:rPr>
          <w:rFonts w:eastAsia="黑体"/>
          <w:color w:val="auto"/>
        </w:rPr>
        <w:br w:type="page"/>
      </w:r>
      <w:r>
        <w:rPr>
          <w:rFonts w:hint="eastAsia" w:eastAsia="黑体"/>
          <w:color w:val="auto"/>
          <w:sz w:val="30"/>
          <w:szCs w:val="30"/>
        </w:rPr>
        <w:t>（</w:t>
      </w:r>
      <w:r>
        <w:rPr>
          <w:rFonts w:hint="eastAsia" w:ascii="黑体" w:eastAsia="黑体" w:cs="黑体"/>
          <w:color w:val="auto"/>
          <w:szCs w:val="24"/>
        </w:rPr>
        <w:t>二）</w:t>
      </w:r>
      <w:r>
        <w:rPr>
          <w:rFonts w:ascii="黑体" w:eastAsia="黑体" w:cs="黑体"/>
          <w:color w:val="auto"/>
          <w:szCs w:val="24"/>
        </w:rPr>
        <w:t>投标人</w:t>
      </w:r>
      <w:r>
        <w:rPr>
          <w:rFonts w:hint="eastAsia" w:ascii="黑体" w:eastAsia="黑体" w:cs="黑体"/>
          <w:color w:val="auto"/>
          <w:szCs w:val="24"/>
        </w:rPr>
        <w:t>企业组织机构框图</w:t>
      </w:r>
    </w:p>
    <w:p w14:paraId="4C3ED9AC">
      <w:pPr>
        <w:widowControl/>
        <w:wordWrap w:val="0"/>
        <w:topLinePunct/>
        <w:adjustRightInd/>
        <w:spacing w:line="360" w:lineRule="auto"/>
        <w:jc w:val="center"/>
        <w:textAlignment w:val="bottom"/>
        <w:rPr>
          <w:rFonts w:eastAsia="黑体"/>
          <w:color w:val="auto"/>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E38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7" w:hRule="atLeast"/>
          <w:jc w:val="center"/>
        </w:trPr>
        <w:tc>
          <w:tcPr>
            <w:tcW w:w="8528" w:type="dxa"/>
            <w:noWrap w:val="0"/>
            <w:vAlign w:val="top"/>
          </w:tcPr>
          <w:p w14:paraId="2D906735">
            <w:pPr>
              <w:wordWrap w:val="0"/>
              <w:topLinePunct/>
              <w:rPr>
                <w:color w:val="auto"/>
              </w:rPr>
            </w:pPr>
            <w:r>
              <w:rPr>
                <w:rFonts w:hint="eastAsia"/>
                <w:color w:val="auto"/>
              </w:rPr>
              <w:t>以框图方式表示。</w:t>
            </w:r>
          </w:p>
        </w:tc>
      </w:tr>
      <w:tr w14:paraId="7F9B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6" w:hRule="atLeast"/>
          <w:jc w:val="center"/>
        </w:trPr>
        <w:tc>
          <w:tcPr>
            <w:tcW w:w="8528" w:type="dxa"/>
            <w:noWrap w:val="0"/>
            <w:vAlign w:val="top"/>
          </w:tcPr>
          <w:p w14:paraId="631F20DF">
            <w:pPr>
              <w:wordWrap w:val="0"/>
              <w:topLinePunct/>
              <w:rPr>
                <w:rFonts w:hint="eastAsia"/>
                <w:color w:val="auto"/>
              </w:rPr>
            </w:pPr>
            <w:r>
              <w:rPr>
                <w:rFonts w:hint="eastAsia"/>
                <w:color w:val="auto"/>
              </w:rPr>
              <w:t>说明</w:t>
            </w:r>
          </w:p>
        </w:tc>
      </w:tr>
    </w:tbl>
    <w:p w14:paraId="05B84AC9">
      <w:pPr>
        <w:pStyle w:val="13"/>
        <w:jc w:val="left"/>
        <w:rPr>
          <w:rFonts w:hint="eastAsia" w:ascii="宋体" w:hAnsi="宋体" w:cs="宋体"/>
          <w:b w:val="0"/>
          <w:color w:val="auto"/>
        </w:rPr>
      </w:pPr>
    </w:p>
    <w:p w14:paraId="3B20F33E">
      <w:pPr>
        <w:pStyle w:val="13"/>
        <w:jc w:val="left"/>
        <w:rPr>
          <w:rFonts w:hint="eastAsia"/>
          <w:b w:val="0"/>
          <w:color w:val="auto"/>
        </w:rPr>
      </w:pPr>
      <w:r>
        <w:rPr>
          <w:rFonts w:hint="eastAsia" w:ascii="宋体" w:hAnsi="宋体" w:cs="宋体"/>
          <w:b w:val="0"/>
          <w:color w:val="auto"/>
        </w:rPr>
        <w:t>说明</w:t>
      </w:r>
      <w:r>
        <w:rPr>
          <w:rFonts w:ascii="宋体" w:hAnsi="宋体" w:cs="宋体"/>
          <w:b w:val="0"/>
          <w:color w:val="auto"/>
        </w:rPr>
        <w:t>：</w:t>
      </w:r>
      <w:r>
        <w:rPr>
          <w:rFonts w:hint="eastAsia" w:ascii="宋体" w:hAnsi="宋体" w:cs="宋体"/>
          <w:b w:val="0"/>
          <w:color w:val="auto"/>
        </w:rPr>
        <w:t>需</w:t>
      </w:r>
      <w:r>
        <w:rPr>
          <w:rFonts w:ascii="宋体" w:hAnsi="宋体" w:cs="宋体"/>
          <w:b w:val="0"/>
          <w:color w:val="auto"/>
        </w:rPr>
        <w:t>由投标人</w:t>
      </w:r>
      <w:r>
        <w:rPr>
          <w:rFonts w:hint="eastAsia" w:ascii="宋体" w:hAnsi="宋体" w:cs="宋体"/>
          <w:b w:val="0"/>
          <w:color w:val="auto"/>
        </w:rPr>
        <w:t>使用投</w:t>
      </w:r>
      <w:r>
        <w:rPr>
          <w:rFonts w:ascii="宋体" w:hAnsi="宋体" w:cs="宋体"/>
          <w:b w:val="0"/>
          <w:color w:val="auto"/>
        </w:rPr>
        <w:t>标人</w:t>
      </w:r>
      <w:r>
        <w:rPr>
          <w:rFonts w:hint="eastAsia" w:ascii="宋体" w:hAnsi="宋体" w:cs="宋体"/>
          <w:b w:val="0"/>
          <w:color w:val="auto"/>
        </w:rPr>
        <w:t>的企业</w:t>
      </w:r>
      <w:r>
        <w:rPr>
          <w:rFonts w:ascii="宋体" w:hAnsi="宋体" w:cs="宋体"/>
          <w:b w:val="0"/>
          <w:color w:val="auto"/>
        </w:rPr>
        <w:t>数字证书电子签</w:t>
      </w:r>
      <w:r>
        <w:rPr>
          <w:rFonts w:hint="eastAsia" w:ascii="宋体" w:hAnsi="宋体" w:cs="宋体"/>
          <w:b w:val="0"/>
          <w:color w:val="auto"/>
        </w:rPr>
        <w:t>章</w:t>
      </w:r>
      <w:r>
        <w:rPr>
          <w:rFonts w:ascii="宋体" w:hAnsi="宋体" w:cs="宋体"/>
          <w:b w:val="0"/>
          <w:color w:val="auto"/>
        </w:rPr>
        <w:t>。</w:t>
      </w:r>
    </w:p>
    <w:p w14:paraId="3374FA1C">
      <w:pPr>
        <w:spacing w:line="360" w:lineRule="auto"/>
        <w:ind w:firstLine="420" w:firstLineChars="200"/>
        <w:rPr>
          <w:rFonts w:hint="eastAsia" w:ascii="宋体" w:hAnsi="宋体"/>
          <w:color w:val="auto"/>
        </w:rPr>
      </w:pPr>
      <w:r>
        <w:rPr>
          <w:rFonts w:eastAsia="黑体"/>
          <w:color w:val="auto"/>
        </w:rPr>
        <w:br w:type="page"/>
      </w:r>
    </w:p>
    <w:p w14:paraId="6445700E">
      <w:pPr>
        <w:pStyle w:val="3"/>
        <w:wordWrap w:val="0"/>
        <w:topLinePunct/>
        <w:spacing w:before="0" w:after="0" w:line="360" w:lineRule="auto"/>
        <w:rPr>
          <w:rFonts w:hint="eastAsia" w:ascii="黑体"/>
          <w:i w:val="0"/>
          <w:color w:val="auto"/>
          <w:sz w:val="28"/>
          <w:szCs w:val="28"/>
        </w:rPr>
      </w:pPr>
      <w:bookmarkStart w:id="18" w:name="_Toc213975041"/>
      <w:r>
        <w:rPr>
          <w:rFonts w:hint="eastAsia"/>
          <w:i w:val="0"/>
          <w:color w:val="auto"/>
          <w:sz w:val="30"/>
          <w:szCs w:val="30"/>
        </w:rPr>
        <w:t>（</w:t>
      </w:r>
      <w:r>
        <w:rPr>
          <w:rFonts w:hint="eastAsia" w:ascii="黑体" w:hAnsi="Times New Roman" w:cs="黑体"/>
          <w:i w:val="0"/>
          <w:color w:val="auto"/>
          <w:szCs w:val="24"/>
          <w:lang w:eastAsia="zh-CN"/>
        </w:rPr>
        <w:t>三</w:t>
      </w:r>
      <w:r>
        <w:rPr>
          <w:rFonts w:hint="eastAsia" w:ascii="黑体" w:hAnsi="Times New Roman" w:cs="黑体"/>
          <w:i w:val="0"/>
          <w:color w:val="auto"/>
          <w:szCs w:val="24"/>
        </w:rPr>
        <w:t>）</w:t>
      </w:r>
      <w:r>
        <w:rPr>
          <w:rFonts w:hint="eastAsia" w:ascii="黑体"/>
          <w:i w:val="0"/>
          <w:color w:val="auto"/>
          <w:sz w:val="28"/>
          <w:szCs w:val="28"/>
        </w:rPr>
        <w:t>近年完成的类似项目汇总表</w:t>
      </w:r>
      <w:bookmarkEnd w:id="18"/>
    </w:p>
    <w:p w14:paraId="438DF1A1">
      <w:pPr>
        <w:wordWrap w:val="0"/>
        <w:topLinePunct/>
        <w:adjustRightInd/>
        <w:spacing w:line="240" w:lineRule="auto"/>
        <w:jc w:val="center"/>
        <w:textAlignment w:val="auto"/>
        <w:rPr>
          <w:rFonts w:hint="eastAsia" w:ascii="宋体" w:hAnsi="宋体"/>
          <w:b/>
          <w:color w:val="auto"/>
          <w:szCs w:val="24"/>
        </w:rPr>
      </w:pPr>
      <w:r>
        <w:rPr>
          <w:rFonts w:hint="eastAsia" w:ascii="宋体" w:hAnsi="宋体"/>
          <w:b/>
          <w:color w:val="auto"/>
          <w:szCs w:val="24"/>
        </w:rPr>
        <w:t>表3-1完成的类似项目情况汇总表（含设计、勘察业绩）</w:t>
      </w:r>
    </w:p>
    <w:p w14:paraId="4177074F">
      <w:pPr>
        <w:adjustRightInd/>
        <w:spacing w:line="240" w:lineRule="auto"/>
        <w:jc w:val="both"/>
        <w:textAlignment w:val="auto"/>
        <w:rPr>
          <w:rFonts w:hint="eastAsia"/>
          <w:color w:val="auto"/>
        </w:rPr>
      </w:pPr>
    </w:p>
    <w:tbl>
      <w:tblPr>
        <w:tblStyle w:val="10"/>
        <w:tblW w:w="0" w:type="auto"/>
        <w:jc w:val="center"/>
        <w:tblLayout w:type="fixed"/>
        <w:tblCellMar>
          <w:top w:w="0" w:type="dxa"/>
          <w:left w:w="15" w:type="dxa"/>
          <w:bottom w:w="0" w:type="dxa"/>
          <w:right w:w="15" w:type="dxa"/>
        </w:tblCellMar>
      </w:tblPr>
      <w:tblGrid>
        <w:gridCol w:w="531"/>
        <w:gridCol w:w="1327"/>
        <w:gridCol w:w="798"/>
        <w:gridCol w:w="709"/>
        <w:gridCol w:w="1183"/>
        <w:gridCol w:w="709"/>
        <w:gridCol w:w="851"/>
        <w:gridCol w:w="850"/>
        <w:gridCol w:w="992"/>
        <w:gridCol w:w="709"/>
      </w:tblGrid>
      <w:tr w14:paraId="3F175770">
        <w:tblPrEx>
          <w:tblCellMar>
            <w:top w:w="0" w:type="dxa"/>
            <w:left w:w="15" w:type="dxa"/>
            <w:bottom w:w="0" w:type="dxa"/>
            <w:right w:w="15" w:type="dxa"/>
          </w:tblCellMar>
        </w:tblPrEx>
        <w:trPr>
          <w:trHeight w:val="882"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4F6F2CD3">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序号</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8883DC3">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项目名称</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8946E16">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新建/改扩建</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1D9BDDB">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道路等级</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6F696D9">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合同签订时间</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80C0A29">
            <w:pPr>
              <w:autoSpaceDN w:val="0"/>
              <w:adjustRightInd/>
              <w:spacing w:line="240" w:lineRule="auto"/>
              <w:jc w:val="center"/>
              <w:textAlignment w:val="center"/>
              <w:rPr>
                <w:rFonts w:ascii="宋体" w:hAnsi="宋体" w:cs="宋体"/>
                <w:color w:val="auto"/>
                <w:szCs w:val="21"/>
              </w:rPr>
            </w:pPr>
            <w:r>
              <w:rPr>
                <w:rFonts w:hint="eastAsia" w:ascii="宋体" w:hAnsi="宋体" w:cs="宋体"/>
                <w:color w:val="auto"/>
                <w:szCs w:val="21"/>
              </w:rPr>
              <w:t>建设长度</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07ECC494">
            <w:pPr>
              <w:autoSpaceDN w:val="0"/>
              <w:adjustRightInd/>
              <w:spacing w:line="240" w:lineRule="auto"/>
              <w:jc w:val="center"/>
              <w:textAlignment w:val="center"/>
              <w:rPr>
                <w:rFonts w:ascii="宋体" w:hAnsi="宋体" w:cs="宋体"/>
                <w:color w:val="auto"/>
                <w:szCs w:val="21"/>
              </w:rPr>
            </w:pPr>
            <w:r>
              <w:rPr>
                <w:rFonts w:hint="eastAsia" w:ascii="宋体" w:hAnsi="宋体" w:cs="宋体"/>
                <w:color w:val="auto"/>
                <w:szCs w:val="21"/>
              </w:rPr>
              <w:t>桥梁概况（如有）</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1249E90">
            <w:pPr>
              <w:autoSpaceDN w:val="0"/>
              <w:adjustRightInd/>
              <w:spacing w:line="240" w:lineRule="auto"/>
              <w:jc w:val="center"/>
              <w:textAlignment w:val="center"/>
              <w:rPr>
                <w:rFonts w:ascii="宋体" w:hAnsi="宋体" w:cs="宋体"/>
                <w:color w:val="auto"/>
                <w:szCs w:val="21"/>
              </w:rPr>
            </w:pPr>
            <w:r>
              <w:rPr>
                <w:rFonts w:hint="eastAsia" w:ascii="宋体" w:hAnsi="宋体" w:cs="宋体"/>
                <w:color w:val="auto"/>
                <w:szCs w:val="21"/>
              </w:rPr>
              <w:t>隧道概况（如有）</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811E36A">
            <w:pPr>
              <w:topLinePunct/>
              <w:adjustRightInd/>
              <w:spacing w:line="240" w:lineRule="auto"/>
              <w:jc w:val="center"/>
              <w:textAlignment w:val="center"/>
              <w:rPr>
                <w:rFonts w:ascii="宋体" w:hAnsi="宋体" w:cs="宋体"/>
                <w:color w:val="auto"/>
                <w:szCs w:val="21"/>
              </w:rPr>
            </w:pPr>
            <w:r>
              <w:rPr>
                <w:rFonts w:hint="eastAsia" w:ascii="宋体" w:hAnsi="宋体" w:cs="宋体"/>
                <w:color w:val="auto"/>
                <w:szCs w:val="21"/>
              </w:rPr>
              <w:t>证明资料所在页码</w:t>
            </w: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72C84958">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业绩类型（设计业绩/勘察业绩）</w:t>
            </w:r>
          </w:p>
        </w:tc>
      </w:tr>
      <w:tr w14:paraId="153EC27E">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452422DB">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1</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4F825319">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1F99C4D">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AF359B3">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15AEDC9C">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FDDCBDD">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2AFAC5E9">
            <w:pPr>
              <w:autoSpaceDN w:val="0"/>
              <w:adjustRightInd/>
              <w:spacing w:line="240" w:lineRule="auto"/>
              <w:jc w:val="center"/>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0FEF41D2">
            <w:pPr>
              <w:autoSpaceDN w:val="0"/>
              <w:adjustRightInd/>
              <w:spacing w:line="240" w:lineRule="auto"/>
              <w:jc w:val="center"/>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1E46F0FC">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42BB7389">
            <w:pPr>
              <w:autoSpaceDN w:val="0"/>
              <w:adjustRightInd/>
              <w:spacing w:line="240" w:lineRule="auto"/>
              <w:jc w:val="center"/>
              <w:textAlignment w:val="center"/>
              <w:rPr>
                <w:rFonts w:hint="eastAsia" w:ascii="宋体" w:hAnsi="宋体" w:cs="宋体"/>
                <w:color w:val="auto"/>
                <w:szCs w:val="21"/>
              </w:rPr>
            </w:pPr>
          </w:p>
        </w:tc>
      </w:tr>
      <w:tr w14:paraId="7CE4FD38">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2247EA4A">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2</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729ADF47">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AD54612">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D39B67D">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68A56C46">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6348FAE">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48334B68">
            <w:pPr>
              <w:autoSpaceDN w:val="0"/>
              <w:adjustRightInd/>
              <w:spacing w:line="240" w:lineRule="auto"/>
              <w:jc w:val="center"/>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3BE746CA">
            <w:pPr>
              <w:autoSpaceDN w:val="0"/>
              <w:adjustRightInd/>
              <w:spacing w:line="240" w:lineRule="auto"/>
              <w:jc w:val="center"/>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A0DB8FD">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77BCC274">
            <w:pPr>
              <w:autoSpaceDN w:val="0"/>
              <w:adjustRightInd/>
              <w:spacing w:line="240" w:lineRule="auto"/>
              <w:jc w:val="center"/>
              <w:textAlignment w:val="center"/>
              <w:rPr>
                <w:rFonts w:hint="eastAsia" w:ascii="宋体" w:hAnsi="宋体" w:cs="宋体"/>
                <w:color w:val="auto"/>
                <w:szCs w:val="21"/>
              </w:rPr>
            </w:pPr>
          </w:p>
        </w:tc>
      </w:tr>
      <w:tr w14:paraId="6F4AD1E7">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5282B53E">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3</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0353FC3B">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27D0574">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0DFE9A7">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213041AF">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A0B4C41">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34CDD9DA">
            <w:pPr>
              <w:autoSpaceDN w:val="0"/>
              <w:adjustRightInd/>
              <w:spacing w:line="240" w:lineRule="auto"/>
              <w:jc w:val="center"/>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71786E34">
            <w:pPr>
              <w:autoSpaceDN w:val="0"/>
              <w:adjustRightInd/>
              <w:spacing w:line="240" w:lineRule="auto"/>
              <w:jc w:val="center"/>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54D39CC4">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56913841">
            <w:pPr>
              <w:autoSpaceDN w:val="0"/>
              <w:adjustRightInd/>
              <w:spacing w:line="240" w:lineRule="auto"/>
              <w:jc w:val="center"/>
              <w:textAlignment w:val="center"/>
              <w:rPr>
                <w:rFonts w:hint="eastAsia" w:ascii="宋体" w:hAnsi="宋体" w:cs="宋体"/>
                <w:color w:val="auto"/>
                <w:szCs w:val="21"/>
              </w:rPr>
            </w:pPr>
          </w:p>
        </w:tc>
      </w:tr>
      <w:tr w14:paraId="2B3EA067">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2DC43DFB">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4</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5E9D03F5">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6339476">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43C733F">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5098FF9E">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0089486">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4C62ACD2">
            <w:pPr>
              <w:autoSpaceDN w:val="0"/>
              <w:adjustRightInd/>
              <w:spacing w:line="240" w:lineRule="auto"/>
              <w:jc w:val="center"/>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01358B03">
            <w:pPr>
              <w:autoSpaceDN w:val="0"/>
              <w:adjustRightInd/>
              <w:spacing w:line="240" w:lineRule="auto"/>
              <w:jc w:val="center"/>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27029EAA">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0500A911">
            <w:pPr>
              <w:autoSpaceDN w:val="0"/>
              <w:adjustRightInd/>
              <w:spacing w:line="240" w:lineRule="auto"/>
              <w:jc w:val="center"/>
              <w:textAlignment w:val="center"/>
              <w:rPr>
                <w:rFonts w:hint="eastAsia" w:ascii="宋体" w:hAnsi="宋体" w:cs="宋体"/>
                <w:color w:val="auto"/>
                <w:szCs w:val="21"/>
              </w:rPr>
            </w:pPr>
          </w:p>
        </w:tc>
      </w:tr>
      <w:tr w14:paraId="65AE1399">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4457A941">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5</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02842A9">
            <w:pPr>
              <w:autoSpaceDN w:val="0"/>
              <w:adjustRightInd/>
              <w:spacing w:line="240" w:lineRule="auto"/>
              <w:jc w:val="center"/>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9C7EFB9">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0DED599">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40E30109">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3B77360">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540B9ABB">
            <w:pPr>
              <w:autoSpaceDN w:val="0"/>
              <w:adjustRightInd/>
              <w:spacing w:line="240" w:lineRule="auto"/>
              <w:jc w:val="center"/>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3A587A23">
            <w:pPr>
              <w:autoSpaceDN w:val="0"/>
              <w:adjustRightInd/>
              <w:spacing w:line="240" w:lineRule="auto"/>
              <w:jc w:val="center"/>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181DECA5">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4715B534">
            <w:pPr>
              <w:autoSpaceDN w:val="0"/>
              <w:adjustRightInd/>
              <w:spacing w:line="240" w:lineRule="auto"/>
              <w:jc w:val="center"/>
              <w:textAlignment w:val="center"/>
              <w:rPr>
                <w:rFonts w:hint="eastAsia" w:ascii="宋体" w:hAnsi="宋体" w:cs="宋体"/>
                <w:color w:val="auto"/>
                <w:szCs w:val="21"/>
              </w:rPr>
            </w:pPr>
          </w:p>
        </w:tc>
      </w:tr>
      <w:tr w14:paraId="0C945B52">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3C92DC71">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6</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2E1D825A">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A64BF5D">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0E641D6">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5F902FF2">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0B9B04">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2E5325E2">
            <w:pPr>
              <w:autoSpaceDN w:val="0"/>
              <w:adjustRightInd/>
              <w:spacing w:line="240" w:lineRule="auto"/>
              <w:jc w:val="right"/>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059F823F">
            <w:pPr>
              <w:autoSpaceDN w:val="0"/>
              <w:adjustRightInd/>
              <w:spacing w:line="240" w:lineRule="auto"/>
              <w:jc w:val="right"/>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4E8A5CFF">
            <w:pPr>
              <w:autoSpaceDN w:val="0"/>
              <w:adjustRightInd/>
              <w:spacing w:line="240" w:lineRule="auto"/>
              <w:jc w:val="right"/>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2521ECCB">
            <w:pPr>
              <w:autoSpaceDN w:val="0"/>
              <w:adjustRightInd/>
              <w:spacing w:line="240" w:lineRule="auto"/>
              <w:jc w:val="right"/>
              <w:textAlignment w:val="center"/>
              <w:rPr>
                <w:rFonts w:hint="eastAsia" w:ascii="宋体" w:hAnsi="宋体" w:cs="宋体"/>
                <w:color w:val="auto"/>
                <w:szCs w:val="21"/>
              </w:rPr>
            </w:pPr>
          </w:p>
        </w:tc>
      </w:tr>
      <w:tr w14:paraId="2D0C2FBF">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17422C9B">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7</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44A04F95">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F110355">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4D3E52D">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267E283B">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0663B0">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18C61389">
            <w:pPr>
              <w:autoSpaceDN w:val="0"/>
              <w:adjustRightInd/>
              <w:spacing w:line="240" w:lineRule="auto"/>
              <w:jc w:val="right"/>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78CE15B4">
            <w:pPr>
              <w:autoSpaceDN w:val="0"/>
              <w:adjustRightInd/>
              <w:spacing w:line="240" w:lineRule="auto"/>
              <w:jc w:val="right"/>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C08E67D">
            <w:pPr>
              <w:autoSpaceDN w:val="0"/>
              <w:adjustRightInd/>
              <w:spacing w:line="240" w:lineRule="auto"/>
              <w:jc w:val="right"/>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42C251B1">
            <w:pPr>
              <w:autoSpaceDN w:val="0"/>
              <w:adjustRightInd/>
              <w:spacing w:line="240" w:lineRule="auto"/>
              <w:jc w:val="right"/>
              <w:textAlignment w:val="center"/>
              <w:rPr>
                <w:rFonts w:hint="eastAsia" w:ascii="宋体" w:hAnsi="宋体" w:cs="宋体"/>
                <w:color w:val="auto"/>
                <w:szCs w:val="21"/>
              </w:rPr>
            </w:pPr>
          </w:p>
        </w:tc>
      </w:tr>
      <w:tr w14:paraId="5F84DB50">
        <w:tblPrEx>
          <w:tblCellMar>
            <w:top w:w="0" w:type="dxa"/>
            <w:left w:w="15" w:type="dxa"/>
            <w:bottom w:w="0" w:type="dxa"/>
            <w:right w:w="15" w:type="dxa"/>
          </w:tblCellMar>
        </w:tblPrEx>
        <w:trPr>
          <w:trHeight w:val="495" w:hRule="atLeast"/>
          <w:jc w:val="center"/>
        </w:trPr>
        <w:tc>
          <w:tcPr>
            <w:tcW w:w="531" w:type="dxa"/>
            <w:tcBorders>
              <w:top w:val="single" w:color="000000" w:sz="4" w:space="0"/>
              <w:left w:val="single" w:color="000000" w:sz="4" w:space="0"/>
              <w:bottom w:val="single" w:color="000000" w:sz="4" w:space="0"/>
              <w:right w:val="single" w:color="000000" w:sz="4" w:space="0"/>
            </w:tcBorders>
            <w:noWrap w:val="0"/>
            <w:vAlign w:val="center"/>
          </w:tcPr>
          <w:p w14:paraId="1469F336">
            <w:pPr>
              <w:autoSpaceDN w:val="0"/>
              <w:adjustRightInd/>
              <w:spacing w:line="240" w:lineRule="auto"/>
              <w:jc w:val="center"/>
              <w:textAlignment w:val="center"/>
              <w:rPr>
                <w:rFonts w:hint="eastAsia" w:ascii="宋体" w:hAnsi="宋体" w:cs="宋体"/>
                <w:color w:val="auto"/>
                <w:szCs w:val="21"/>
              </w:rPr>
            </w:pPr>
            <w:r>
              <w:rPr>
                <w:rFonts w:hint="eastAsia" w:ascii="宋体" w:hAnsi="宋体" w:cs="宋体"/>
                <w:color w:val="auto"/>
                <w:szCs w:val="21"/>
              </w:rPr>
              <w:t>...</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72B1458E">
            <w:pPr>
              <w:autoSpaceDN w:val="0"/>
              <w:adjustRightInd/>
              <w:spacing w:line="240" w:lineRule="auto"/>
              <w:textAlignment w:val="center"/>
              <w:rPr>
                <w:rFonts w:hint="eastAsia" w:ascii="宋体" w:hAnsi="宋体" w:cs="宋体"/>
                <w:color w:val="auto"/>
                <w:szCs w:val="21"/>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287291D">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8F1F7A8">
            <w:pPr>
              <w:autoSpaceDN w:val="0"/>
              <w:adjustRightInd/>
              <w:spacing w:line="240" w:lineRule="auto"/>
              <w:jc w:val="center"/>
              <w:textAlignment w:val="center"/>
              <w:rPr>
                <w:rFonts w:hint="eastAsia" w:ascii="宋体" w:hAnsi="宋体" w:cs="宋体"/>
                <w:color w:val="auto"/>
                <w:szCs w:val="21"/>
              </w:rPr>
            </w:pPr>
          </w:p>
        </w:tc>
        <w:tc>
          <w:tcPr>
            <w:tcW w:w="1183" w:type="dxa"/>
            <w:tcBorders>
              <w:top w:val="single" w:color="000000" w:sz="4" w:space="0"/>
              <w:left w:val="single" w:color="000000" w:sz="4" w:space="0"/>
              <w:bottom w:val="single" w:color="000000" w:sz="4" w:space="0"/>
              <w:right w:val="single" w:color="000000" w:sz="4" w:space="0"/>
            </w:tcBorders>
            <w:noWrap w:val="0"/>
            <w:vAlign w:val="top"/>
          </w:tcPr>
          <w:p w14:paraId="44E39AAB">
            <w:pPr>
              <w:autoSpaceDN w:val="0"/>
              <w:adjustRightInd/>
              <w:spacing w:line="240" w:lineRule="auto"/>
              <w:jc w:val="center"/>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836B9DA">
            <w:pPr>
              <w:autoSpaceDN w:val="0"/>
              <w:adjustRightInd/>
              <w:spacing w:line="240" w:lineRule="auto"/>
              <w:jc w:val="center"/>
              <w:textAlignment w:val="center"/>
              <w:rPr>
                <w:rFonts w:hint="eastAsia" w:ascii="宋体" w:hAnsi="宋体" w:cs="宋体"/>
                <w:color w:val="auto"/>
                <w:szCs w:val="21"/>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14:paraId="56408A2A">
            <w:pPr>
              <w:autoSpaceDN w:val="0"/>
              <w:adjustRightInd/>
              <w:spacing w:line="240" w:lineRule="auto"/>
              <w:jc w:val="right"/>
              <w:textAlignment w:val="center"/>
              <w:rPr>
                <w:rFonts w:hint="eastAsia" w:ascii="宋体" w:hAnsi="宋体" w:cs="宋体"/>
                <w:color w:val="auto"/>
                <w:szCs w:val="21"/>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2521FBDE">
            <w:pPr>
              <w:autoSpaceDN w:val="0"/>
              <w:adjustRightInd/>
              <w:spacing w:line="240" w:lineRule="auto"/>
              <w:jc w:val="right"/>
              <w:textAlignment w:val="center"/>
              <w:rPr>
                <w:rFonts w:hint="eastAsia" w:ascii="宋体" w:hAnsi="宋体" w:cs="宋体"/>
                <w:color w:val="auto"/>
                <w:szCs w:val="21"/>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0A935292">
            <w:pPr>
              <w:autoSpaceDN w:val="0"/>
              <w:adjustRightInd/>
              <w:spacing w:line="240" w:lineRule="auto"/>
              <w:jc w:val="right"/>
              <w:textAlignment w:val="center"/>
              <w:rPr>
                <w:rFonts w:hint="eastAsia" w:ascii="宋体" w:hAnsi="宋体" w:cs="宋体"/>
                <w:color w:val="auto"/>
                <w:szCs w:val="21"/>
              </w:rPr>
            </w:pPr>
          </w:p>
        </w:tc>
        <w:tc>
          <w:tcPr>
            <w:tcW w:w="709" w:type="dxa"/>
            <w:tcBorders>
              <w:top w:val="single" w:color="000000" w:sz="4" w:space="0"/>
              <w:left w:val="single" w:color="000000" w:sz="4" w:space="0"/>
              <w:bottom w:val="single" w:color="000000" w:sz="4" w:space="0"/>
              <w:right w:val="single" w:color="000000" w:sz="4" w:space="0"/>
            </w:tcBorders>
            <w:noWrap w:val="0"/>
            <w:vAlign w:val="top"/>
          </w:tcPr>
          <w:p w14:paraId="7984BCEE">
            <w:pPr>
              <w:autoSpaceDN w:val="0"/>
              <w:adjustRightInd/>
              <w:spacing w:line="240" w:lineRule="auto"/>
              <w:jc w:val="right"/>
              <w:textAlignment w:val="center"/>
              <w:rPr>
                <w:rFonts w:hint="eastAsia" w:ascii="宋体" w:hAnsi="宋体" w:cs="宋体"/>
                <w:color w:val="auto"/>
                <w:szCs w:val="21"/>
              </w:rPr>
            </w:pPr>
          </w:p>
        </w:tc>
      </w:tr>
    </w:tbl>
    <w:p w14:paraId="1D9A420D">
      <w:pPr>
        <w:wordWrap w:val="0"/>
        <w:topLinePunct/>
        <w:jc w:val="center"/>
        <w:rPr>
          <w:rFonts w:hint="eastAsia" w:ascii="黑体" w:hAnsi="黑体" w:eastAsia="黑体"/>
          <w:color w:val="auto"/>
          <w:szCs w:val="24"/>
        </w:rPr>
      </w:pPr>
    </w:p>
    <w:p w14:paraId="6DB1AEBF">
      <w:pPr>
        <w:wordWrap w:val="0"/>
        <w:topLinePunct/>
        <w:jc w:val="center"/>
        <w:rPr>
          <w:rFonts w:hint="eastAsia" w:ascii="黑体" w:hAnsi="黑体" w:eastAsia="黑体"/>
          <w:color w:val="auto"/>
          <w:szCs w:val="24"/>
        </w:rPr>
      </w:pPr>
    </w:p>
    <w:p w14:paraId="1D625C32">
      <w:pPr>
        <w:topLinePunct/>
        <w:rPr>
          <w:rFonts w:hint="eastAsia" w:ascii="黑体" w:hAnsi="黑体" w:eastAsia="黑体"/>
          <w:color w:val="auto"/>
          <w:szCs w:val="24"/>
        </w:rPr>
      </w:pPr>
      <w:r>
        <w:rPr>
          <w:rFonts w:hint="eastAsia" w:ascii="宋体" w:hAnsi="宋体" w:cs="宋体"/>
          <w:color w:val="auto"/>
        </w:rPr>
        <w:t>说明</w:t>
      </w:r>
      <w:r>
        <w:rPr>
          <w:rFonts w:ascii="宋体" w:hAnsi="宋体" w:cs="宋体"/>
          <w:color w:val="auto"/>
        </w:rPr>
        <w:t>：</w:t>
      </w:r>
      <w:r>
        <w:rPr>
          <w:rFonts w:hint="eastAsia" w:ascii="宋体" w:hAnsi="宋体" w:cs="宋体"/>
          <w:color w:val="auto"/>
        </w:rPr>
        <w:t>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的企业</w:t>
      </w:r>
      <w:r>
        <w:rPr>
          <w:rFonts w:ascii="宋体" w:hAnsi="宋体" w:cs="宋体"/>
          <w:color w:val="auto"/>
        </w:rPr>
        <w:t>数字证书电子签</w:t>
      </w:r>
      <w:r>
        <w:rPr>
          <w:rFonts w:hint="eastAsia" w:ascii="宋体" w:hAnsi="宋体" w:cs="宋体"/>
          <w:color w:val="auto"/>
        </w:rPr>
        <w:t>章</w:t>
      </w:r>
      <w:r>
        <w:rPr>
          <w:rFonts w:ascii="宋体" w:hAnsi="宋体" w:cs="宋体"/>
          <w:color w:val="auto"/>
        </w:rPr>
        <w:t>。</w:t>
      </w:r>
    </w:p>
    <w:p w14:paraId="522E91D8">
      <w:pPr>
        <w:topLinePunct/>
        <w:jc w:val="center"/>
        <w:rPr>
          <w:rFonts w:hint="eastAsia"/>
          <w:color w:val="auto"/>
        </w:rPr>
      </w:pPr>
      <w:r>
        <w:rPr>
          <w:color w:val="auto"/>
        </w:rPr>
        <w:br w:type="page"/>
      </w:r>
    </w:p>
    <w:p w14:paraId="3664F401">
      <w:pPr>
        <w:topLinePunct/>
        <w:spacing w:line="360" w:lineRule="auto"/>
        <w:jc w:val="center"/>
        <w:rPr>
          <w:rFonts w:hint="eastAsia" w:ascii="宋体" w:hAnsi="宋体" w:cs="宋体"/>
          <w:b/>
          <w:bCs/>
          <w:color w:val="auto"/>
          <w:szCs w:val="24"/>
        </w:rPr>
      </w:pPr>
      <w:r>
        <w:rPr>
          <w:rFonts w:hint="eastAsia" w:ascii="宋体" w:hAnsi="宋体" w:cs="宋体"/>
          <w:b/>
          <w:bCs/>
          <w:color w:val="auto"/>
          <w:szCs w:val="24"/>
        </w:rPr>
        <w:t>3-2近年完成的类似项目情况表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894"/>
      </w:tblGrid>
      <w:tr w14:paraId="0C63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60B80EBB">
            <w:pPr>
              <w:wordWrap w:val="0"/>
              <w:topLinePunct/>
              <w:jc w:val="center"/>
              <w:rPr>
                <w:color w:val="auto"/>
              </w:rPr>
            </w:pPr>
            <w:r>
              <w:rPr>
                <w:rFonts w:hint="eastAsia"/>
                <w:color w:val="auto"/>
              </w:rPr>
              <w:t>序    号</w:t>
            </w:r>
          </w:p>
        </w:tc>
        <w:tc>
          <w:tcPr>
            <w:tcW w:w="5894" w:type="dxa"/>
            <w:noWrap w:val="0"/>
            <w:vAlign w:val="center"/>
          </w:tcPr>
          <w:p w14:paraId="60420417">
            <w:pPr>
              <w:wordWrap w:val="0"/>
              <w:topLinePunct/>
              <w:jc w:val="center"/>
              <w:rPr>
                <w:color w:val="auto"/>
              </w:rPr>
            </w:pPr>
          </w:p>
        </w:tc>
      </w:tr>
      <w:tr w14:paraId="6F9D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79409854">
            <w:pPr>
              <w:wordWrap w:val="0"/>
              <w:topLinePunct/>
              <w:jc w:val="center"/>
              <w:rPr>
                <w:color w:val="auto"/>
              </w:rPr>
            </w:pPr>
            <w:r>
              <w:rPr>
                <w:color w:val="auto"/>
              </w:rPr>
              <w:t>项目名称</w:t>
            </w:r>
          </w:p>
        </w:tc>
        <w:tc>
          <w:tcPr>
            <w:tcW w:w="5894" w:type="dxa"/>
            <w:noWrap w:val="0"/>
            <w:vAlign w:val="center"/>
          </w:tcPr>
          <w:p w14:paraId="3A61055C">
            <w:pPr>
              <w:wordWrap w:val="0"/>
              <w:topLinePunct/>
              <w:jc w:val="center"/>
              <w:rPr>
                <w:color w:val="auto"/>
              </w:rPr>
            </w:pPr>
          </w:p>
        </w:tc>
      </w:tr>
      <w:tr w14:paraId="2D74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500C6586">
            <w:pPr>
              <w:wordWrap w:val="0"/>
              <w:topLinePunct/>
              <w:jc w:val="center"/>
              <w:rPr>
                <w:color w:val="auto"/>
              </w:rPr>
            </w:pPr>
            <w:r>
              <w:rPr>
                <w:color w:val="auto"/>
              </w:rPr>
              <w:t>项目所在地</w:t>
            </w:r>
          </w:p>
        </w:tc>
        <w:tc>
          <w:tcPr>
            <w:tcW w:w="5894" w:type="dxa"/>
            <w:noWrap w:val="0"/>
            <w:vAlign w:val="center"/>
          </w:tcPr>
          <w:p w14:paraId="548EE481">
            <w:pPr>
              <w:wordWrap w:val="0"/>
              <w:topLinePunct/>
              <w:jc w:val="center"/>
              <w:rPr>
                <w:color w:val="auto"/>
              </w:rPr>
            </w:pPr>
          </w:p>
        </w:tc>
      </w:tr>
      <w:tr w14:paraId="118C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7E7B0BA4">
            <w:pPr>
              <w:wordWrap w:val="0"/>
              <w:topLinePunct/>
              <w:jc w:val="center"/>
              <w:rPr>
                <w:color w:val="auto"/>
              </w:rPr>
            </w:pPr>
            <w:r>
              <w:rPr>
                <w:color w:val="auto"/>
              </w:rPr>
              <w:t>发包人名称</w:t>
            </w:r>
          </w:p>
        </w:tc>
        <w:tc>
          <w:tcPr>
            <w:tcW w:w="5894" w:type="dxa"/>
            <w:noWrap w:val="0"/>
            <w:vAlign w:val="center"/>
          </w:tcPr>
          <w:p w14:paraId="51B1C7D2">
            <w:pPr>
              <w:wordWrap w:val="0"/>
              <w:topLinePunct/>
              <w:jc w:val="center"/>
              <w:rPr>
                <w:color w:val="auto"/>
              </w:rPr>
            </w:pPr>
          </w:p>
        </w:tc>
      </w:tr>
      <w:tr w14:paraId="4377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7AD9D4F0">
            <w:pPr>
              <w:wordWrap w:val="0"/>
              <w:topLinePunct/>
              <w:jc w:val="center"/>
              <w:rPr>
                <w:color w:val="auto"/>
              </w:rPr>
            </w:pPr>
            <w:r>
              <w:rPr>
                <w:color w:val="auto"/>
              </w:rPr>
              <w:t>发包人地址</w:t>
            </w:r>
          </w:p>
        </w:tc>
        <w:tc>
          <w:tcPr>
            <w:tcW w:w="5894" w:type="dxa"/>
            <w:noWrap w:val="0"/>
            <w:vAlign w:val="center"/>
          </w:tcPr>
          <w:p w14:paraId="71DD029F">
            <w:pPr>
              <w:wordWrap w:val="0"/>
              <w:topLinePunct/>
              <w:jc w:val="center"/>
              <w:rPr>
                <w:color w:val="auto"/>
              </w:rPr>
            </w:pPr>
          </w:p>
        </w:tc>
      </w:tr>
      <w:tr w14:paraId="1210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3792F3F0">
            <w:pPr>
              <w:wordWrap w:val="0"/>
              <w:topLinePunct/>
              <w:jc w:val="center"/>
              <w:rPr>
                <w:color w:val="auto"/>
              </w:rPr>
            </w:pPr>
            <w:r>
              <w:rPr>
                <w:color w:val="auto"/>
              </w:rPr>
              <w:t>发包人电话</w:t>
            </w:r>
          </w:p>
        </w:tc>
        <w:tc>
          <w:tcPr>
            <w:tcW w:w="5894" w:type="dxa"/>
            <w:noWrap w:val="0"/>
            <w:vAlign w:val="center"/>
          </w:tcPr>
          <w:p w14:paraId="5519FEEC">
            <w:pPr>
              <w:wordWrap w:val="0"/>
              <w:topLinePunct/>
              <w:jc w:val="center"/>
              <w:rPr>
                <w:color w:val="auto"/>
              </w:rPr>
            </w:pPr>
          </w:p>
        </w:tc>
      </w:tr>
      <w:tr w14:paraId="51CC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011DFAC7">
            <w:pPr>
              <w:wordWrap w:val="0"/>
              <w:topLinePunct/>
              <w:jc w:val="center"/>
              <w:rPr>
                <w:color w:val="auto"/>
              </w:rPr>
            </w:pPr>
            <w:r>
              <w:rPr>
                <w:rFonts w:hint="eastAsia"/>
                <w:color w:val="auto"/>
              </w:rPr>
              <w:t>项目等级</w:t>
            </w:r>
          </w:p>
        </w:tc>
        <w:tc>
          <w:tcPr>
            <w:tcW w:w="5894" w:type="dxa"/>
            <w:noWrap w:val="0"/>
            <w:vAlign w:val="center"/>
          </w:tcPr>
          <w:p w14:paraId="0E5BB530">
            <w:pPr>
              <w:wordWrap w:val="0"/>
              <w:topLinePunct/>
              <w:jc w:val="center"/>
              <w:rPr>
                <w:color w:val="auto"/>
              </w:rPr>
            </w:pPr>
          </w:p>
        </w:tc>
      </w:tr>
      <w:tr w14:paraId="0877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15FC0F32">
            <w:pPr>
              <w:wordWrap w:val="0"/>
              <w:topLinePunct/>
              <w:jc w:val="center"/>
              <w:rPr>
                <w:color w:val="auto"/>
              </w:rPr>
            </w:pPr>
            <w:r>
              <w:rPr>
                <w:rFonts w:hint="eastAsia"/>
                <w:color w:val="auto"/>
              </w:rPr>
              <w:t>项目总投资</w:t>
            </w:r>
          </w:p>
        </w:tc>
        <w:tc>
          <w:tcPr>
            <w:tcW w:w="5894" w:type="dxa"/>
            <w:noWrap w:val="0"/>
            <w:vAlign w:val="center"/>
          </w:tcPr>
          <w:p w14:paraId="639E2C6C">
            <w:pPr>
              <w:wordWrap w:val="0"/>
              <w:topLinePunct/>
              <w:jc w:val="center"/>
              <w:rPr>
                <w:color w:val="auto"/>
              </w:rPr>
            </w:pPr>
          </w:p>
        </w:tc>
      </w:tr>
      <w:tr w14:paraId="15FE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3713B47F">
            <w:pPr>
              <w:wordWrap w:val="0"/>
              <w:topLinePunct/>
              <w:jc w:val="center"/>
              <w:rPr>
                <w:color w:val="auto"/>
              </w:rPr>
            </w:pPr>
            <w:r>
              <w:rPr>
                <w:rFonts w:hint="eastAsia"/>
                <w:color w:val="auto"/>
              </w:rPr>
              <w:t>设计（勘察）合同价格</w:t>
            </w:r>
          </w:p>
        </w:tc>
        <w:tc>
          <w:tcPr>
            <w:tcW w:w="5894" w:type="dxa"/>
            <w:noWrap w:val="0"/>
            <w:vAlign w:val="center"/>
          </w:tcPr>
          <w:p w14:paraId="246CDE6E">
            <w:pPr>
              <w:wordWrap w:val="0"/>
              <w:topLinePunct/>
              <w:jc w:val="center"/>
              <w:rPr>
                <w:color w:val="auto"/>
              </w:rPr>
            </w:pPr>
          </w:p>
        </w:tc>
      </w:tr>
      <w:tr w14:paraId="3494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2628" w:type="dxa"/>
            <w:noWrap w:val="0"/>
            <w:vAlign w:val="center"/>
          </w:tcPr>
          <w:p w14:paraId="6A0CAF6D">
            <w:pPr>
              <w:wordWrap w:val="0"/>
              <w:topLinePunct/>
              <w:jc w:val="center"/>
              <w:rPr>
                <w:color w:val="auto"/>
              </w:rPr>
            </w:pPr>
            <w:r>
              <w:rPr>
                <w:color w:val="auto"/>
              </w:rPr>
              <w:t>承担的</w:t>
            </w:r>
            <w:r>
              <w:rPr>
                <w:rFonts w:hint="eastAsia"/>
                <w:color w:val="auto"/>
              </w:rPr>
              <w:t>设计（勘察）</w:t>
            </w:r>
            <w:r>
              <w:rPr>
                <w:color w:val="auto"/>
              </w:rPr>
              <w:t>工作</w:t>
            </w:r>
          </w:p>
        </w:tc>
        <w:tc>
          <w:tcPr>
            <w:tcW w:w="5894" w:type="dxa"/>
            <w:noWrap w:val="0"/>
            <w:vAlign w:val="center"/>
          </w:tcPr>
          <w:p w14:paraId="7DB99969">
            <w:pPr>
              <w:wordWrap w:val="0"/>
              <w:topLinePunct/>
              <w:jc w:val="center"/>
              <w:rPr>
                <w:color w:val="auto"/>
              </w:rPr>
            </w:pPr>
          </w:p>
        </w:tc>
      </w:tr>
      <w:tr w14:paraId="5330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480DA182">
            <w:pPr>
              <w:wordWrap w:val="0"/>
              <w:topLinePunct/>
              <w:jc w:val="center"/>
              <w:rPr>
                <w:color w:val="auto"/>
              </w:rPr>
            </w:pPr>
            <w:r>
              <w:rPr>
                <w:rFonts w:hint="eastAsia"/>
                <w:color w:val="auto"/>
              </w:rPr>
              <w:t>设计（勘察）服务期限</w:t>
            </w:r>
          </w:p>
        </w:tc>
        <w:tc>
          <w:tcPr>
            <w:tcW w:w="5894" w:type="dxa"/>
            <w:noWrap w:val="0"/>
            <w:vAlign w:val="center"/>
          </w:tcPr>
          <w:p w14:paraId="0A11B8E8">
            <w:pPr>
              <w:wordWrap w:val="0"/>
              <w:topLinePunct/>
              <w:jc w:val="center"/>
              <w:rPr>
                <w:color w:val="auto"/>
              </w:rPr>
            </w:pPr>
          </w:p>
        </w:tc>
      </w:tr>
      <w:tr w14:paraId="30FB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2B10D5DF">
            <w:pPr>
              <w:wordWrap w:val="0"/>
              <w:topLinePunct/>
              <w:jc w:val="center"/>
              <w:rPr>
                <w:color w:val="auto"/>
              </w:rPr>
            </w:pPr>
            <w:r>
              <w:rPr>
                <w:color w:val="auto"/>
              </w:rPr>
              <w:t>项目</w:t>
            </w:r>
            <w:r>
              <w:rPr>
                <w:rFonts w:hint="eastAsia"/>
                <w:color w:val="auto"/>
              </w:rPr>
              <w:t>负责人</w:t>
            </w:r>
          </w:p>
        </w:tc>
        <w:tc>
          <w:tcPr>
            <w:tcW w:w="5894" w:type="dxa"/>
            <w:noWrap w:val="0"/>
            <w:vAlign w:val="center"/>
          </w:tcPr>
          <w:p w14:paraId="376E64A2">
            <w:pPr>
              <w:wordWrap w:val="0"/>
              <w:topLinePunct/>
              <w:jc w:val="center"/>
              <w:rPr>
                <w:color w:val="auto"/>
              </w:rPr>
            </w:pPr>
          </w:p>
        </w:tc>
      </w:tr>
      <w:tr w14:paraId="7679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628" w:type="dxa"/>
            <w:noWrap w:val="0"/>
            <w:vAlign w:val="center"/>
          </w:tcPr>
          <w:p w14:paraId="0E24B867">
            <w:pPr>
              <w:wordWrap w:val="0"/>
              <w:topLinePunct/>
              <w:jc w:val="center"/>
              <w:rPr>
                <w:rFonts w:hint="eastAsia"/>
                <w:color w:val="auto"/>
              </w:rPr>
            </w:pPr>
            <w:r>
              <w:rPr>
                <w:rFonts w:hint="eastAsia"/>
                <w:color w:val="auto"/>
              </w:rPr>
              <w:t>项目完成情况</w:t>
            </w:r>
          </w:p>
        </w:tc>
        <w:tc>
          <w:tcPr>
            <w:tcW w:w="5894" w:type="dxa"/>
            <w:noWrap w:val="0"/>
            <w:vAlign w:val="center"/>
          </w:tcPr>
          <w:p w14:paraId="0B8A34E0">
            <w:pPr>
              <w:wordWrap w:val="0"/>
              <w:topLinePunct/>
              <w:jc w:val="center"/>
              <w:rPr>
                <w:color w:val="auto"/>
              </w:rPr>
            </w:pPr>
          </w:p>
        </w:tc>
      </w:tr>
      <w:tr w14:paraId="2F01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2628" w:type="dxa"/>
            <w:noWrap w:val="0"/>
            <w:vAlign w:val="center"/>
          </w:tcPr>
          <w:p w14:paraId="5451F2F3">
            <w:pPr>
              <w:wordWrap w:val="0"/>
              <w:topLinePunct/>
              <w:jc w:val="center"/>
              <w:rPr>
                <w:color w:val="auto"/>
              </w:rPr>
            </w:pPr>
            <w:r>
              <w:rPr>
                <w:color w:val="auto"/>
              </w:rPr>
              <w:t>项目描述</w:t>
            </w:r>
          </w:p>
        </w:tc>
        <w:tc>
          <w:tcPr>
            <w:tcW w:w="5894" w:type="dxa"/>
            <w:noWrap w:val="0"/>
            <w:vAlign w:val="center"/>
          </w:tcPr>
          <w:p w14:paraId="0E404FF6">
            <w:pPr>
              <w:wordWrap w:val="0"/>
              <w:topLinePunct/>
              <w:jc w:val="center"/>
              <w:rPr>
                <w:rFonts w:hint="eastAsia"/>
                <w:color w:val="auto"/>
              </w:rPr>
            </w:pPr>
          </w:p>
        </w:tc>
      </w:tr>
      <w:tr w14:paraId="0CD8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628" w:type="dxa"/>
            <w:noWrap w:val="0"/>
            <w:vAlign w:val="center"/>
          </w:tcPr>
          <w:p w14:paraId="0D0297E7">
            <w:pPr>
              <w:wordWrap w:val="0"/>
              <w:topLinePunct/>
              <w:jc w:val="center"/>
              <w:rPr>
                <w:color w:val="auto"/>
              </w:rPr>
            </w:pPr>
            <w:r>
              <w:rPr>
                <w:color w:val="auto"/>
              </w:rPr>
              <w:t>备注</w:t>
            </w:r>
          </w:p>
        </w:tc>
        <w:tc>
          <w:tcPr>
            <w:tcW w:w="5894" w:type="dxa"/>
            <w:noWrap w:val="0"/>
            <w:vAlign w:val="center"/>
          </w:tcPr>
          <w:p w14:paraId="2DD3A661">
            <w:pPr>
              <w:wordWrap w:val="0"/>
              <w:topLinePunct/>
              <w:jc w:val="center"/>
              <w:rPr>
                <w:color w:val="auto"/>
              </w:rPr>
            </w:pPr>
          </w:p>
        </w:tc>
      </w:tr>
    </w:tbl>
    <w:p w14:paraId="49879007">
      <w:pPr>
        <w:widowControl/>
        <w:autoSpaceDE w:val="0"/>
        <w:autoSpaceDN w:val="0"/>
        <w:adjustRightInd/>
        <w:spacing w:line="280" w:lineRule="exact"/>
        <w:ind w:left="540" w:hanging="540" w:hangingChars="300"/>
        <w:jc w:val="both"/>
        <w:textAlignment w:val="bottom"/>
        <w:rPr>
          <w:rFonts w:hint="eastAsia"/>
          <w:color w:val="auto"/>
          <w:sz w:val="18"/>
          <w:szCs w:val="18"/>
        </w:rPr>
      </w:pPr>
      <w:r>
        <w:rPr>
          <w:rFonts w:hint="eastAsia"/>
          <w:color w:val="auto"/>
          <w:sz w:val="18"/>
          <w:szCs w:val="18"/>
        </w:rPr>
        <w:t>注：</w:t>
      </w:r>
    </w:p>
    <w:p w14:paraId="5CDDBA89">
      <w:pPr>
        <w:widowControl/>
        <w:autoSpaceDE w:val="0"/>
        <w:autoSpaceDN w:val="0"/>
        <w:adjustRightInd/>
        <w:spacing w:line="280" w:lineRule="exact"/>
        <w:ind w:left="540" w:hanging="540" w:hangingChars="300"/>
        <w:jc w:val="both"/>
        <w:textAlignment w:val="bottom"/>
        <w:rPr>
          <w:color w:val="auto"/>
          <w:sz w:val="18"/>
          <w:szCs w:val="18"/>
        </w:rPr>
      </w:pPr>
      <w:r>
        <w:rPr>
          <w:rFonts w:hint="eastAsia"/>
          <w:color w:val="auto"/>
          <w:sz w:val="18"/>
          <w:szCs w:val="18"/>
        </w:rPr>
        <w:t>1.每张表格只填写一个项目，并标明序号。</w:t>
      </w:r>
    </w:p>
    <w:p w14:paraId="535E0C7F">
      <w:pPr>
        <w:widowControl/>
        <w:autoSpaceDE w:val="0"/>
        <w:autoSpaceDN w:val="0"/>
        <w:adjustRightInd/>
        <w:spacing w:line="280" w:lineRule="exact"/>
        <w:jc w:val="both"/>
        <w:textAlignment w:val="bottom"/>
        <w:rPr>
          <w:rFonts w:hint="eastAsia"/>
          <w:color w:val="auto"/>
          <w:sz w:val="18"/>
          <w:szCs w:val="18"/>
        </w:rPr>
      </w:pPr>
      <w:r>
        <w:rPr>
          <w:rFonts w:hint="eastAsia"/>
          <w:color w:val="auto"/>
          <w:sz w:val="18"/>
          <w:szCs w:val="18"/>
        </w:rPr>
        <w:t>2.项目完成情况：</w:t>
      </w:r>
    </w:p>
    <w:p w14:paraId="40345EDF">
      <w:pPr>
        <w:widowControl/>
        <w:autoSpaceDE w:val="0"/>
        <w:autoSpaceDN w:val="0"/>
        <w:adjustRightInd/>
        <w:spacing w:line="280" w:lineRule="exact"/>
        <w:ind w:firstLine="360" w:firstLineChars="200"/>
        <w:jc w:val="both"/>
        <w:textAlignment w:val="bottom"/>
        <w:rPr>
          <w:rFonts w:hint="eastAsia"/>
          <w:color w:val="auto"/>
          <w:sz w:val="18"/>
          <w:szCs w:val="18"/>
        </w:rPr>
      </w:pPr>
      <w:r>
        <w:rPr>
          <w:rFonts w:hint="eastAsia"/>
          <w:color w:val="auto"/>
          <w:sz w:val="18"/>
          <w:szCs w:val="18"/>
        </w:rPr>
        <w:t>设计业绩：根据先后顺序分为</w:t>
      </w:r>
      <w:r>
        <w:rPr>
          <w:rFonts w:hint="eastAsia" w:ascii="宋体" w:hAnsi="宋体"/>
          <w:color w:val="auto"/>
          <w:sz w:val="18"/>
          <w:szCs w:val="18"/>
        </w:rPr>
        <w:t>初步设计或施工图设计已审查（或评审或审批或批复或备案）</w:t>
      </w:r>
      <w:r>
        <w:rPr>
          <w:rFonts w:hint="eastAsia"/>
          <w:color w:val="auto"/>
          <w:sz w:val="18"/>
          <w:szCs w:val="18"/>
        </w:rPr>
        <w:t>等不同阶段，投标人应根据设计项目实际完成情况进行填报。</w:t>
      </w:r>
    </w:p>
    <w:p w14:paraId="32864875">
      <w:pPr>
        <w:widowControl/>
        <w:autoSpaceDE w:val="0"/>
        <w:autoSpaceDN w:val="0"/>
        <w:adjustRightInd/>
        <w:spacing w:line="280" w:lineRule="exact"/>
        <w:ind w:firstLine="360" w:firstLineChars="200"/>
        <w:jc w:val="both"/>
        <w:textAlignment w:val="bottom"/>
        <w:rPr>
          <w:rFonts w:hint="eastAsia"/>
          <w:color w:val="auto"/>
          <w:sz w:val="18"/>
          <w:szCs w:val="18"/>
        </w:rPr>
      </w:pPr>
      <w:r>
        <w:rPr>
          <w:rFonts w:hint="eastAsia"/>
          <w:color w:val="auto"/>
          <w:sz w:val="18"/>
          <w:szCs w:val="18"/>
        </w:rPr>
        <w:t>勘察业绩：分为</w:t>
      </w:r>
      <w:r>
        <w:rPr>
          <w:rFonts w:hint="eastAsia" w:ascii="宋体" w:hAnsi="宋体"/>
          <w:color w:val="auto"/>
          <w:sz w:val="18"/>
          <w:szCs w:val="18"/>
        </w:rPr>
        <w:t>勘察成果文件已审查（或评审或审批或批复或备案），</w:t>
      </w:r>
      <w:r>
        <w:rPr>
          <w:rFonts w:hint="eastAsia"/>
          <w:color w:val="auto"/>
          <w:sz w:val="18"/>
          <w:szCs w:val="18"/>
        </w:rPr>
        <w:t>投标人应根据勘察项目实际完成情况进行填报</w:t>
      </w:r>
      <w:r>
        <w:rPr>
          <w:rFonts w:hint="eastAsia" w:ascii="宋体" w:hAnsi="宋体"/>
          <w:color w:val="auto"/>
          <w:sz w:val="18"/>
          <w:szCs w:val="18"/>
        </w:rPr>
        <w:t>。</w:t>
      </w:r>
    </w:p>
    <w:p w14:paraId="66BCDC2B">
      <w:pPr>
        <w:widowControl/>
        <w:autoSpaceDE w:val="0"/>
        <w:autoSpaceDN w:val="0"/>
        <w:adjustRightInd/>
        <w:spacing w:line="280" w:lineRule="exact"/>
        <w:ind w:left="540" w:hanging="540" w:hangingChars="300"/>
        <w:jc w:val="both"/>
        <w:textAlignment w:val="bottom"/>
        <w:rPr>
          <w:rFonts w:hint="eastAsia"/>
          <w:color w:val="auto"/>
          <w:sz w:val="18"/>
          <w:szCs w:val="18"/>
        </w:rPr>
      </w:pPr>
      <w:r>
        <w:rPr>
          <w:rFonts w:hint="eastAsia"/>
          <w:color w:val="auto"/>
          <w:sz w:val="18"/>
          <w:szCs w:val="18"/>
        </w:rPr>
        <w:t>3.</w:t>
      </w:r>
      <w:r>
        <w:rPr>
          <w:color w:val="auto"/>
          <w:sz w:val="18"/>
          <w:szCs w:val="18"/>
        </w:rPr>
        <w:t>投标人应根据招标文件第二章</w:t>
      </w:r>
      <w:r>
        <w:rPr>
          <w:rFonts w:hint="eastAsia"/>
          <w:color w:val="auto"/>
          <w:sz w:val="18"/>
          <w:szCs w:val="18"/>
        </w:rPr>
        <w:t>“</w:t>
      </w:r>
      <w:r>
        <w:rPr>
          <w:color w:val="auto"/>
          <w:sz w:val="18"/>
          <w:szCs w:val="18"/>
        </w:rPr>
        <w:t>投标人须知</w:t>
      </w:r>
      <w:r>
        <w:rPr>
          <w:rFonts w:hint="eastAsia"/>
          <w:color w:val="auto"/>
          <w:sz w:val="18"/>
          <w:szCs w:val="18"/>
        </w:rPr>
        <w:t>”</w:t>
      </w:r>
      <w:r>
        <w:rPr>
          <w:color w:val="auto"/>
          <w:sz w:val="18"/>
          <w:szCs w:val="18"/>
        </w:rPr>
        <w:t>第3.5.</w:t>
      </w:r>
      <w:r>
        <w:rPr>
          <w:rFonts w:hint="eastAsia"/>
          <w:color w:val="auto"/>
          <w:sz w:val="18"/>
          <w:szCs w:val="18"/>
        </w:rPr>
        <w:t>2</w:t>
      </w:r>
      <w:r>
        <w:rPr>
          <w:color w:val="auto"/>
          <w:sz w:val="18"/>
          <w:szCs w:val="18"/>
        </w:rPr>
        <w:t>项的要求在本表后附相关证明材料。</w:t>
      </w:r>
    </w:p>
    <w:p w14:paraId="34CCE43C">
      <w:pPr>
        <w:widowControl/>
        <w:autoSpaceDE w:val="0"/>
        <w:autoSpaceDN w:val="0"/>
        <w:adjustRightInd/>
        <w:spacing w:line="280" w:lineRule="exact"/>
        <w:jc w:val="both"/>
        <w:textAlignment w:val="bottom"/>
        <w:rPr>
          <w:color w:val="auto"/>
          <w:sz w:val="18"/>
          <w:szCs w:val="18"/>
        </w:rPr>
      </w:pPr>
      <w:r>
        <w:rPr>
          <w:rFonts w:hint="eastAsia"/>
          <w:color w:val="auto"/>
          <w:sz w:val="18"/>
          <w:szCs w:val="18"/>
        </w:rPr>
        <w:t>4.如近年来，投标人法人机构发生合法变更或重组或法人名称变更时，应提供相关部门的合法批件或其他相关证明材料来证明其所附业绩的继承性。</w:t>
      </w:r>
    </w:p>
    <w:p w14:paraId="4E0AFD84">
      <w:pPr>
        <w:widowControl/>
        <w:autoSpaceDE w:val="0"/>
        <w:autoSpaceDN w:val="0"/>
        <w:adjustRightInd/>
        <w:spacing w:line="280" w:lineRule="exact"/>
        <w:ind w:left="540" w:hanging="540" w:hangingChars="300"/>
        <w:jc w:val="both"/>
        <w:textAlignment w:val="bottom"/>
        <w:rPr>
          <w:rFonts w:hint="eastAsia"/>
          <w:color w:val="auto"/>
          <w:sz w:val="18"/>
          <w:szCs w:val="18"/>
        </w:rPr>
      </w:pPr>
      <w:r>
        <w:rPr>
          <w:rFonts w:hint="eastAsia"/>
          <w:color w:val="auto"/>
          <w:sz w:val="18"/>
          <w:szCs w:val="18"/>
        </w:rPr>
        <w:t>5.以联合体形式投标的，联合体各成员应分别填写。</w:t>
      </w:r>
    </w:p>
    <w:p w14:paraId="2658B8FB">
      <w:pPr>
        <w:widowControl/>
        <w:wordWrap w:val="0"/>
        <w:topLinePunct/>
        <w:adjustRightInd/>
        <w:spacing w:line="360" w:lineRule="auto"/>
        <w:jc w:val="center"/>
        <w:textAlignment w:val="bottom"/>
        <w:rPr>
          <w:rFonts w:hint="eastAsia" w:ascii="宋体" w:hAnsi="宋体"/>
          <w:color w:val="auto"/>
        </w:rPr>
      </w:pPr>
    </w:p>
    <w:p w14:paraId="56478D85">
      <w:pPr>
        <w:widowControl/>
        <w:topLinePunct/>
        <w:adjustRightInd/>
        <w:spacing w:line="360" w:lineRule="auto"/>
        <w:textAlignment w:val="bottom"/>
        <w:rPr>
          <w:rFonts w:hint="eastAsia" w:ascii="宋体" w:hAnsi="宋体"/>
          <w:color w:val="auto"/>
        </w:rPr>
      </w:pPr>
      <w:r>
        <w:rPr>
          <w:rFonts w:hint="eastAsia" w:ascii="宋体" w:hAnsi="宋体" w:cs="宋体"/>
          <w:color w:val="auto"/>
        </w:rPr>
        <w:t>说明</w:t>
      </w:r>
      <w:r>
        <w:rPr>
          <w:rFonts w:ascii="宋体" w:hAnsi="宋体" w:cs="宋体"/>
          <w:color w:val="auto"/>
        </w:rPr>
        <w:t>：</w:t>
      </w:r>
      <w:r>
        <w:rPr>
          <w:rFonts w:hint="eastAsia" w:ascii="宋体" w:hAnsi="宋体" w:cs="宋体"/>
          <w:color w:val="auto"/>
        </w:rPr>
        <w:t>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的企业</w:t>
      </w:r>
      <w:r>
        <w:rPr>
          <w:rFonts w:ascii="宋体" w:hAnsi="宋体" w:cs="宋体"/>
          <w:color w:val="auto"/>
        </w:rPr>
        <w:t>数字证书电子签</w:t>
      </w:r>
      <w:r>
        <w:rPr>
          <w:rFonts w:hint="eastAsia" w:ascii="宋体" w:hAnsi="宋体" w:cs="宋体"/>
          <w:color w:val="auto"/>
        </w:rPr>
        <w:t>章</w:t>
      </w:r>
      <w:r>
        <w:rPr>
          <w:rFonts w:ascii="宋体" w:hAnsi="宋体" w:cs="宋体"/>
          <w:color w:val="auto"/>
        </w:rPr>
        <w:t>。</w:t>
      </w:r>
    </w:p>
    <w:p w14:paraId="75819A2F">
      <w:pPr>
        <w:widowControl/>
        <w:wordWrap w:val="0"/>
        <w:topLinePunct/>
        <w:adjustRightInd/>
        <w:spacing w:line="360" w:lineRule="auto"/>
        <w:jc w:val="center"/>
        <w:textAlignment w:val="bottom"/>
        <w:rPr>
          <w:rFonts w:hint="eastAsia" w:ascii="宋体" w:hAnsi="宋体"/>
          <w:color w:val="auto"/>
        </w:rPr>
      </w:pPr>
      <w:r>
        <w:rPr>
          <w:rFonts w:hint="eastAsia" w:ascii="宋体" w:hAnsi="宋体"/>
          <w:color w:val="auto"/>
        </w:rPr>
        <w:br w:type="page"/>
      </w:r>
    </w:p>
    <w:p w14:paraId="61355A57">
      <w:pPr>
        <w:pStyle w:val="2"/>
        <w:spacing w:before="0" w:after="0" w:line="380" w:lineRule="atLeast"/>
        <w:jc w:val="center"/>
        <w:rPr>
          <w:rFonts w:eastAsia="黑体"/>
          <w:b w:val="0"/>
          <w:bCs w:val="0"/>
          <w:color w:val="auto"/>
          <w:sz w:val="24"/>
          <w:szCs w:val="24"/>
        </w:rPr>
      </w:pPr>
      <w:bookmarkStart w:id="19" w:name="_Toc213975042"/>
      <w:bookmarkStart w:id="20" w:name="_Toc509993005"/>
      <w:bookmarkStart w:id="21" w:name="_Toc28607"/>
      <w:r>
        <w:rPr>
          <w:rFonts w:eastAsia="黑体"/>
          <w:b w:val="0"/>
          <w:bCs w:val="0"/>
          <w:color w:val="auto"/>
          <w:sz w:val="24"/>
          <w:szCs w:val="24"/>
        </w:rPr>
        <w:t>（</w:t>
      </w:r>
      <w:r>
        <w:rPr>
          <w:rFonts w:hint="eastAsia" w:eastAsia="黑体"/>
          <w:b w:val="0"/>
          <w:bCs w:val="0"/>
          <w:color w:val="auto"/>
          <w:sz w:val="24"/>
          <w:szCs w:val="24"/>
        </w:rPr>
        <w:t>四</w:t>
      </w:r>
      <w:r>
        <w:rPr>
          <w:rFonts w:eastAsia="黑体"/>
          <w:b w:val="0"/>
          <w:bCs w:val="0"/>
          <w:color w:val="auto"/>
          <w:sz w:val="24"/>
          <w:szCs w:val="24"/>
        </w:rPr>
        <w:t>）</w:t>
      </w:r>
      <w:r>
        <w:rPr>
          <w:rFonts w:hint="eastAsia" w:eastAsia="黑体"/>
          <w:b w:val="0"/>
          <w:bCs w:val="0"/>
          <w:color w:val="auto"/>
          <w:sz w:val="24"/>
          <w:szCs w:val="24"/>
        </w:rPr>
        <w:t>投标人</w:t>
      </w:r>
      <w:r>
        <w:rPr>
          <w:rFonts w:eastAsia="黑体"/>
          <w:b w:val="0"/>
          <w:bCs w:val="0"/>
          <w:color w:val="auto"/>
          <w:sz w:val="24"/>
          <w:szCs w:val="24"/>
        </w:rPr>
        <w:t>的信誉情况表</w:t>
      </w:r>
      <w:bookmarkEnd w:id="19"/>
      <w:bookmarkEnd w:id="20"/>
      <w:bookmarkEnd w:id="21"/>
    </w:p>
    <w:p w14:paraId="73D049CE">
      <w:pPr>
        <w:pStyle w:val="2"/>
        <w:spacing w:before="0" w:after="0" w:line="380" w:lineRule="atLeast"/>
        <w:jc w:val="center"/>
        <w:rPr>
          <w:rFonts w:eastAsia="黑体"/>
          <w:color w:val="auto"/>
          <w:sz w:val="20"/>
          <w:szCs w:val="20"/>
        </w:rPr>
      </w:pPr>
      <w:r>
        <w:rPr>
          <w:rFonts w:eastAsia="黑体"/>
          <w:color w:val="auto"/>
          <w:sz w:val="20"/>
          <w:szCs w:val="20"/>
        </w:rPr>
        <w:t xml:space="preserve"> </w:t>
      </w:r>
    </w:p>
    <w:tbl>
      <w:tblPr>
        <w:tblStyle w:val="10"/>
        <w:tblW w:w="0" w:type="auto"/>
        <w:tblInd w:w="0" w:type="dxa"/>
        <w:tblLayout w:type="fixed"/>
        <w:tblCellMar>
          <w:top w:w="0" w:type="dxa"/>
          <w:left w:w="108" w:type="dxa"/>
          <w:bottom w:w="0" w:type="dxa"/>
          <w:right w:w="108" w:type="dxa"/>
        </w:tblCellMar>
      </w:tblPr>
      <w:tblGrid>
        <w:gridCol w:w="4261"/>
        <w:gridCol w:w="4261"/>
      </w:tblGrid>
      <w:tr w14:paraId="5B1F30FD">
        <w:tblPrEx>
          <w:tblCellMar>
            <w:top w:w="0" w:type="dxa"/>
            <w:left w:w="108" w:type="dxa"/>
            <w:bottom w:w="0" w:type="dxa"/>
            <w:right w:w="108" w:type="dxa"/>
          </w:tblCellMar>
        </w:tblPrEx>
        <w:trPr>
          <w:trHeight w:val="871" w:hRule="atLeast"/>
        </w:trPr>
        <w:tc>
          <w:tcPr>
            <w:tcW w:w="4261" w:type="dxa"/>
            <w:tcBorders>
              <w:top w:val="single" w:color="auto" w:sz="4" w:space="0"/>
              <w:left w:val="single" w:color="auto" w:sz="4" w:space="0"/>
              <w:bottom w:val="single" w:color="auto" w:sz="4" w:space="0"/>
              <w:right w:val="single" w:color="auto" w:sz="4" w:space="0"/>
            </w:tcBorders>
            <w:noWrap w:val="0"/>
            <w:vAlign w:val="center"/>
          </w:tcPr>
          <w:p w14:paraId="71BE2B4A">
            <w:pPr>
              <w:topLinePunct/>
              <w:spacing w:line="440" w:lineRule="exact"/>
              <w:jc w:val="center"/>
              <w:rPr>
                <w:color w:val="auto"/>
                <w:sz w:val="20"/>
              </w:rPr>
            </w:pPr>
            <w:r>
              <w:rPr>
                <w:color w:val="auto"/>
                <w:sz w:val="20"/>
              </w:rPr>
              <w:t>项 目</w:t>
            </w:r>
          </w:p>
        </w:tc>
        <w:tc>
          <w:tcPr>
            <w:tcW w:w="4261" w:type="dxa"/>
            <w:tcBorders>
              <w:top w:val="single" w:color="auto" w:sz="4" w:space="0"/>
              <w:left w:val="nil"/>
              <w:bottom w:val="single" w:color="auto" w:sz="4" w:space="0"/>
              <w:right w:val="single" w:color="auto" w:sz="4" w:space="0"/>
            </w:tcBorders>
            <w:noWrap w:val="0"/>
            <w:vAlign w:val="center"/>
          </w:tcPr>
          <w:p w14:paraId="4968944A">
            <w:pPr>
              <w:topLinePunct/>
              <w:spacing w:line="440" w:lineRule="exact"/>
              <w:jc w:val="center"/>
              <w:rPr>
                <w:color w:val="auto"/>
                <w:sz w:val="20"/>
              </w:rPr>
            </w:pPr>
            <w:r>
              <w:rPr>
                <w:color w:val="auto"/>
                <w:sz w:val="20"/>
              </w:rPr>
              <w:t>投标人情况说明</w:t>
            </w:r>
          </w:p>
        </w:tc>
      </w:tr>
      <w:tr w14:paraId="5C43B642">
        <w:tblPrEx>
          <w:tblCellMar>
            <w:top w:w="0" w:type="dxa"/>
            <w:left w:w="108" w:type="dxa"/>
            <w:bottom w:w="0" w:type="dxa"/>
            <w:right w:w="108" w:type="dxa"/>
          </w:tblCellMar>
        </w:tblPrEx>
        <w:trPr>
          <w:trHeight w:val="851" w:hRule="atLeast"/>
        </w:trPr>
        <w:tc>
          <w:tcPr>
            <w:tcW w:w="4261" w:type="dxa"/>
            <w:tcBorders>
              <w:top w:val="single" w:color="auto" w:sz="4" w:space="0"/>
              <w:left w:val="single" w:color="auto" w:sz="4" w:space="0"/>
              <w:bottom w:val="single" w:color="auto" w:sz="4" w:space="0"/>
              <w:right w:val="single" w:color="auto" w:sz="4" w:space="0"/>
            </w:tcBorders>
            <w:noWrap w:val="0"/>
            <w:vAlign w:val="top"/>
          </w:tcPr>
          <w:p w14:paraId="7B63E9CD">
            <w:pPr>
              <w:topLinePunct/>
              <w:spacing w:line="440" w:lineRule="exact"/>
              <w:rPr>
                <w:color w:val="auto"/>
                <w:sz w:val="20"/>
              </w:rPr>
            </w:pPr>
          </w:p>
          <w:p w14:paraId="4D0B8AE6">
            <w:pPr>
              <w:wordWrap w:val="0"/>
              <w:topLinePunct/>
              <w:spacing w:line="240" w:lineRule="auto"/>
              <w:rPr>
                <w:rFonts w:hint="eastAsia"/>
                <w:color w:val="auto"/>
              </w:rPr>
            </w:pPr>
            <w:r>
              <w:rPr>
                <w:rFonts w:hint="eastAsia"/>
                <w:color w:val="auto"/>
                <w:kern w:val="0"/>
                <w:szCs w:val="20"/>
              </w:rPr>
              <w:t>是否符合“投标人须知”前附表附录3</w:t>
            </w:r>
            <w:r>
              <w:rPr>
                <w:rFonts w:hint="eastAsia"/>
                <w:color w:val="auto"/>
                <w:szCs w:val="20"/>
              </w:rPr>
              <w:t>资格审查条件（信誉最低条件）</w:t>
            </w:r>
          </w:p>
          <w:p w14:paraId="603D39B2">
            <w:pPr>
              <w:topLinePunct/>
              <w:spacing w:line="440" w:lineRule="exact"/>
              <w:rPr>
                <w:color w:val="auto"/>
                <w:sz w:val="20"/>
              </w:rPr>
            </w:pPr>
          </w:p>
          <w:p w14:paraId="3CC6C93B">
            <w:pPr>
              <w:topLinePunct/>
              <w:spacing w:line="440" w:lineRule="exact"/>
              <w:jc w:val="both"/>
              <w:rPr>
                <w:color w:val="auto"/>
                <w:sz w:val="20"/>
              </w:rPr>
            </w:pPr>
          </w:p>
        </w:tc>
        <w:tc>
          <w:tcPr>
            <w:tcW w:w="4261" w:type="dxa"/>
            <w:tcBorders>
              <w:top w:val="single" w:color="auto" w:sz="4" w:space="0"/>
              <w:left w:val="nil"/>
              <w:bottom w:val="single" w:color="auto" w:sz="4" w:space="0"/>
              <w:right w:val="single" w:color="auto" w:sz="4" w:space="0"/>
            </w:tcBorders>
            <w:noWrap w:val="0"/>
            <w:vAlign w:val="top"/>
          </w:tcPr>
          <w:p w14:paraId="0FC755C5">
            <w:pPr>
              <w:topLinePunct/>
              <w:spacing w:line="440" w:lineRule="exact"/>
              <w:jc w:val="both"/>
              <w:rPr>
                <w:color w:val="auto"/>
                <w:sz w:val="20"/>
              </w:rPr>
            </w:pPr>
          </w:p>
        </w:tc>
      </w:tr>
      <w:tr w14:paraId="779B2985">
        <w:tblPrEx>
          <w:tblCellMar>
            <w:top w:w="0" w:type="dxa"/>
            <w:left w:w="108" w:type="dxa"/>
            <w:bottom w:w="0" w:type="dxa"/>
            <w:right w:w="108" w:type="dxa"/>
          </w:tblCellMar>
        </w:tblPrEx>
        <w:trPr>
          <w:trHeight w:val="851" w:hRule="atLeast"/>
        </w:trPr>
        <w:tc>
          <w:tcPr>
            <w:tcW w:w="4261" w:type="dxa"/>
            <w:tcBorders>
              <w:top w:val="single" w:color="auto" w:sz="4" w:space="0"/>
              <w:left w:val="single" w:color="auto" w:sz="4" w:space="0"/>
              <w:bottom w:val="single" w:color="auto" w:sz="4" w:space="0"/>
              <w:right w:val="single" w:color="auto" w:sz="4" w:space="0"/>
            </w:tcBorders>
            <w:noWrap w:val="0"/>
            <w:vAlign w:val="top"/>
          </w:tcPr>
          <w:p w14:paraId="12CE6471">
            <w:pPr>
              <w:topLinePunct/>
              <w:spacing w:line="440" w:lineRule="exact"/>
              <w:rPr>
                <w:color w:val="auto"/>
                <w:sz w:val="20"/>
              </w:rPr>
            </w:pPr>
          </w:p>
          <w:p w14:paraId="30567320">
            <w:pPr>
              <w:wordWrap w:val="0"/>
              <w:topLinePunct/>
              <w:spacing w:line="240" w:lineRule="auto"/>
              <w:rPr>
                <w:rFonts w:hint="eastAsia"/>
                <w:color w:val="auto"/>
              </w:rPr>
            </w:pPr>
            <w:r>
              <w:rPr>
                <w:rFonts w:hint="eastAsia"/>
                <w:color w:val="auto"/>
                <w:kern w:val="0"/>
                <w:szCs w:val="20"/>
              </w:rPr>
              <w:t>是否不存在“投标人须知”正文第1.4.4项规定的</w:t>
            </w:r>
            <w:r>
              <w:rPr>
                <w:rFonts w:hint="eastAsia"/>
                <w:color w:val="auto"/>
                <w:szCs w:val="20"/>
              </w:rPr>
              <w:t>不良状况或不良信用记录</w:t>
            </w:r>
          </w:p>
          <w:p w14:paraId="20DEEB94">
            <w:pPr>
              <w:topLinePunct/>
              <w:spacing w:line="440" w:lineRule="exact"/>
              <w:rPr>
                <w:color w:val="auto"/>
                <w:sz w:val="20"/>
              </w:rPr>
            </w:pPr>
          </w:p>
          <w:p w14:paraId="4D31B1BC">
            <w:pPr>
              <w:topLinePunct/>
              <w:spacing w:line="440" w:lineRule="exact"/>
              <w:jc w:val="both"/>
              <w:rPr>
                <w:color w:val="auto"/>
                <w:sz w:val="20"/>
              </w:rPr>
            </w:pPr>
          </w:p>
        </w:tc>
        <w:tc>
          <w:tcPr>
            <w:tcW w:w="4261" w:type="dxa"/>
            <w:tcBorders>
              <w:top w:val="single" w:color="auto" w:sz="4" w:space="0"/>
              <w:left w:val="nil"/>
              <w:bottom w:val="single" w:color="auto" w:sz="4" w:space="0"/>
              <w:right w:val="single" w:color="auto" w:sz="4" w:space="0"/>
            </w:tcBorders>
            <w:noWrap w:val="0"/>
            <w:vAlign w:val="top"/>
          </w:tcPr>
          <w:p w14:paraId="3C236421">
            <w:pPr>
              <w:topLinePunct/>
              <w:spacing w:line="440" w:lineRule="exact"/>
              <w:jc w:val="both"/>
              <w:rPr>
                <w:color w:val="auto"/>
                <w:sz w:val="20"/>
              </w:rPr>
            </w:pPr>
          </w:p>
        </w:tc>
      </w:tr>
      <w:tr w14:paraId="03708824">
        <w:tblPrEx>
          <w:tblCellMar>
            <w:top w:w="0" w:type="dxa"/>
            <w:left w:w="108" w:type="dxa"/>
            <w:bottom w:w="0" w:type="dxa"/>
            <w:right w:w="108" w:type="dxa"/>
          </w:tblCellMar>
        </w:tblPrEx>
        <w:trPr>
          <w:trHeight w:val="851" w:hRule="atLeast"/>
        </w:trPr>
        <w:tc>
          <w:tcPr>
            <w:tcW w:w="4261" w:type="dxa"/>
            <w:tcBorders>
              <w:top w:val="single" w:color="auto" w:sz="4" w:space="0"/>
              <w:left w:val="single" w:color="auto" w:sz="4" w:space="0"/>
              <w:bottom w:val="single" w:color="auto" w:sz="4" w:space="0"/>
              <w:right w:val="single" w:color="auto" w:sz="4" w:space="0"/>
            </w:tcBorders>
            <w:noWrap w:val="0"/>
            <w:vAlign w:val="center"/>
          </w:tcPr>
          <w:p w14:paraId="697788C4">
            <w:pPr>
              <w:topLinePunct/>
              <w:spacing w:line="440" w:lineRule="exact"/>
              <w:jc w:val="both"/>
              <w:rPr>
                <w:color w:val="auto"/>
                <w:sz w:val="20"/>
              </w:rPr>
            </w:pPr>
          </w:p>
        </w:tc>
        <w:tc>
          <w:tcPr>
            <w:tcW w:w="4261" w:type="dxa"/>
            <w:tcBorders>
              <w:top w:val="single" w:color="auto" w:sz="4" w:space="0"/>
              <w:left w:val="nil"/>
              <w:bottom w:val="single" w:color="auto" w:sz="4" w:space="0"/>
              <w:right w:val="single" w:color="auto" w:sz="4" w:space="0"/>
            </w:tcBorders>
            <w:noWrap w:val="0"/>
            <w:vAlign w:val="top"/>
          </w:tcPr>
          <w:p w14:paraId="07655E2E">
            <w:pPr>
              <w:topLinePunct/>
              <w:spacing w:line="440" w:lineRule="exact"/>
              <w:jc w:val="both"/>
              <w:rPr>
                <w:color w:val="auto"/>
                <w:sz w:val="20"/>
              </w:rPr>
            </w:pPr>
          </w:p>
        </w:tc>
      </w:tr>
    </w:tbl>
    <w:p w14:paraId="09CD2192">
      <w:pPr>
        <w:widowControl/>
        <w:autoSpaceDE w:val="0"/>
        <w:autoSpaceDN w:val="0"/>
        <w:adjustRightInd/>
        <w:spacing w:line="280" w:lineRule="exact"/>
        <w:jc w:val="both"/>
        <w:textAlignment w:val="bottom"/>
        <w:rPr>
          <w:rFonts w:hint="eastAsia"/>
          <w:color w:val="auto"/>
          <w:sz w:val="18"/>
          <w:szCs w:val="18"/>
        </w:rPr>
      </w:pPr>
      <w:r>
        <w:rPr>
          <w:color w:val="auto"/>
          <w:sz w:val="18"/>
          <w:szCs w:val="18"/>
        </w:rPr>
        <w:t>注：</w:t>
      </w:r>
    </w:p>
    <w:p w14:paraId="6DD2CBD1">
      <w:pPr>
        <w:widowControl/>
        <w:autoSpaceDE w:val="0"/>
        <w:autoSpaceDN w:val="0"/>
        <w:adjustRightInd/>
        <w:spacing w:line="280" w:lineRule="exact"/>
        <w:jc w:val="both"/>
        <w:textAlignment w:val="bottom"/>
        <w:rPr>
          <w:color w:val="auto"/>
          <w:sz w:val="18"/>
          <w:szCs w:val="18"/>
        </w:rPr>
      </w:pPr>
      <w:r>
        <w:rPr>
          <w:rFonts w:hint="eastAsia"/>
          <w:color w:val="auto"/>
          <w:sz w:val="18"/>
          <w:szCs w:val="18"/>
        </w:rPr>
        <w:t>1.投标人应按照招标文件第二章</w:t>
      </w:r>
      <w:r>
        <w:rPr>
          <w:color w:val="auto"/>
          <w:sz w:val="18"/>
          <w:szCs w:val="18"/>
        </w:rPr>
        <w:t>“</w:t>
      </w:r>
      <w:r>
        <w:rPr>
          <w:rFonts w:hint="eastAsia"/>
          <w:color w:val="auto"/>
          <w:sz w:val="18"/>
          <w:szCs w:val="18"/>
        </w:rPr>
        <w:t>投标人</w:t>
      </w:r>
      <w:r>
        <w:rPr>
          <w:color w:val="auto"/>
          <w:sz w:val="18"/>
          <w:szCs w:val="18"/>
        </w:rPr>
        <w:t>须知”前附表</w:t>
      </w:r>
      <w:r>
        <w:rPr>
          <w:rFonts w:hint="eastAsia"/>
          <w:color w:val="auto"/>
          <w:sz w:val="18"/>
          <w:szCs w:val="18"/>
        </w:rPr>
        <w:t>附录3</w:t>
      </w:r>
      <w:r>
        <w:rPr>
          <w:color w:val="auto"/>
          <w:sz w:val="18"/>
          <w:szCs w:val="18"/>
        </w:rPr>
        <w:t>和“</w:t>
      </w:r>
      <w:r>
        <w:rPr>
          <w:rFonts w:hint="eastAsia"/>
          <w:color w:val="auto"/>
          <w:sz w:val="18"/>
          <w:szCs w:val="18"/>
        </w:rPr>
        <w:t>投标人</w:t>
      </w:r>
      <w:r>
        <w:rPr>
          <w:color w:val="auto"/>
          <w:sz w:val="18"/>
          <w:szCs w:val="18"/>
        </w:rPr>
        <w:t>须知”</w:t>
      </w:r>
      <w:r>
        <w:rPr>
          <w:rFonts w:hint="eastAsia"/>
          <w:color w:val="auto"/>
          <w:sz w:val="18"/>
          <w:szCs w:val="18"/>
        </w:rPr>
        <w:t>正文第1</w:t>
      </w:r>
      <w:r>
        <w:rPr>
          <w:color w:val="auto"/>
          <w:sz w:val="18"/>
          <w:szCs w:val="18"/>
        </w:rPr>
        <w:t>.4.4</w:t>
      </w:r>
      <w:r>
        <w:rPr>
          <w:rFonts w:hint="eastAsia"/>
          <w:color w:val="auto"/>
          <w:sz w:val="18"/>
          <w:szCs w:val="18"/>
        </w:rPr>
        <w:t>项</w:t>
      </w:r>
      <w:r>
        <w:rPr>
          <w:color w:val="auto"/>
          <w:sz w:val="18"/>
          <w:szCs w:val="18"/>
        </w:rPr>
        <w:t>规定，说明</w:t>
      </w:r>
      <w:r>
        <w:rPr>
          <w:rFonts w:hint="eastAsia"/>
          <w:color w:val="auto"/>
          <w:sz w:val="18"/>
          <w:szCs w:val="18"/>
        </w:rPr>
        <w:t>其信誉</w:t>
      </w:r>
      <w:r>
        <w:rPr>
          <w:color w:val="auto"/>
          <w:sz w:val="18"/>
          <w:szCs w:val="18"/>
        </w:rPr>
        <w:t>情况。</w:t>
      </w:r>
    </w:p>
    <w:p w14:paraId="5E68CFDD">
      <w:pPr>
        <w:widowControl/>
        <w:autoSpaceDE w:val="0"/>
        <w:autoSpaceDN w:val="0"/>
        <w:adjustRightInd/>
        <w:spacing w:line="280" w:lineRule="exact"/>
        <w:jc w:val="both"/>
        <w:textAlignment w:val="bottom"/>
        <w:rPr>
          <w:color w:val="auto"/>
          <w:sz w:val="18"/>
          <w:szCs w:val="18"/>
        </w:rPr>
      </w:pPr>
      <w:r>
        <w:rPr>
          <w:rFonts w:hint="eastAsia"/>
          <w:color w:val="auto"/>
          <w:sz w:val="18"/>
          <w:szCs w:val="18"/>
        </w:rPr>
        <w:t>2.</w:t>
      </w:r>
      <w:r>
        <w:rPr>
          <w:color w:val="auto"/>
          <w:sz w:val="18"/>
          <w:szCs w:val="18"/>
        </w:rPr>
        <w:t>投标人应根据招标文件第二章</w:t>
      </w:r>
      <w:r>
        <w:rPr>
          <w:rFonts w:hint="eastAsia"/>
          <w:color w:val="auto"/>
          <w:sz w:val="18"/>
          <w:szCs w:val="18"/>
        </w:rPr>
        <w:t>“</w:t>
      </w:r>
      <w:r>
        <w:rPr>
          <w:color w:val="auto"/>
          <w:sz w:val="18"/>
          <w:szCs w:val="18"/>
        </w:rPr>
        <w:t>投标人须知</w:t>
      </w:r>
      <w:r>
        <w:rPr>
          <w:rFonts w:hint="eastAsia"/>
          <w:color w:val="auto"/>
          <w:sz w:val="18"/>
          <w:szCs w:val="18"/>
        </w:rPr>
        <w:t>”</w:t>
      </w:r>
      <w:r>
        <w:rPr>
          <w:color w:val="auto"/>
          <w:sz w:val="18"/>
          <w:szCs w:val="18"/>
        </w:rPr>
        <w:t>第3.5.</w:t>
      </w:r>
      <w:r>
        <w:rPr>
          <w:rFonts w:hint="eastAsia"/>
          <w:color w:val="auto"/>
          <w:sz w:val="18"/>
          <w:szCs w:val="18"/>
        </w:rPr>
        <w:t>3</w:t>
      </w:r>
      <w:r>
        <w:rPr>
          <w:color w:val="auto"/>
          <w:sz w:val="18"/>
          <w:szCs w:val="18"/>
        </w:rPr>
        <w:t>项的要求在本表后附相关证明材料。</w:t>
      </w:r>
    </w:p>
    <w:p w14:paraId="70F09A0A">
      <w:pPr>
        <w:widowControl/>
        <w:autoSpaceDE w:val="0"/>
        <w:autoSpaceDN w:val="0"/>
        <w:adjustRightInd/>
        <w:spacing w:line="280" w:lineRule="exact"/>
        <w:jc w:val="both"/>
        <w:textAlignment w:val="bottom"/>
        <w:rPr>
          <w:color w:val="auto"/>
          <w:sz w:val="18"/>
          <w:szCs w:val="18"/>
        </w:rPr>
      </w:pPr>
      <w:r>
        <w:rPr>
          <w:rFonts w:hint="eastAsia"/>
          <w:color w:val="auto"/>
          <w:sz w:val="18"/>
          <w:szCs w:val="18"/>
        </w:rPr>
        <w:t>3.</w:t>
      </w:r>
      <w:r>
        <w:rPr>
          <w:color w:val="auto"/>
          <w:sz w:val="18"/>
          <w:szCs w:val="18"/>
        </w:rPr>
        <w:t>以联合体形式参与投标的，联合体各成员应分别填写。</w:t>
      </w:r>
    </w:p>
    <w:p w14:paraId="510F63DE">
      <w:pPr>
        <w:spacing w:line="400" w:lineRule="atLeast"/>
        <w:ind w:left="420" w:hanging="420" w:hangingChars="200"/>
        <w:rPr>
          <w:rFonts w:hint="eastAsia"/>
          <w:color w:val="auto"/>
        </w:rPr>
      </w:pPr>
      <w:r>
        <w:rPr>
          <w:color w:val="auto"/>
        </w:rPr>
        <w:t xml:space="preserve"> </w:t>
      </w:r>
    </w:p>
    <w:p w14:paraId="085584AC">
      <w:pPr>
        <w:pStyle w:val="13"/>
        <w:jc w:val="left"/>
        <w:rPr>
          <w:b w:val="0"/>
          <w:color w:val="auto"/>
        </w:rPr>
      </w:pPr>
      <w:r>
        <w:rPr>
          <w:rFonts w:hint="eastAsia"/>
          <w:b w:val="0"/>
          <w:color w:val="auto"/>
        </w:rPr>
        <w:t>说明：需由投标人使用投标人的企业数字证书电子签章。</w:t>
      </w:r>
    </w:p>
    <w:p w14:paraId="1359884A">
      <w:pPr>
        <w:widowControl/>
        <w:wordWrap w:val="0"/>
        <w:topLinePunct/>
        <w:adjustRightInd/>
        <w:spacing w:line="360" w:lineRule="auto"/>
        <w:jc w:val="center"/>
        <w:textAlignment w:val="bottom"/>
        <w:rPr>
          <w:rFonts w:hint="eastAsia" w:ascii="宋体" w:hAnsi="宋体"/>
          <w:color w:val="auto"/>
        </w:rPr>
      </w:pPr>
    </w:p>
    <w:p w14:paraId="2E21480B">
      <w:pPr>
        <w:widowControl/>
        <w:wordWrap w:val="0"/>
        <w:topLinePunct/>
        <w:adjustRightInd/>
        <w:spacing w:line="360" w:lineRule="auto"/>
        <w:jc w:val="center"/>
        <w:textAlignment w:val="bottom"/>
        <w:rPr>
          <w:rFonts w:hint="eastAsia" w:ascii="宋体" w:hAnsi="宋体"/>
          <w:color w:val="auto"/>
        </w:rPr>
      </w:pPr>
    </w:p>
    <w:p w14:paraId="16B75DE7">
      <w:pPr>
        <w:widowControl/>
        <w:wordWrap w:val="0"/>
        <w:topLinePunct/>
        <w:adjustRightInd/>
        <w:spacing w:line="360" w:lineRule="auto"/>
        <w:jc w:val="center"/>
        <w:textAlignment w:val="bottom"/>
        <w:rPr>
          <w:rFonts w:hint="eastAsia" w:ascii="宋体" w:hAnsi="宋体"/>
          <w:color w:val="auto"/>
        </w:rPr>
      </w:pPr>
    </w:p>
    <w:p w14:paraId="2857D58A">
      <w:pPr>
        <w:widowControl/>
        <w:wordWrap w:val="0"/>
        <w:topLinePunct/>
        <w:adjustRightInd/>
        <w:spacing w:line="360" w:lineRule="auto"/>
        <w:jc w:val="center"/>
        <w:textAlignment w:val="bottom"/>
        <w:rPr>
          <w:rFonts w:hint="eastAsia" w:ascii="宋体" w:hAnsi="宋体"/>
          <w:color w:val="auto"/>
        </w:rPr>
      </w:pPr>
    </w:p>
    <w:p w14:paraId="142AF305">
      <w:pPr>
        <w:pStyle w:val="13"/>
        <w:rPr>
          <w:rFonts w:hint="eastAsia" w:ascii="宋体" w:hAnsi="宋体"/>
          <w:color w:val="auto"/>
        </w:rPr>
      </w:pPr>
    </w:p>
    <w:p w14:paraId="054C5A81">
      <w:pPr>
        <w:pStyle w:val="13"/>
        <w:rPr>
          <w:rFonts w:hint="eastAsia" w:ascii="宋体" w:hAnsi="宋体"/>
          <w:color w:val="auto"/>
        </w:rPr>
      </w:pPr>
    </w:p>
    <w:p w14:paraId="45C4590E">
      <w:pPr>
        <w:pStyle w:val="13"/>
        <w:rPr>
          <w:rFonts w:hint="eastAsia" w:ascii="宋体" w:hAnsi="宋体"/>
          <w:color w:val="auto"/>
        </w:rPr>
      </w:pPr>
    </w:p>
    <w:p w14:paraId="11B8EBAD">
      <w:pPr>
        <w:pStyle w:val="13"/>
        <w:rPr>
          <w:rFonts w:hint="eastAsia" w:ascii="宋体" w:hAnsi="宋体"/>
          <w:color w:val="auto"/>
        </w:rPr>
      </w:pPr>
    </w:p>
    <w:p w14:paraId="4234EA4F">
      <w:pPr>
        <w:pStyle w:val="13"/>
        <w:rPr>
          <w:rFonts w:hint="eastAsia" w:ascii="宋体" w:hAnsi="宋体"/>
          <w:color w:val="auto"/>
        </w:rPr>
      </w:pPr>
    </w:p>
    <w:p w14:paraId="705D6C6B">
      <w:pPr>
        <w:widowControl/>
        <w:wordWrap w:val="0"/>
        <w:topLinePunct/>
        <w:adjustRightInd/>
        <w:spacing w:line="360" w:lineRule="auto"/>
        <w:jc w:val="center"/>
        <w:textAlignment w:val="bottom"/>
        <w:rPr>
          <w:rFonts w:hint="eastAsia" w:ascii="宋体" w:hAnsi="宋体"/>
          <w:color w:val="auto"/>
        </w:rPr>
      </w:pPr>
      <w:r>
        <w:rPr>
          <w:rFonts w:hint="eastAsia" w:ascii="宋体" w:hAnsi="宋体"/>
          <w:color w:val="auto"/>
        </w:rPr>
        <w:br w:type="page"/>
      </w:r>
    </w:p>
    <w:p w14:paraId="609C6B2C">
      <w:pPr>
        <w:pStyle w:val="2"/>
        <w:spacing w:before="0" w:after="0" w:line="380" w:lineRule="atLeast"/>
        <w:jc w:val="center"/>
        <w:rPr>
          <w:rFonts w:hint="eastAsia" w:eastAsia="黑体"/>
          <w:b w:val="0"/>
          <w:bCs w:val="0"/>
          <w:color w:val="auto"/>
          <w:sz w:val="24"/>
          <w:szCs w:val="24"/>
        </w:rPr>
      </w:pPr>
      <w:bookmarkStart w:id="22" w:name="_Toc18340"/>
      <w:bookmarkStart w:id="23" w:name="_Toc213975043"/>
      <w:bookmarkStart w:id="24" w:name="_Toc509993006"/>
      <w:r>
        <w:rPr>
          <w:rFonts w:eastAsia="黑体"/>
          <w:b w:val="0"/>
          <w:bCs w:val="0"/>
          <w:color w:val="auto"/>
          <w:sz w:val="24"/>
          <w:szCs w:val="24"/>
        </w:rPr>
        <w:t>（</w:t>
      </w:r>
      <w:r>
        <w:rPr>
          <w:rFonts w:hint="eastAsia" w:eastAsia="黑体"/>
          <w:b w:val="0"/>
          <w:bCs w:val="0"/>
          <w:color w:val="auto"/>
          <w:sz w:val="24"/>
          <w:szCs w:val="24"/>
        </w:rPr>
        <w:t>五</w:t>
      </w:r>
      <w:r>
        <w:rPr>
          <w:rFonts w:eastAsia="黑体"/>
          <w:b w:val="0"/>
          <w:bCs w:val="0"/>
          <w:color w:val="auto"/>
          <w:sz w:val="24"/>
          <w:szCs w:val="24"/>
        </w:rPr>
        <w:t>）拟委任的项目负责人资历表</w:t>
      </w:r>
      <w:bookmarkEnd w:id="22"/>
      <w:bookmarkEnd w:id="23"/>
      <w:bookmarkEnd w:id="24"/>
    </w:p>
    <w:p w14:paraId="2A5F1CC4">
      <w:pPr>
        <w:rPr>
          <w:rFonts w:hint="eastAsia"/>
          <w:color w:val="auto"/>
        </w:rPr>
      </w:pPr>
    </w:p>
    <w:p w14:paraId="178563CA">
      <w:pPr>
        <w:keepNext/>
        <w:keepLines/>
        <w:tabs>
          <w:tab w:val="left" w:pos="747"/>
        </w:tabs>
        <w:wordWrap w:val="0"/>
        <w:topLinePunct/>
        <w:adjustRightInd/>
        <w:spacing w:line="400" w:lineRule="exact"/>
        <w:jc w:val="center"/>
        <w:textAlignment w:val="auto"/>
        <w:outlineLvl w:val="1"/>
        <w:rPr>
          <w:rFonts w:ascii="宋体" w:hAnsi="宋体"/>
          <w:b/>
          <w:bCs/>
          <w:color w:val="auto"/>
          <w:szCs w:val="24"/>
        </w:rPr>
      </w:pPr>
      <w:bookmarkStart w:id="25" w:name="_Toc213975044"/>
      <w:r>
        <w:rPr>
          <w:rFonts w:ascii="宋体" w:hAnsi="宋体"/>
          <w:b/>
          <w:bCs/>
          <w:color w:val="auto"/>
          <w:szCs w:val="24"/>
        </w:rPr>
        <w:t>表</w:t>
      </w:r>
      <w:r>
        <w:rPr>
          <w:rFonts w:hint="eastAsia" w:ascii="宋体" w:hAnsi="宋体"/>
          <w:b/>
          <w:bCs/>
          <w:color w:val="auto"/>
          <w:szCs w:val="24"/>
        </w:rPr>
        <w:t>5</w:t>
      </w:r>
      <w:r>
        <w:rPr>
          <w:rFonts w:ascii="宋体" w:hAnsi="宋体"/>
          <w:b/>
          <w:bCs/>
          <w:color w:val="auto"/>
          <w:szCs w:val="24"/>
        </w:rPr>
        <w:t>-</w:t>
      </w:r>
      <w:r>
        <w:rPr>
          <w:rFonts w:hint="eastAsia" w:ascii="宋体" w:hAnsi="宋体"/>
          <w:b/>
          <w:bCs/>
          <w:color w:val="auto"/>
          <w:szCs w:val="24"/>
        </w:rPr>
        <w:t>1</w:t>
      </w:r>
      <w:r>
        <w:rPr>
          <w:rFonts w:ascii="宋体" w:hAnsi="宋体"/>
          <w:b/>
          <w:bCs/>
          <w:color w:val="auto"/>
          <w:szCs w:val="24"/>
        </w:rPr>
        <w:t>拟委任的</w:t>
      </w:r>
      <w:r>
        <w:rPr>
          <w:rFonts w:hint="eastAsia" w:ascii="宋体" w:hAnsi="宋体"/>
          <w:b/>
          <w:bCs/>
          <w:color w:val="auto"/>
          <w:szCs w:val="24"/>
        </w:rPr>
        <w:t>项目负责人</w:t>
      </w:r>
      <w:r>
        <w:rPr>
          <w:rFonts w:ascii="宋体" w:hAnsi="宋体"/>
          <w:b/>
          <w:bCs/>
          <w:color w:val="auto"/>
          <w:szCs w:val="24"/>
        </w:rPr>
        <w:t>汇总表</w:t>
      </w:r>
      <w:bookmarkEnd w:id="25"/>
    </w:p>
    <w:p w14:paraId="32ED60D5">
      <w:pPr>
        <w:wordWrap w:val="0"/>
        <w:topLinePunct/>
        <w:adjustRightInd/>
        <w:spacing w:line="300" w:lineRule="exact"/>
        <w:jc w:val="center"/>
        <w:textAlignment w:val="auto"/>
        <w:rPr>
          <w:rFonts w:hint="eastAsia" w:ascii="宋体" w:hAnsi="宋体"/>
          <w:color w:val="auto"/>
          <w:sz w:val="18"/>
          <w:szCs w:val="18"/>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434"/>
        <w:gridCol w:w="935"/>
        <w:gridCol w:w="720"/>
        <w:gridCol w:w="745"/>
        <w:gridCol w:w="1177"/>
        <w:gridCol w:w="736"/>
        <w:gridCol w:w="904"/>
        <w:gridCol w:w="942"/>
      </w:tblGrid>
      <w:tr w14:paraId="7F04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vMerge w:val="restart"/>
            <w:noWrap w:val="0"/>
            <w:vAlign w:val="center"/>
          </w:tcPr>
          <w:p w14:paraId="05779A57">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序号</w:t>
            </w:r>
          </w:p>
        </w:tc>
        <w:tc>
          <w:tcPr>
            <w:tcW w:w="1434" w:type="dxa"/>
            <w:vMerge w:val="restart"/>
            <w:noWrap w:val="0"/>
            <w:vAlign w:val="center"/>
          </w:tcPr>
          <w:p w14:paraId="4C671432">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本标段任职</w:t>
            </w:r>
          </w:p>
        </w:tc>
        <w:tc>
          <w:tcPr>
            <w:tcW w:w="935" w:type="dxa"/>
            <w:vMerge w:val="restart"/>
            <w:noWrap w:val="0"/>
            <w:vAlign w:val="center"/>
          </w:tcPr>
          <w:p w14:paraId="4EE74C94">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姓名</w:t>
            </w:r>
          </w:p>
        </w:tc>
        <w:tc>
          <w:tcPr>
            <w:tcW w:w="720" w:type="dxa"/>
            <w:vMerge w:val="restart"/>
            <w:noWrap w:val="0"/>
            <w:vAlign w:val="center"/>
          </w:tcPr>
          <w:p w14:paraId="4BD4AA4B">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技术职称</w:t>
            </w:r>
          </w:p>
        </w:tc>
        <w:tc>
          <w:tcPr>
            <w:tcW w:w="745" w:type="dxa"/>
            <w:vMerge w:val="restart"/>
            <w:noWrap w:val="0"/>
            <w:vAlign w:val="center"/>
          </w:tcPr>
          <w:p w14:paraId="79BF55E4">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专业</w:t>
            </w:r>
          </w:p>
        </w:tc>
        <w:tc>
          <w:tcPr>
            <w:tcW w:w="2817" w:type="dxa"/>
            <w:gridSpan w:val="3"/>
            <w:noWrap w:val="0"/>
            <w:vAlign w:val="center"/>
          </w:tcPr>
          <w:p w14:paraId="7BB89027">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执业或职业资格证明</w:t>
            </w:r>
          </w:p>
        </w:tc>
        <w:tc>
          <w:tcPr>
            <w:tcW w:w="942" w:type="dxa"/>
            <w:vMerge w:val="restart"/>
            <w:noWrap w:val="0"/>
            <w:vAlign w:val="top"/>
          </w:tcPr>
          <w:p w14:paraId="01D8B729">
            <w:pPr>
              <w:adjustRightInd/>
              <w:spacing w:line="440" w:lineRule="exact"/>
              <w:jc w:val="center"/>
              <w:textAlignment w:val="auto"/>
              <w:rPr>
                <w:rFonts w:hint="eastAsia" w:ascii="宋体" w:hAnsi="宋体"/>
                <w:color w:val="auto"/>
                <w:szCs w:val="21"/>
              </w:rPr>
            </w:pPr>
            <w:r>
              <w:rPr>
                <w:rFonts w:hint="eastAsia" w:ascii="宋体" w:hAnsi="宋体"/>
                <w:color w:val="auto"/>
                <w:szCs w:val="21"/>
              </w:rPr>
              <w:t>备注</w:t>
            </w:r>
          </w:p>
        </w:tc>
      </w:tr>
      <w:tr w14:paraId="239A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36" w:type="dxa"/>
            <w:vMerge w:val="continue"/>
            <w:noWrap w:val="0"/>
            <w:vAlign w:val="center"/>
          </w:tcPr>
          <w:p w14:paraId="7A7C0B1A">
            <w:pPr>
              <w:adjustRightInd/>
              <w:spacing w:line="240" w:lineRule="auto"/>
              <w:jc w:val="both"/>
              <w:textAlignment w:val="auto"/>
              <w:rPr>
                <w:rFonts w:ascii="Times New Roman" w:hAnsi="Times New Roman"/>
                <w:color w:val="auto"/>
                <w:szCs w:val="21"/>
              </w:rPr>
            </w:pPr>
          </w:p>
        </w:tc>
        <w:tc>
          <w:tcPr>
            <w:tcW w:w="1434" w:type="dxa"/>
            <w:vMerge w:val="continue"/>
            <w:noWrap w:val="0"/>
            <w:vAlign w:val="top"/>
          </w:tcPr>
          <w:p w14:paraId="0B574B65">
            <w:pPr>
              <w:adjustRightInd/>
              <w:spacing w:line="240" w:lineRule="auto"/>
              <w:jc w:val="both"/>
              <w:textAlignment w:val="auto"/>
              <w:rPr>
                <w:rFonts w:ascii="Times New Roman" w:hAnsi="Times New Roman"/>
                <w:color w:val="auto"/>
                <w:szCs w:val="21"/>
              </w:rPr>
            </w:pPr>
          </w:p>
        </w:tc>
        <w:tc>
          <w:tcPr>
            <w:tcW w:w="935" w:type="dxa"/>
            <w:vMerge w:val="continue"/>
            <w:noWrap w:val="0"/>
            <w:vAlign w:val="center"/>
          </w:tcPr>
          <w:p w14:paraId="7FF02D7A">
            <w:pPr>
              <w:adjustRightInd/>
              <w:spacing w:line="240" w:lineRule="auto"/>
              <w:jc w:val="both"/>
              <w:textAlignment w:val="auto"/>
              <w:rPr>
                <w:rFonts w:ascii="Times New Roman" w:hAnsi="Times New Roman"/>
                <w:color w:val="auto"/>
                <w:szCs w:val="21"/>
              </w:rPr>
            </w:pPr>
          </w:p>
        </w:tc>
        <w:tc>
          <w:tcPr>
            <w:tcW w:w="720" w:type="dxa"/>
            <w:vMerge w:val="continue"/>
            <w:noWrap w:val="0"/>
            <w:vAlign w:val="center"/>
          </w:tcPr>
          <w:p w14:paraId="626EDB73">
            <w:pPr>
              <w:adjustRightInd/>
              <w:spacing w:line="240" w:lineRule="auto"/>
              <w:jc w:val="both"/>
              <w:textAlignment w:val="auto"/>
              <w:rPr>
                <w:rFonts w:ascii="Times New Roman" w:hAnsi="Times New Roman"/>
                <w:color w:val="auto"/>
                <w:szCs w:val="21"/>
              </w:rPr>
            </w:pPr>
          </w:p>
        </w:tc>
        <w:tc>
          <w:tcPr>
            <w:tcW w:w="745" w:type="dxa"/>
            <w:vMerge w:val="continue"/>
            <w:noWrap w:val="0"/>
            <w:vAlign w:val="center"/>
          </w:tcPr>
          <w:p w14:paraId="43416A7E">
            <w:pPr>
              <w:adjustRightInd/>
              <w:spacing w:line="440" w:lineRule="exact"/>
              <w:jc w:val="center"/>
              <w:textAlignment w:val="auto"/>
              <w:rPr>
                <w:rFonts w:ascii="Times New Roman" w:hAnsi="Times New Roman"/>
                <w:color w:val="auto"/>
                <w:szCs w:val="21"/>
              </w:rPr>
            </w:pPr>
          </w:p>
        </w:tc>
        <w:tc>
          <w:tcPr>
            <w:tcW w:w="1177" w:type="dxa"/>
            <w:noWrap w:val="0"/>
            <w:vAlign w:val="center"/>
          </w:tcPr>
          <w:p w14:paraId="5CCAA465">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证书名称</w:t>
            </w:r>
          </w:p>
        </w:tc>
        <w:tc>
          <w:tcPr>
            <w:tcW w:w="736" w:type="dxa"/>
            <w:noWrap w:val="0"/>
            <w:vAlign w:val="center"/>
          </w:tcPr>
          <w:p w14:paraId="0DCA5F7D">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级别</w:t>
            </w:r>
          </w:p>
        </w:tc>
        <w:tc>
          <w:tcPr>
            <w:tcW w:w="904" w:type="dxa"/>
            <w:noWrap w:val="0"/>
            <w:vAlign w:val="center"/>
          </w:tcPr>
          <w:p w14:paraId="30DA5CC3">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证号</w:t>
            </w:r>
          </w:p>
        </w:tc>
        <w:tc>
          <w:tcPr>
            <w:tcW w:w="942" w:type="dxa"/>
            <w:vMerge w:val="continue"/>
            <w:noWrap w:val="0"/>
            <w:vAlign w:val="top"/>
          </w:tcPr>
          <w:p w14:paraId="4E3A88EC">
            <w:pPr>
              <w:adjustRightInd/>
              <w:spacing w:line="440" w:lineRule="exact"/>
              <w:jc w:val="center"/>
              <w:textAlignment w:val="auto"/>
              <w:rPr>
                <w:rFonts w:ascii="Times New Roman" w:hAnsi="Times New Roman"/>
                <w:color w:val="auto"/>
                <w:szCs w:val="21"/>
              </w:rPr>
            </w:pPr>
          </w:p>
        </w:tc>
      </w:tr>
      <w:tr w14:paraId="2B78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1C2BD936">
            <w:pPr>
              <w:adjustRightInd/>
              <w:spacing w:line="440" w:lineRule="exact"/>
              <w:jc w:val="center"/>
              <w:textAlignment w:val="auto"/>
              <w:rPr>
                <w:rFonts w:ascii="Times New Roman" w:hAnsi="Times New Roman"/>
                <w:color w:val="auto"/>
                <w:szCs w:val="21"/>
              </w:rPr>
            </w:pPr>
          </w:p>
        </w:tc>
        <w:tc>
          <w:tcPr>
            <w:tcW w:w="1434" w:type="dxa"/>
            <w:noWrap w:val="0"/>
            <w:vAlign w:val="top"/>
          </w:tcPr>
          <w:p w14:paraId="48AB6E3A">
            <w:pPr>
              <w:adjustRightInd/>
              <w:spacing w:line="440" w:lineRule="exact"/>
              <w:jc w:val="center"/>
              <w:textAlignment w:val="auto"/>
              <w:rPr>
                <w:rFonts w:ascii="Times New Roman" w:hAnsi="Times New Roman"/>
                <w:color w:val="auto"/>
                <w:szCs w:val="21"/>
              </w:rPr>
            </w:pPr>
          </w:p>
        </w:tc>
        <w:tc>
          <w:tcPr>
            <w:tcW w:w="935" w:type="dxa"/>
            <w:noWrap w:val="0"/>
            <w:vAlign w:val="center"/>
          </w:tcPr>
          <w:p w14:paraId="7C714415">
            <w:pPr>
              <w:adjustRightInd/>
              <w:spacing w:line="440" w:lineRule="exact"/>
              <w:jc w:val="center"/>
              <w:textAlignment w:val="auto"/>
              <w:rPr>
                <w:rFonts w:ascii="Times New Roman" w:hAnsi="Times New Roman"/>
                <w:color w:val="auto"/>
                <w:szCs w:val="21"/>
              </w:rPr>
            </w:pPr>
          </w:p>
        </w:tc>
        <w:tc>
          <w:tcPr>
            <w:tcW w:w="720" w:type="dxa"/>
            <w:noWrap w:val="0"/>
            <w:vAlign w:val="center"/>
          </w:tcPr>
          <w:p w14:paraId="630E3890">
            <w:pPr>
              <w:adjustRightInd/>
              <w:spacing w:line="440" w:lineRule="exact"/>
              <w:jc w:val="center"/>
              <w:textAlignment w:val="auto"/>
              <w:rPr>
                <w:rFonts w:ascii="Times New Roman" w:hAnsi="Times New Roman"/>
                <w:color w:val="auto"/>
                <w:szCs w:val="21"/>
              </w:rPr>
            </w:pPr>
          </w:p>
        </w:tc>
        <w:tc>
          <w:tcPr>
            <w:tcW w:w="745" w:type="dxa"/>
            <w:noWrap w:val="0"/>
            <w:vAlign w:val="center"/>
          </w:tcPr>
          <w:p w14:paraId="3A2C9D13">
            <w:pPr>
              <w:adjustRightInd/>
              <w:spacing w:line="440" w:lineRule="exact"/>
              <w:jc w:val="center"/>
              <w:textAlignment w:val="auto"/>
              <w:rPr>
                <w:rFonts w:ascii="Times New Roman" w:hAnsi="Times New Roman"/>
                <w:color w:val="auto"/>
                <w:szCs w:val="21"/>
              </w:rPr>
            </w:pPr>
          </w:p>
        </w:tc>
        <w:tc>
          <w:tcPr>
            <w:tcW w:w="1177" w:type="dxa"/>
            <w:noWrap w:val="0"/>
            <w:vAlign w:val="center"/>
          </w:tcPr>
          <w:p w14:paraId="422757B0">
            <w:pPr>
              <w:adjustRightInd/>
              <w:spacing w:line="440" w:lineRule="exact"/>
              <w:jc w:val="center"/>
              <w:textAlignment w:val="auto"/>
              <w:rPr>
                <w:rFonts w:ascii="Times New Roman" w:hAnsi="Times New Roman"/>
                <w:color w:val="auto"/>
                <w:szCs w:val="21"/>
              </w:rPr>
            </w:pPr>
          </w:p>
        </w:tc>
        <w:tc>
          <w:tcPr>
            <w:tcW w:w="736" w:type="dxa"/>
            <w:noWrap w:val="0"/>
            <w:vAlign w:val="center"/>
          </w:tcPr>
          <w:p w14:paraId="2A9BC094">
            <w:pPr>
              <w:adjustRightInd/>
              <w:spacing w:line="440" w:lineRule="exact"/>
              <w:jc w:val="center"/>
              <w:textAlignment w:val="auto"/>
              <w:rPr>
                <w:rFonts w:ascii="Times New Roman" w:hAnsi="Times New Roman"/>
                <w:color w:val="auto"/>
                <w:szCs w:val="21"/>
              </w:rPr>
            </w:pPr>
          </w:p>
        </w:tc>
        <w:tc>
          <w:tcPr>
            <w:tcW w:w="904" w:type="dxa"/>
            <w:noWrap w:val="0"/>
            <w:vAlign w:val="center"/>
          </w:tcPr>
          <w:p w14:paraId="109BFF08">
            <w:pPr>
              <w:adjustRightInd/>
              <w:spacing w:line="440" w:lineRule="exact"/>
              <w:jc w:val="center"/>
              <w:textAlignment w:val="auto"/>
              <w:rPr>
                <w:rFonts w:ascii="Times New Roman" w:hAnsi="Times New Roman"/>
                <w:color w:val="auto"/>
                <w:szCs w:val="21"/>
              </w:rPr>
            </w:pPr>
          </w:p>
        </w:tc>
        <w:tc>
          <w:tcPr>
            <w:tcW w:w="942" w:type="dxa"/>
            <w:noWrap w:val="0"/>
            <w:vAlign w:val="top"/>
          </w:tcPr>
          <w:p w14:paraId="449A7415">
            <w:pPr>
              <w:adjustRightInd/>
              <w:spacing w:line="440" w:lineRule="exact"/>
              <w:jc w:val="center"/>
              <w:textAlignment w:val="auto"/>
              <w:rPr>
                <w:rFonts w:ascii="Times New Roman" w:hAnsi="Times New Roman"/>
                <w:color w:val="auto"/>
                <w:szCs w:val="21"/>
              </w:rPr>
            </w:pPr>
          </w:p>
        </w:tc>
      </w:tr>
    </w:tbl>
    <w:p w14:paraId="7D2CB9B0">
      <w:pPr>
        <w:rPr>
          <w:rFonts w:hint="eastAsia"/>
          <w:color w:val="auto"/>
        </w:rPr>
      </w:pPr>
    </w:p>
    <w:p w14:paraId="6085C0FF">
      <w:pPr>
        <w:pStyle w:val="13"/>
        <w:rPr>
          <w:rFonts w:hint="eastAsia"/>
          <w:color w:val="auto"/>
        </w:rPr>
      </w:pPr>
    </w:p>
    <w:p w14:paraId="4F535638">
      <w:pPr>
        <w:pStyle w:val="13"/>
        <w:jc w:val="left"/>
        <w:rPr>
          <w:rFonts w:hint="eastAsia"/>
          <w:b w:val="0"/>
          <w:color w:val="auto"/>
        </w:rPr>
      </w:pPr>
      <w:r>
        <w:rPr>
          <w:rFonts w:hint="eastAsia" w:ascii="宋体" w:hAnsi="宋体" w:cs="宋体"/>
          <w:b w:val="0"/>
          <w:color w:val="auto"/>
        </w:rPr>
        <w:t>说明</w:t>
      </w:r>
      <w:r>
        <w:rPr>
          <w:rFonts w:ascii="宋体" w:hAnsi="宋体" w:cs="宋体"/>
          <w:b w:val="0"/>
          <w:color w:val="auto"/>
        </w:rPr>
        <w:t>：</w:t>
      </w:r>
      <w:r>
        <w:rPr>
          <w:rFonts w:hint="eastAsia" w:ascii="宋体" w:hAnsi="宋体" w:cs="宋体"/>
          <w:b w:val="0"/>
          <w:color w:val="auto"/>
        </w:rPr>
        <w:t>需</w:t>
      </w:r>
      <w:r>
        <w:rPr>
          <w:rFonts w:ascii="宋体" w:hAnsi="宋体" w:cs="宋体"/>
          <w:b w:val="0"/>
          <w:color w:val="auto"/>
        </w:rPr>
        <w:t>由投标人</w:t>
      </w:r>
      <w:r>
        <w:rPr>
          <w:rFonts w:hint="eastAsia" w:ascii="宋体" w:hAnsi="宋体" w:cs="宋体"/>
          <w:b w:val="0"/>
          <w:color w:val="auto"/>
        </w:rPr>
        <w:t>使用投</w:t>
      </w:r>
      <w:r>
        <w:rPr>
          <w:rFonts w:ascii="宋体" w:hAnsi="宋体" w:cs="宋体"/>
          <w:b w:val="0"/>
          <w:color w:val="auto"/>
        </w:rPr>
        <w:t>标人</w:t>
      </w:r>
      <w:r>
        <w:rPr>
          <w:rFonts w:hint="eastAsia" w:ascii="宋体" w:hAnsi="宋体" w:cs="宋体"/>
          <w:b w:val="0"/>
          <w:color w:val="auto"/>
        </w:rPr>
        <w:t>的企业</w:t>
      </w:r>
      <w:r>
        <w:rPr>
          <w:rFonts w:ascii="宋体" w:hAnsi="宋体" w:cs="宋体"/>
          <w:b w:val="0"/>
          <w:color w:val="auto"/>
        </w:rPr>
        <w:t>数字证书电子签</w:t>
      </w:r>
      <w:r>
        <w:rPr>
          <w:rFonts w:hint="eastAsia" w:ascii="宋体" w:hAnsi="宋体" w:cs="宋体"/>
          <w:b w:val="0"/>
          <w:color w:val="auto"/>
        </w:rPr>
        <w:t>章</w:t>
      </w:r>
      <w:r>
        <w:rPr>
          <w:rFonts w:ascii="宋体" w:hAnsi="宋体" w:cs="宋体"/>
          <w:b w:val="0"/>
          <w:color w:val="auto"/>
        </w:rPr>
        <w:t>。</w:t>
      </w:r>
    </w:p>
    <w:p w14:paraId="008D780A">
      <w:pPr>
        <w:spacing w:line="360" w:lineRule="auto"/>
        <w:jc w:val="center"/>
        <w:rPr>
          <w:color w:val="auto"/>
        </w:rPr>
      </w:pPr>
      <w:r>
        <w:rPr>
          <w:rFonts w:ascii="宋体" w:hAnsi="宋体"/>
          <w:color w:val="auto"/>
          <w:szCs w:val="24"/>
        </w:rPr>
        <w:br w:type="page"/>
      </w:r>
      <w:r>
        <w:rPr>
          <w:rFonts w:ascii="宋体" w:hAnsi="宋体"/>
          <w:b/>
          <w:bCs/>
          <w:color w:val="auto"/>
          <w:szCs w:val="24"/>
        </w:rPr>
        <w:t>表</w:t>
      </w:r>
      <w:r>
        <w:rPr>
          <w:rFonts w:hint="eastAsia" w:ascii="宋体" w:hAnsi="宋体"/>
          <w:b/>
          <w:bCs/>
          <w:color w:val="auto"/>
          <w:szCs w:val="24"/>
        </w:rPr>
        <w:t>5</w:t>
      </w:r>
      <w:r>
        <w:rPr>
          <w:rFonts w:ascii="宋体" w:hAnsi="宋体"/>
          <w:b/>
          <w:bCs/>
          <w:color w:val="auto"/>
          <w:szCs w:val="24"/>
        </w:rPr>
        <w:t>-</w:t>
      </w:r>
      <w:r>
        <w:rPr>
          <w:rFonts w:hint="eastAsia" w:ascii="宋体" w:hAnsi="宋体"/>
          <w:b/>
          <w:bCs/>
          <w:color w:val="auto"/>
          <w:szCs w:val="24"/>
        </w:rPr>
        <w:t>2</w:t>
      </w:r>
      <w:r>
        <w:rPr>
          <w:rFonts w:ascii="宋体" w:hAnsi="宋体"/>
          <w:b/>
          <w:bCs/>
          <w:color w:val="auto"/>
          <w:szCs w:val="24"/>
        </w:rPr>
        <w:t>拟委任的项目负责人资历表</w:t>
      </w:r>
    </w:p>
    <w:tbl>
      <w:tblPr>
        <w:tblStyle w:val="10"/>
        <w:tblW w:w="0" w:type="auto"/>
        <w:tblInd w:w="80" w:type="dxa"/>
        <w:tblLayout w:type="fixed"/>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14:paraId="618D0B86">
        <w:tblPrEx>
          <w:tblCellMar>
            <w:top w:w="0" w:type="dxa"/>
            <w:left w:w="28" w:type="dxa"/>
            <w:bottom w:w="0" w:type="dxa"/>
            <w:right w:w="28" w:type="dxa"/>
          </w:tblCellMar>
        </w:tblPrEx>
        <w:trPr>
          <w:cantSplit/>
          <w:trHeight w:val="460" w:hRule="atLeast"/>
        </w:trPr>
        <w:tc>
          <w:tcPr>
            <w:tcW w:w="1218" w:type="dxa"/>
            <w:tcBorders>
              <w:top w:val="single" w:color="auto" w:sz="4" w:space="0"/>
              <w:left w:val="single" w:color="auto" w:sz="4" w:space="0"/>
              <w:bottom w:val="single" w:color="auto" w:sz="4" w:space="0"/>
              <w:right w:val="single" w:color="auto" w:sz="4" w:space="0"/>
            </w:tcBorders>
            <w:noWrap w:val="0"/>
            <w:vAlign w:val="center"/>
          </w:tcPr>
          <w:p w14:paraId="1468796A">
            <w:pPr>
              <w:widowControl/>
              <w:autoSpaceDE w:val="0"/>
              <w:autoSpaceDN w:val="0"/>
              <w:spacing w:before="60" w:beforeLines="25" w:after="60" w:afterLines="25" w:line="400" w:lineRule="atLeast"/>
              <w:jc w:val="center"/>
              <w:textAlignment w:val="bottom"/>
              <w:rPr>
                <w:color w:val="auto"/>
                <w:szCs w:val="21"/>
              </w:rPr>
            </w:pPr>
            <w:r>
              <w:rPr>
                <w:color w:val="auto"/>
              </w:rPr>
              <w:t>姓    名</w:t>
            </w:r>
          </w:p>
        </w:tc>
        <w:tc>
          <w:tcPr>
            <w:tcW w:w="1486" w:type="dxa"/>
            <w:gridSpan w:val="3"/>
            <w:tcBorders>
              <w:top w:val="single" w:color="auto" w:sz="4" w:space="0"/>
              <w:left w:val="nil"/>
              <w:bottom w:val="single" w:color="auto" w:sz="4" w:space="0"/>
              <w:right w:val="single" w:color="auto" w:sz="4" w:space="0"/>
            </w:tcBorders>
            <w:noWrap w:val="0"/>
            <w:vAlign w:val="center"/>
          </w:tcPr>
          <w:p w14:paraId="530EF84F">
            <w:pPr>
              <w:widowControl/>
              <w:autoSpaceDE w:val="0"/>
              <w:autoSpaceDN w:val="0"/>
              <w:spacing w:before="60" w:beforeLines="25" w:after="60" w:afterLines="25" w:line="400" w:lineRule="atLeast"/>
              <w:jc w:val="center"/>
              <w:textAlignment w:val="bottom"/>
              <w:rPr>
                <w:color w:val="auto"/>
                <w:szCs w:val="21"/>
              </w:rPr>
            </w:pPr>
          </w:p>
        </w:tc>
        <w:tc>
          <w:tcPr>
            <w:tcW w:w="1046" w:type="dxa"/>
            <w:tcBorders>
              <w:top w:val="single" w:color="auto" w:sz="4" w:space="0"/>
              <w:left w:val="nil"/>
              <w:bottom w:val="single" w:color="auto" w:sz="4" w:space="0"/>
              <w:right w:val="single" w:color="auto" w:sz="4" w:space="0"/>
            </w:tcBorders>
            <w:noWrap w:val="0"/>
            <w:vAlign w:val="center"/>
          </w:tcPr>
          <w:p w14:paraId="1BDBF1E2">
            <w:pPr>
              <w:widowControl/>
              <w:autoSpaceDE w:val="0"/>
              <w:autoSpaceDN w:val="0"/>
              <w:spacing w:before="60" w:beforeLines="25" w:after="60" w:afterLines="25" w:line="400" w:lineRule="atLeast"/>
              <w:jc w:val="center"/>
              <w:textAlignment w:val="bottom"/>
              <w:rPr>
                <w:color w:val="auto"/>
                <w:szCs w:val="21"/>
              </w:rPr>
            </w:pPr>
            <w:r>
              <w:rPr>
                <w:color w:val="auto"/>
              </w:rPr>
              <w:t>年    龄</w:t>
            </w:r>
          </w:p>
        </w:tc>
        <w:tc>
          <w:tcPr>
            <w:tcW w:w="1363" w:type="dxa"/>
            <w:tcBorders>
              <w:top w:val="single" w:color="auto" w:sz="4" w:space="0"/>
              <w:left w:val="nil"/>
              <w:bottom w:val="single" w:color="auto" w:sz="4" w:space="0"/>
              <w:right w:val="single" w:color="auto" w:sz="4" w:space="0"/>
            </w:tcBorders>
            <w:noWrap w:val="0"/>
            <w:vAlign w:val="top"/>
          </w:tcPr>
          <w:p w14:paraId="2B048980">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top"/>
          </w:tcPr>
          <w:p w14:paraId="781AE288">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执业或职业资格证书名称</w:t>
            </w:r>
          </w:p>
        </w:tc>
        <w:tc>
          <w:tcPr>
            <w:tcW w:w="1648" w:type="dxa"/>
            <w:gridSpan w:val="2"/>
            <w:tcBorders>
              <w:top w:val="single" w:color="auto" w:sz="4" w:space="0"/>
              <w:left w:val="nil"/>
              <w:bottom w:val="single" w:color="auto" w:sz="4" w:space="0"/>
              <w:right w:val="single" w:color="auto" w:sz="4" w:space="0"/>
            </w:tcBorders>
            <w:noWrap w:val="0"/>
            <w:vAlign w:val="top"/>
          </w:tcPr>
          <w:p w14:paraId="52D3ABFD">
            <w:pPr>
              <w:widowControl/>
              <w:autoSpaceDE w:val="0"/>
              <w:autoSpaceDN w:val="0"/>
              <w:spacing w:before="60" w:beforeLines="25" w:after="60" w:afterLines="25" w:line="400" w:lineRule="atLeast"/>
              <w:jc w:val="both"/>
              <w:textAlignment w:val="bottom"/>
              <w:rPr>
                <w:color w:val="auto"/>
                <w:szCs w:val="21"/>
              </w:rPr>
            </w:pPr>
          </w:p>
        </w:tc>
      </w:tr>
      <w:tr w14:paraId="19563ED9">
        <w:tblPrEx>
          <w:tblCellMar>
            <w:top w:w="0" w:type="dxa"/>
            <w:left w:w="28" w:type="dxa"/>
            <w:bottom w:w="0" w:type="dxa"/>
            <w:right w:w="28" w:type="dxa"/>
          </w:tblCellMar>
        </w:tblPrEx>
        <w:trPr>
          <w:cantSplit/>
        </w:trPr>
        <w:tc>
          <w:tcPr>
            <w:tcW w:w="1218" w:type="dxa"/>
            <w:tcBorders>
              <w:top w:val="single" w:color="auto" w:sz="4" w:space="0"/>
              <w:left w:val="single" w:color="auto" w:sz="4" w:space="0"/>
              <w:bottom w:val="single" w:color="auto" w:sz="4" w:space="0"/>
              <w:right w:val="single" w:color="auto" w:sz="4" w:space="0"/>
            </w:tcBorders>
            <w:noWrap w:val="0"/>
            <w:vAlign w:val="center"/>
          </w:tcPr>
          <w:p w14:paraId="37C327F0">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技术</w:t>
            </w:r>
            <w:r>
              <w:rPr>
                <w:color w:val="auto"/>
              </w:rPr>
              <w:t>职称</w:t>
            </w:r>
          </w:p>
        </w:tc>
        <w:tc>
          <w:tcPr>
            <w:tcW w:w="1486" w:type="dxa"/>
            <w:gridSpan w:val="3"/>
            <w:tcBorders>
              <w:top w:val="single" w:color="auto" w:sz="4" w:space="0"/>
              <w:left w:val="nil"/>
              <w:bottom w:val="single" w:color="auto" w:sz="4" w:space="0"/>
              <w:right w:val="single" w:color="auto" w:sz="4" w:space="0"/>
            </w:tcBorders>
            <w:noWrap w:val="0"/>
            <w:vAlign w:val="center"/>
          </w:tcPr>
          <w:p w14:paraId="747993D6">
            <w:pPr>
              <w:widowControl/>
              <w:autoSpaceDE w:val="0"/>
              <w:autoSpaceDN w:val="0"/>
              <w:spacing w:before="60" w:beforeLines="25" w:after="60" w:afterLines="25" w:line="400" w:lineRule="atLeast"/>
              <w:jc w:val="center"/>
              <w:textAlignment w:val="bottom"/>
              <w:rPr>
                <w:color w:val="auto"/>
                <w:szCs w:val="21"/>
              </w:rPr>
            </w:pPr>
          </w:p>
        </w:tc>
        <w:tc>
          <w:tcPr>
            <w:tcW w:w="1046" w:type="dxa"/>
            <w:tcBorders>
              <w:top w:val="single" w:color="auto" w:sz="4" w:space="0"/>
              <w:left w:val="nil"/>
              <w:bottom w:val="single" w:color="auto" w:sz="4" w:space="0"/>
              <w:right w:val="single" w:color="auto" w:sz="4" w:space="0"/>
            </w:tcBorders>
            <w:noWrap w:val="0"/>
            <w:vAlign w:val="center"/>
          </w:tcPr>
          <w:p w14:paraId="0CAD6CF7">
            <w:pPr>
              <w:widowControl/>
              <w:autoSpaceDE w:val="0"/>
              <w:autoSpaceDN w:val="0"/>
              <w:spacing w:before="60" w:beforeLines="25" w:after="60" w:afterLines="25" w:line="400" w:lineRule="atLeast"/>
              <w:jc w:val="center"/>
              <w:textAlignment w:val="bottom"/>
              <w:rPr>
                <w:color w:val="auto"/>
                <w:szCs w:val="21"/>
              </w:rPr>
            </w:pPr>
            <w:r>
              <w:rPr>
                <w:rFonts w:hint="eastAsia"/>
                <w:color w:val="auto"/>
              </w:rPr>
              <w:t>学    历</w:t>
            </w:r>
          </w:p>
        </w:tc>
        <w:tc>
          <w:tcPr>
            <w:tcW w:w="1363" w:type="dxa"/>
            <w:tcBorders>
              <w:top w:val="single" w:color="auto" w:sz="4" w:space="0"/>
              <w:left w:val="nil"/>
              <w:bottom w:val="single" w:color="auto" w:sz="4" w:space="0"/>
              <w:right w:val="single" w:color="auto" w:sz="4" w:space="0"/>
            </w:tcBorders>
            <w:noWrap w:val="0"/>
            <w:vAlign w:val="top"/>
          </w:tcPr>
          <w:p w14:paraId="6313366B">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top"/>
          </w:tcPr>
          <w:p w14:paraId="097C09AC">
            <w:pPr>
              <w:widowControl/>
              <w:autoSpaceDE w:val="0"/>
              <w:autoSpaceDN w:val="0"/>
              <w:spacing w:before="60" w:beforeLines="25" w:after="60" w:afterLines="25" w:line="400" w:lineRule="atLeast"/>
              <w:jc w:val="center"/>
              <w:textAlignment w:val="bottom"/>
              <w:rPr>
                <w:color w:val="auto"/>
                <w:szCs w:val="21"/>
              </w:rPr>
            </w:pPr>
            <w:r>
              <w:rPr>
                <w:color w:val="auto"/>
              </w:rPr>
              <w:t>拟在本标段</w:t>
            </w:r>
          </w:p>
          <w:p w14:paraId="2C4FE092">
            <w:pPr>
              <w:widowControl/>
              <w:autoSpaceDE w:val="0"/>
              <w:autoSpaceDN w:val="0"/>
              <w:spacing w:before="60" w:beforeLines="25" w:after="60" w:afterLines="25" w:line="400" w:lineRule="atLeast"/>
              <w:jc w:val="center"/>
              <w:textAlignment w:val="bottom"/>
              <w:rPr>
                <w:color w:val="auto"/>
                <w:szCs w:val="21"/>
              </w:rPr>
            </w:pPr>
            <w:r>
              <w:rPr>
                <w:color w:val="auto"/>
              </w:rPr>
              <w:t>工程</w:t>
            </w:r>
            <w:r>
              <w:rPr>
                <w:rFonts w:hint="eastAsia"/>
                <w:color w:val="auto"/>
              </w:rPr>
              <w:t>任职</w:t>
            </w:r>
          </w:p>
        </w:tc>
        <w:tc>
          <w:tcPr>
            <w:tcW w:w="1648" w:type="dxa"/>
            <w:gridSpan w:val="2"/>
            <w:tcBorders>
              <w:top w:val="single" w:color="auto" w:sz="4" w:space="0"/>
              <w:left w:val="nil"/>
              <w:bottom w:val="single" w:color="auto" w:sz="4" w:space="0"/>
              <w:right w:val="single" w:color="auto" w:sz="4" w:space="0"/>
            </w:tcBorders>
            <w:noWrap w:val="0"/>
            <w:vAlign w:val="top"/>
          </w:tcPr>
          <w:p w14:paraId="3ACB3A71">
            <w:pPr>
              <w:widowControl/>
              <w:autoSpaceDE w:val="0"/>
              <w:autoSpaceDN w:val="0"/>
              <w:spacing w:before="60" w:beforeLines="25" w:after="60" w:afterLines="25" w:line="400" w:lineRule="atLeast"/>
              <w:jc w:val="both"/>
              <w:textAlignment w:val="bottom"/>
              <w:rPr>
                <w:color w:val="auto"/>
                <w:szCs w:val="21"/>
              </w:rPr>
            </w:pPr>
          </w:p>
        </w:tc>
      </w:tr>
      <w:tr w14:paraId="61971679">
        <w:tblPrEx>
          <w:tblCellMar>
            <w:top w:w="0" w:type="dxa"/>
            <w:left w:w="28" w:type="dxa"/>
            <w:bottom w:w="0" w:type="dxa"/>
            <w:right w:w="28" w:type="dxa"/>
          </w:tblCellMar>
        </w:tblPrEx>
        <w:trPr>
          <w:cantSplit/>
        </w:trPr>
        <w:tc>
          <w:tcPr>
            <w:tcW w:w="1218" w:type="dxa"/>
            <w:tcBorders>
              <w:top w:val="single" w:color="auto" w:sz="4" w:space="0"/>
              <w:left w:val="single" w:color="auto" w:sz="4" w:space="0"/>
              <w:bottom w:val="single" w:color="auto" w:sz="4" w:space="0"/>
              <w:right w:val="single" w:color="auto" w:sz="4" w:space="0"/>
            </w:tcBorders>
            <w:noWrap w:val="0"/>
            <w:vAlign w:val="center"/>
          </w:tcPr>
          <w:p w14:paraId="34FCB0D9">
            <w:pPr>
              <w:widowControl/>
              <w:autoSpaceDE w:val="0"/>
              <w:autoSpaceDN w:val="0"/>
              <w:spacing w:before="60" w:beforeLines="25" w:after="60" w:afterLines="25" w:line="400" w:lineRule="atLeast"/>
              <w:jc w:val="center"/>
              <w:textAlignment w:val="bottom"/>
              <w:rPr>
                <w:color w:val="auto"/>
                <w:szCs w:val="21"/>
              </w:rPr>
            </w:pPr>
            <w:r>
              <w:rPr>
                <w:rFonts w:hint="eastAsia"/>
                <w:color w:val="auto"/>
              </w:rPr>
              <w:t>工作</w:t>
            </w:r>
            <w:r>
              <w:rPr>
                <w:color w:val="auto"/>
              </w:rPr>
              <w:t>年限</w:t>
            </w:r>
          </w:p>
        </w:tc>
        <w:tc>
          <w:tcPr>
            <w:tcW w:w="3895" w:type="dxa"/>
            <w:gridSpan w:val="5"/>
            <w:tcBorders>
              <w:top w:val="single" w:color="auto" w:sz="4" w:space="0"/>
              <w:left w:val="nil"/>
              <w:bottom w:val="single" w:color="auto" w:sz="4" w:space="0"/>
              <w:right w:val="single" w:color="auto" w:sz="4" w:space="0"/>
            </w:tcBorders>
            <w:noWrap w:val="0"/>
            <w:vAlign w:val="center"/>
          </w:tcPr>
          <w:p w14:paraId="5212D770">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center"/>
          </w:tcPr>
          <w:p w14:paraId="11CD5DD3">
            <w:pPr>
              <w:widowControl/>
              <w:autoSpaceDE w:val="0"/>
              <w:autoSpaceDN w:val="0"/>
              <w:spacing w:before="60" w:beforeLines="25" w:after="60" w:afterLines="25" w:line="400" w:lineRule="atLeast"/>
              <w:jc w:val="center"/>
              <w:textAlignment w:val="bottom"/>
              <w:rPr>
                <w:color w:val="auto"/>
                <w:szCs w:val="21"/>
              </w:rPr>
            </w:pPr>
            <w:r>
              <w:rPr>
                <w:rFonts w:hint="eastAsia"/>
                <w:color w:val="auto"/>
              </w:rPr>
              <w:t>从事勘察设计工作年限</w:t>
            </w:r>
          </w:p>
        </w:tc>
        <w:tc>
          <w:tcPr>
            <w:tcW w:w="1648" w:type="dxa"/>
            <w:gridSpan w:val="2"/>
            <w:tcBorders>
              <w:top w:val="single" w:color="auto" w:sz="4" w:space="0"/>
              <w:left w:val="nil"/>
              <w:bottom w:val="single" w:color="auto" w:sz="4" w:space="0"/>
              <w:right w:val="single" w:color="auto" w:sz="4" w:space="0"/>
            </w:tcBorders>
            <w:noWrap w:val="0"/>
            <w:vAlign w:val="top"/>
          </w:tcPr>
          <w:p w14:paraId="13B56337">
            <w:pPr>
              <w:widowControl/>
              <w:autoSpaceDE w:val="0"/>
              <w:autoSpaceDN w:val="0"/>
              <w:spacing w:before="60" w:beforeLines="25" w:after="60" w:afterLines="25" w:line="400" w:lineRule="atLeast"/>
              <w:jc w:val="both"/>
              <w:textAlignment w:val="bottom"/>
              <w:rPr>
                <w:color w:val="auto"/>
                <w:szCs w:val="21"/>
              </w:rPr>
            </w:pPr>
          </w:p>
        </w:tc>
      </w:tr>
      <w:tr w14:paraId="47CF13DC">
        <w:tblPrEx>
          <w:tblCellMar>
            <w:top w:w="0" w:type="dxa"/>
            <w:left w:w="28" w:type="dxa"/>
            <w:bottom w:w="0" w:type="dxa"/>
            <w:right w:w="28" w:type="dxa"/>
          </w:tblCellMar>
        </w:tblPrEx>
        <w:trPr>
          <w:cantSplit/>
          <w:trHeight w:val="503" w:hRule="atLeast"/>
        </w:trPr>
        <w:tc>
          <w:tcPr>
            <w:tcW w:w="1218" w:type="dxa"/>
            <w:tcBorders>
              <w:top w:val="single" w:color="auto" w:sz="4" w:space="0"/>
              <w:left w:val="single" w:color="auto" w:sz="4" w:space="0"/>
              <w:bottom w:val="single" w:color="auto" w:sz="4" w:space="0"/>
              <w:right w:val="single" w:color="auto" w:sz="4" w:space="0"/>
            </w:tcBorders>
            <w:noWrap w:val="0"/>
            <w:vAlign w:val="center"/>
          </w:tcPr>
          <w:p w14:paraId="1987743F">
            <w:pPr>
              <w:widowControl/>
              <w:autoSpaceDE w:val="0"/>
              <w:autoSpaceDN w:val="0"/>
              <w:spacing w:before="60" w:beforeLines="25" w:after="60" w:afterLines="25" w:line="400" w:lineRule="atLeast"/>
              <w:jc w:val="center"/>
              <w:textAlignment w:val="bottom"/>
              <w:rPr>
                <w:color w:val="auto"/>
                <w:szCs w:val="21"/>
              </w:rPr>
            </w:pPr>
            <w:r>
              <w:rPr>
                <w:color w:val="auto"/>
              </w:rPr>
              <w:t>毕业学校</w:t>
            </w:r>
          </w:p>
        </w:tc>
        <w:tc>
          <w:tcPr>
            <w:tcW w:w="7399" w:type="dxa"/>
            <w:gridSpan w:val="9"/>
            <w:tcBorders>
              <w:top w:val="single" w:color="auto" w:sz="4" w:space="0"/>
              <w:left w:val="nil"/>
              <w:bottom w:val="single" w:color="auto" w:sz="4" w:space="0"/>
              <w:right w:val="single" w:color="auto" w:sz="4" w:space="0"/>
            </w:tcBorders>
            <w:noWrap w:val="0"/>
            <w:vAlign w:val="center"/>
          </w:tcPr>
          <w:p w14:paraId="5B327F01">
            <w:pPr>
              <w:widowControl/>
              <w:autoSpaceDE w:val="0"/>
              <w:autoSpaceDN w:val="0"/>
              <w:spacing w:before="60" w:beforeLines="25" w:after="60" w:afterLines="25" w:line="400" w:lineRule="atLeast"/>
              <w:ind w:left="-187" w:leftChars="-89"/>
              <w:jc w:val="center"/>
              <w:textAlignment w:val="bottom"/>
              <w:rPr>
                <w:color w:val="auto"/>
                <w:szCs w:val="21"/>
              </w:rPr>
            </w:pPr>
            <w:r>
              <w:rPr>
                <w:color w:val="auto"/>
              </w:rPr>
              <w:t>____</w:t>
            </w:r>
            <w:r>
              <w:rPr>
                <w:rFonts w:ascii="宋体" w:hAnsi="宋体"/>
                <w:color w:val="auto"/>
              </w:rPr>
              <w:t>年</w:t>
            </w:r>
            <w:r>
              <w:rPr>
                <w:color w:val="auto"/>
              </w:rPr>
              <w:t>___</w:t>
            </w:r>
            <w:r>
              <w:rPr>
                <w:rFonts w:ascii="宋体" w:hAnsi="宋体"/>
                <w:color w:val="auto"/>
              </w:rPr>
              <w:t>月毕业于</w:t>
            </w:r>
            <w:r>
              <w:rPr>
                <w:color w:val="auto"/>
              </w:rPr>
              <w:t>___________</w:t>
            </w:r>
            <w:r>
              <w:rPr>
                <w:rFonts w:ascii="宋体" w:hAnsi="宋体"/>
                <w:color w:val="auto"/>
              </w:rPr>
              <w:t>学校</w:t>
            </w:r>
            <w:r>
              <w:rPr>
                <w:color w:val="auto"/>
              </w:rPr>
              <w:t>_________</w:t>
            </w:r>
            <w:r>
              <w:rPr>
                <w:rFonts w:ascii="宋体" w:hAnsi="宋体"/>
                <w:color w:val="auto"/>
              </w:rPr>
              <w:t>专业，学制</w:t>
            </w:r>
            <w:r>
              <w:rPr>
                <w:color w:val="auto"/>
              </w:rPr>
              <w:t>_____</w:t>
            </w:r>
            <w:r>
              <w:rPr>
                <w:rFonts w:ascii="宋体" w:hAnsi="宋体"/>
                <w:color w:val="auto"/>
              </w:rPr>
              <w:t>年</w:t>
            </w:r>
          </w:p>
        </w:tc>
      </w:tr>
      <w:tr w14:paraId="42AC8CEA">
        <w:tblPrEx>
          <w:tblCellMar>
            <w:top w:w="0" w:type="dxa"/>
            <w:left w:w="28" w:type="dxa"/>
            <w:bottom w:w="0" w:type="dxa"/>
            <w:right w:w="28" w:type="dxa"/>
          </w:tblCellMar>
        </w:tblPrEx>
        <w:trPr>
          <w:cantSplit/>
        </w:trPr>
        <w:tc>
          <w:tcPr>
            <w:tcW w:w="8617" w:type="dxa"/>
            <w:gridSpan w:val="10"/>
            <w:tcBorders>
              <w:top w:val="single" w:color="auto" w:sz="4" w:space="0"/>
              <w:left w:val="single" w:color="auto" w:sz="4" w:space="0"/>
              <w:bottom w:val="single" w:color="auto" w:sz="4" w:space="0"/>
              <w:right w:val="single" w:color="auto" w:sz="4" w:space="0"/>
            </w:tcBorders>
            <w:noWrap w:val="0"/>
            <w:vAlign w:val="center"/>
          </w:tcPr>
          <w:p w14:paraId="769BAEE1">
            <w:pPr>
              <w:widowControl/>
              <w:autoSpaceDE w:val="0"/>
              <w:autoSpaceDN w:val="0"/>
              <w:spacing w:before="60" w:beforeLines="25" w:after="60" w:afterLines="25" w:line="400" w:lineRule="atLeast"/>
              <w:jc w:val="center"/>
              <w:textAlignment w:val="bottom"/>
              <w:rPr>
                <w:color w:val="auto"/>
                <w:szCs w:val="21"/>
              </w:rPr>
            </w:pPr>
            <w:r>
              <w:rPr>
                <w:color w:val="auto"/>
              </w:rPr>
              <w:t>经         历</w:t>
            </w:r>
          </w:p>
        </w:tc>
      </w:tr>
      <w:tr w14:paraId="6C9D4BEF">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7A79329A">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时</w:t>
            </w:r>
            <w:r>
              <w:rPr>
                <w:color w:val="auto"/>
              </w:rPr>
              <w:t xml:space="preserve">  </w:t>
            </w:r>
            <w:r>
              <w:rPr>
                <w:rFonts w:hint="eastAsia"/>
                <w:color w:val="auto"/>
              </w:rPr>
              <w:t>间</w:t>
            </w:r>
          </w:p>
        </w:tc>
        <w:tc>
          <w:tcPr>
            <w:tcW w:w="4178" w:type="dxa"/>
            <w:gridSpan w:val="5"/>
            <w:tcBorders>
              <w:top w:val="single" w:color="auto" w:sz="4" w:space="0"/>
              <w:left w:val="nil"/>
              <w:bottom w:val="single" w:color="auto" w:sz="4" w:space="0"/>
              <w:right w:val="single" w:color="auto" w:sz="4" w:space="0"/>
            </w:tcBorders>
            <w:noWrap w:val="0"/>
            <w:vAlign w:val="center"/>
          </w:tcPr>
          <w:p w14:paraId="63403CD2">
            <w:pPr>
              <w:pStyle w:val="15"/>
              <w:widowControl/>
              <w:spacing w:before="60" w:beforeLines="25" w:after="60" w:afterLines="25" w:line="400" w:lineRule="exact"/>
              <w:textAlignment w:val="bottom"/>
              <w:rPr>
                <w:color w:val="auto"/>
                <w:spacing w:val="0"/>
                <w:kern w:val="2"/>
              </w:rPr>
            </w:pPr>
            <w:r>
              <w:rPr>
                <w:color w:val="auto"/>
                <w:spacing w:val="0"/>
                <w:kern w:val="2"/>
              </w:rPr>
              <w:t>参加过的类似工程项目名称</w:t>
            </w:r>
          </w:p>
        </w:tc>
        <w:tc>
          <w:tcPr>
            <w:tcW w:w="1904" w:type="dxa"/>
            <w:gridSpan w:val="2"/>
            <w:tcBorders>
              <w:top w:val="single" w:color="auto" w:sz="4" w:space="0"/>
              <w:left w:val="nil"/>
              <w:bottom w:val="single" w:color="auto" w:sz="4" w:space="0"/>
              <w:right w:val="single" w:color="auto" w:sz="4" w:space="0"/>
            </w:tcBorders>
            <w:noWrap w:val="0"/>
            <w:vAlign w:val="center"/>
          </w:tcPr>
          <w:p w14:paraId="7F371C91">
            <w:pPr>
              <w:pStyle w:val="15"/>
              <w:widowControl/>
              <w:spacing w:before="60" w:beforeLines="25" w:after="60" w:afterLines="25" w:line="400" w:lineRule="exact"/>
              <w:textAlignment w:val="bottom"/>
              <w:rPr>
                <w:color w:val="auto"/>
                <w:spacing w:val="0"/>
                <w:kern w:val="2"/>
              </w:rPr>
            </w:pPr>
            <w:r>
              <w:rPr>
                <w:color w:val="auto"/>
                <w:spacing w:val="0"/>
                <w:kern w:val="2"/>
              </w:rPr>
              <w:t>担任</w:t>
            </w:r>
            <w:r>
              <w:rPr>
                <w:rFonts w:hint="eastAsia"/>
                <w:color w:val="auto"/>
                <w:spacing w:val="0"/>
                <w:kern w:val="2"/>
              </w:rPr>
              <w:t>职务</w:t>
            </w:r>
          </w:p>
        </w:tc>
        <w:tc>
          <w:tcPr>
            <w:tcW w:w="1267" w:type="dxa"/>
            <w:tcBorders>
              <w:top w:val="single" w:color="auto" w:sz="4" w:space="0"/>
              <w:left w:val="nil"/>
              <w:bottom w:val="single" w:color="auto" w:sz="4" w:space="0"/>
              <w:right w:val="single" w:color="auto" w:sz="4" w:space="0"/>
            </w:tcBorders>
            <w:noWrap w:val="0"/>
            <w:vAlign w:val="center"/>
          </w:tcPr>
          <w:p w14:paraId="6A1C482C">
            <w:pPr>
              <w:widowControl/>
              <w:autoSpaceDE w:val="0"/>
              <w:autoSpaceDN w:val="0"/>
              <w:spacing w:before="60" w:beforeLines="25" w:after="60" w:afterLines="25" w:line="400" w:lineRule="atLeast"/>
              <w:jc w:val="center"/>
              <w:textAlignment w:val="bottom"/>
              <w:rPr>
                <w:color w:val="auto"/>
                <w:szCs w:val="21"/>
              </w:rPr>
            </w:pPr>
            <w:r>
              <w:rPr>
                <w:color w:val="auto"/>
              </w:rPr>
              <w:t>发包人及联系电话</w:t>
            </w:r>
          </w:p>
        </w:tc>
      </w:tr>
      <w:tr w14:paraId="2BFEF541">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42AE4B57">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79FC519C">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765E9F87">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0B3CD026">
            <w:pPr>
              <w:widowControl/>
              <w:autoSpaceDE w:val="0"/>
              <w:autoSpaceDN w:val="0"/>
              <w:spacing w:before="60" w:beforeLines="25" w:after="60" w:afterLines="25" w:line="400" w:lineRule="atLeast"/>
              <w:jc w:val="both"/>
              <w:textAlignment w:val="bottom"/>
              <w:rPr>
                <w:color w:val="auto"/>
                <w:szCs w:val="21"/>
              </w:rPr>
            </w:pPr>
          </w:p>
        </w:tc>
      </w:tr>
      <w:tr w14:paraId="0BF7EFCC">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0E86A784">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7FCAE1C8">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5BFD9E87">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409FE88F">
            <w:pPr>
              <w:widowControl/>
              <w:autoSpaceDE w:val="0"/>
              <w:autoSpaceDN w:val="0"/>
              <w:spacing w:before="60" w:beforeLines="25" w:after="60" w:afterLines="25" w:line="400" w:lineRule="atLeast"/>
              <w:jc w:val="both"/>
              <w:textAlignment w:val="bottom"/>
              <w:rPr>
                <w:color w:val="auto"/>
                <w:szCs w:val="21"/>
              </w:rPr>
            </w:pPr>
          </w:p>
        </w:tc>
      </w:tr>
      <w:tr w14:paraId="28A26781">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7287C771">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03208347">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242D5E1F">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17574580">
            <w:pPr>
              <w:widowControl/>
              <w:autoSpaceDE w:val="0"/>
              <w:autoSpaceDN w:val="0"/>
              <w:spacing w:before="60" w:beforeLines="25" w:after="60" w:afterLines="25" w:line="400" w:lineRule="atLeast"/>
              <w:jc w:val="both"/>
              <w:textAlignment w:val="bottom"/>
              <w:rPr>
                <w:color w:val="auto"/>
                <w:szCs w:val="21"/>
              </w:rPr>
            </w:pPr>
          </w:p>
        </w:tc>
      </w:tr>
      <w:tr w14:paraId="0783A13D">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7038B311">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69562B2A">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0E6A2C52">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063115C6">
            <w:pPr>
              <w:widowControl/>
              <w:autoSpaceDE w:val="0"/>
              <w:autoSpaceDN w:val="0"/>
              <w:spacing w:before="60" w:beforeLines="25" w:after="60" w:afterLines="25" w:line="400" w:lineRule="atLeast"/>
              <w:jc w:val="both"/>
              <w:textAlignment w:val="bottom"/>
              <w:rPr>
                <w:color w:val="auto"/>
                <w:szCs w:val="21"/>
              </w:rPr>
            </w:pPr>
          </w:p>
        </w:tc>
      </w:tr>
      <w:tr w14:paraId="1C19709D">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6D0EE687">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19BA12E7">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37A30C28">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3CC7183A">
            <w:pPr>
              <w:widowControl/>
              <w:autoSpaceDE w:val="0"/>
              <w:autoSpaceDN w:val="0"/>
              <w:spacing w:before="60" w:beforeLines="25" w:after="60" w:afterLines="25" w:line="400" w:lineRule="atLeast"/>
              <w:jc w:val="both"/>
              <w:textAlignment w:val="bottom"/>
              <w:rPr>
                <w:color w:val="auto"/>
                <w:szCs w:val="21"/>
              </w:rPr>
            </w:pPr>
          </w:p>
        </w:tc>
      </w:tr>
      <w:tr w14:paraId="648FC9D9">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7B834964">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7C15A28E">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790A39E0">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3D63EDD8">
            <w:pPr>
              <w:widowControl/>
              <w:autoSpaceDE w:val="0"/>
              <w:autoSpaceDN w:val="0"/>
              <w:spacing w:before="60" w:beforeLines="25" w:after="60" w:afterLines="25" w:line="400" w:lineRule="atLeast"/>
              <w:jc w:val="both"/>
              <w:textAlignment w:val="bottom"/>
              <w:rPr>
                <w:color w:val="auto"/>
                <w:szCs w:val="21"/>
              </w:rPr>
            </w:pPr>
          </w:p>
        </w:tc>
      </w:tr>
      <w:tr w14:paraId="32171405">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7654983E">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6A07CEA9">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0E48C71A">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197A38CA">
            <w:pPr>
              <w:widowControl/>
              <w:autoSpaceDE w:val="0"/>
              <w:autoSpaceDN w:val="0"/>
              <w:spacing w:before="60" w:beforeLines="25" w:after="60" w:afterLines="25" w:line="400" w:lineRule="atLeast"/>
              <w:jc w:val="both"/>
              <w:textAlignment w:val="bottom"/>
              <w:rPr>
                <w:color w:val="auto"/>
                <w:szCs w:val="21"/>
              </w:rPr>
            </w:pPr>
          </w:p>
        </w:tc>
      </w:tr>
      <w:tr w14:paraId="2525399A">
        <w:tblPrEx>
          <w:tblCellMar>
            <w:top w:w="0" w:type="dxa"/>
            <w:left w:w="28" w:type="dxa"/>
            <w:bottom w:w="0" w:type="dxa"/>
            <w:right w:w="28" w:type="dxa"/>
          </w:tblCellMar>
        </w:tblPrEx>
        <w:trPr>
          <w:trHeight w:val="391"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F220BFD">
            <w:pPr>
              <w:widowControl/>
              <w:autoSpaceDE w:val="0"/>
              <w:autoSpaceDN w:val="0"/>
              <w:spacing w:before="60" w:beforeLines="25" w:after="60" w:afterLines="25" w:line="400" w:lineRule="atLeast"/>
              <w:jc w:val="center"/>
              <w:textAlignment w:val="bottom"/>
              <w:rPr>
                <w:color w:val="auto"/>
                <w:szCs w:val="21"/>
              </w:rPr>
            </w:pPr>
            <w:r>
              <w:rPr>
                <w:color w:val="auto"/>
              </w:rPr>
              <w:t>获奖情况</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211EF8E0">
            <w:pPr>
              <w:widowControl/>
              <w:autoSpaceDE w:val="0"/>
              <w:autoSpaceDN w:val="0"/>
              <w:spacing w:before="60" w:beforeLines="25" w:after="60" w:afterLines="25" w:line="400" w:lineRule="atLeast"/>
              <w:jc w:val="both"/>
              <w:textAlignment w:val="bottom"/>
              <w:rPr>
                <w:color w:val="auto"/>
                <w:szCs w:val="21"/>
              </w:rPr>
            </w:pPr>
          </w:p>
        </w:tc>
      </w:tr>
      <w:tr w14:paraId="29043F1B">
        <w:tblPrEx>
          <w:tblCellMar>
            <w:top w:w="0" w:type="dxa"/>
            <w:left w:w="28" w:type="dxa"/>
            <w:bottom w:w="0" w:type="dxa"/>
            <w:right w:w="28" w:type="dxa"/>
          </w:tblCellMar>
        </w:tblPrEx>
        <w:trPr>
          <w:trHeight w:val="1134"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3879037">
            <w:pPr>
              <w:widowControl/>
              <w:autoSpaceDE w:val="0"/>
              <w:autoSpaceDN w:val="0"/>
              <w:spacing w:line="400" w:lineRule="atLeast"/>
              <w:jc w:val="center"/>
              <w:textAlignment w:val="bottom"/>
              <w:rPr>
                <w:color w:val="auto"/>
                <w:szCs w:val="21"/>
              </w:rPr>
            </w:pPr>
            <w:r>
              <w:rPr>
                <w:color w:val="auto"/>
              </w:rPr>
              <w:t>目前承担的任务</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0EF5F97E">
            <w:pPr>
              <w:widowControl/>
              <w:autoSpaceDE w:val="0"/>
              <w:autoSpaceDN w:val="0"/>
              <w:spacing w:line="400" w:lineRule="atLeast"/>
              <w:jc w:val="both"/>
              <w:textAlignment w:val="bottom"/>
              <w:rPr>
                <w:color w:val="auto"/>
                <w:szCs w:val="21"/>
              </w:rPr>
            </w:pPr>
          </w:p>
        </w:tc>
      </w:tr>
      <w:tr w14:paraId="6FF263D4">
        <w:tblPrEx>
          <w:tblCellMar>
            <w:top w:w="0" w:type="dxa"/>
            <w:left w:w="28" w:type="dxa"/>
            <w:bottom w:w="0" w:type="dxa"/>
            <w:right w:w="28" w:type="dxa"/>
          </w:tblCellMar>
        </w:tblPrEx>
        <w:trPr>
          <w:trHeight w:val="1134"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8E0B487">
            <w:pPr>
              <w:widowControl/>
              <w:autoSpaceDE w:val="0"/>
              <w:autoSpaceDN w:val="0"/>
              <w:spacing w:line="400" w:lineRule="atLeast"/>
              <w:jc w:val="center"/>
              <w:textAlignment w:val="bottom"/>
              <w:rPr>
                <w:color w:val="auto"/>
                <w:szCs w:val="21"/>
              </w:rPr>
            </w:pPr>
            <w:r>
              <w:rPr>
                <w:color w:val="auto"/>
              </w:rPr>
              <w:t>备     注</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0DC76CF0">
            <w:pPr>
              <w:widowControl/>
              <w:autoSpaceDE w:val="0"/>
              <w:autoSpaceDN w:val="0"/>
              <w:spacing w:line="400" w:lineRule="atLeast"/>
              <w:jc w:val="both"/>
              <w:textAlignment w:val="bottom"/>
              <w:rPr>
                <w:color w:val="auto"/>
                <w:szCs w:val="21"/>
              </w:rPr>
            </w:pPr>
          </w:p>
        </w:tc>
      </w:tr>
    </w:tbl>
    <w:p w14:paraId="2B92D3C1">
      <w:pPr>
        <w:widowControl/>
        <w:autoSpaceDE w:val="0"/>
        <w:autoSpaceDN w:val="0"/>
        <w:adjustRightInd/>
        <w:spacing w:line="280" w:lineRule="exact"/>
        <w:jc w:val="both"/>
        <w:textAlignment w:val="bottom"/>
        <w:rPr>
          <w:rFonts w:hint="eastAsia"/>
          <w:color w:val="auto"/>
          <w:sz w:val="18"/>
          <w:szCs w:val="18"/>
        </w:rPr>
      </w:pPr>
      <w:r>
        <w:rPr>
          <w:color w:val="auto"/>
          <w:sz w:val="18"/>
          <w:szCs w:val="18"/>
        </w:rPr>
        <w:t>注：</w:t>
      </w:r>
    </w:p>
    <w:p w14:paraId="41826948">
      <w:pPr>
        <w:widowControl/>
        <w:autoSpaceDE w:val="0"/>
        <w:autoSpaceDN w:val="0"/>
        <w:adjustRightInd/>
        <w:spacing w:line="280" w:lineRule="exact"/>
        <w:jc w:val="both"/>
        <w:textAlignment w:val="bottom"/>
        <w:rPr>
          <w:color w:val="auto"/>
          <w:sz w:val="18"/>
          <w:szCs w:val="18"/>
        </w:rPr>
      </w:pPr>
      <w:r>
        <w:rPr>
          <w:rFonts w:hint="eastAsia"/>
          <w:color w:val="auto"/>
          <w:sz w:val="18"/>
          <w:szCs w:val="18"/>
        </w:rPr>
        <w:t>1.</w:t>
      </w:r>
      <w:r>
        <w:rPr>
          <w:color w:val="auto"/>
          <w:sz w:val="18"/>
          <w:szCs w:val="18"/>
        </w:rPr>
        <w:t>本表应</w:t>
      </w:r>
      <w:r>
        <w:rPr>
          <w:rFonts w:hint="eastAsia"/>
          <w:color w:val="auto"/>
          <w:sz w:val="18"/>
          <w:szCs w:val="18"/>
        </w:rPr>
        <w:t>填写项目</w:t>
      </w:r>
      <w:r>
        <w:rPr>
          <w:color w:val="auto"/>
          <w:sz w:val="18"/>
          <w:szCs w:val="18"/>
        </w:rPr>
        <w:t>负责人相关情况</w:t>
      </w:r>
      <w:r>
        <w:rPr>
          <w:rFonts w:hint="eastAsia"/>
          <w:color w:val="auto"/>
          <w:sz w:val="18"/>
          <w:szCs w:val="18"/>
        </w:rPr>
        <w:t>。</w:t>
      </w:r>
    </w:p>
    <w:p w14:paraId="3F589DDA">
      <w:pPr>
        <w:widowControl/>
        <w:autoSpaceDE w:val="0"/>
        <w:autoSpaceDN w:val="0"/>
        <w:adjustRightInd/>
        <w:spacing w:line="280" w:lineRule="exact"/>
        <w:jc w:val="both"/>
        <w:textAlignment w:val="bottom"/>
        <w:rPr>
          <w:color w:val="auto"/>
          <w:sz w:val="18"/>
          <w:szCs w:val="18"/>
        </w:rPr>
      </w:pPr>
      <w:r>
        <w:rPr>
          <w:rFonts w:hint="eastAsia"/>
          <w:color w:val="auto"/>
          <w:sz w:val="18"/>
          <w:szCs w:val="18"/>
        </w:rPr>
        <w:t>2.</w:t>
      </w:r>
      <w:r>
        <w:rPr>
          <w:color w:val="auto"/>
          <w:sz w:val="18"/>
          <w:szCs w:val="18"/>
        </w:rPr>
        <w:t>投标人应根据招标文件第二章</w:t>
      </w:r>
      <w:r>
        <w:rPr>
          <w:rFonts w:hint="eastAsia"/>
          <w:color w:val="auto"/>
          <w:sz w:val="18"/>
          <w:szCs w:val="18"/>
        </w:rPr>
        <w:t>“</w:t>
      </w:r>
      <w:r>
        <w:rPr>
          <w:color w:val="auto"/>
          <w:sz w:val="18"/>
          <w:szCs w:val="18"/>
        </w:rPr>
        <w:t>投标人须知</w:t>
      </w:r>
      <w:r>
        <w:rPr>
          <w:rFonts w:hint="eastAsia"/>
          <w:color w:val="auto"/>
          <w:sz w:val="18"/>
          <w:szCs w:val="18"/>
        </w:rPr>
        <w:t>”</w:t>
      </w:r>
      <w:r>
        <w:rPr>
          <w:color w:val="auto"/>
          <w:sz w:val="18"/>
          <w:szCs w:val="18"/>
        </w:rPr>
        <w:t>第3.5.</w:t>
      </w:r>
      <w:r>
        <w:rPr>
          <w:rFonts w:hint="eastAsia"/>
          <w:color w:val="auto"/>
          <w:sz w:val="18"/>
          <w:szCs w:val="18"/>
        </w:rPr>
        <w:t>4</w:t>
      </w:r>
      <w:r>
        <w:rPr>
          <w:color w:val="auto"/>
          <w:sz w:val="18"/>
          <w:szCs w:val="18"/>
        </w:rPr>
        <w:t>项的要求在本表后附相关证明材料。</w:t>
      </w:r>
    </w:p>
    <w:p w14:paraId="23514E00">
      <w:pPr>
        <w:pStyle w:val="6"/>
        <w:spacing w:after="0" w:line="300" w:lineRule="atLeast"/>
        <w:ind w:left="292" w:leftChars="139" w:firstLine="105" w:firstLineChars="50"/>
        <w:rPr>
          <w:rFonts w:hint="eastAsia"/>
          <w:color w:val="auto"/>
          <w:sz w:val="21"/>
          <w:szCs w:val="21"/>
        </w:rPr>
      </w:pPr>
    </w:p>
    <w:p w14:paraId="7FBD4AF0">
      <w:pPr>
        <w:pStyle w:val="6"/>
        <w:spacing w:after="0" w:line="300" w:lineRule="atLeast"/>
        <w:ind w:left="0" w:leftChars="0"/>
        <w:rPr>
          <w:rFonts w:hint="eastAsia"/>
          <w:color w:val="auto"/>
          <w:sz w:val="21"/>
          <w:szCs w:val="21"/>
        </w:rPr>
      </w:pPr>
      <w:r>
        <w:rPr>
          <w:rFonts w:hint="eastAsia" w:ascii="宋体" w:hAnsi="宋体" w:cs="宋体"/>
          <w:color w:val="auto"/>
          <w:sz w:val="24"/>
        </w:rPr>
        <w:t>说明</w:t>
      </w:r>
      <w:r>
        <w:rPr>
          <w:rFonts w:ascii="宋体" w:hAnsi="宋体" w:cs="宋体"/>
          <w:color w:val="auto"/>
          <w:sz w:val="24"/>
        </w:rPr>
        <w:t>：</w:t>
      </w:r>
      <w:r>
        <w:rPr>
          <w:rFonts w:hint="eastAsia" w:ascii="宋体" w:hAnsi="宋体" w:cs="宋体"/>
          <w:color w:val="auto"/>
          <w:sz w:val="24"/>
        </w:rPr>
        <w:t>需</w:t>
      </w:r>
      <w:r>
        <w:rPr>
          <w:rFonts w:ascii="宋体" w:hAnsi="宋体" w:cs="宋体"/>
          <w:color w:val="auto"/>
          <w:sz w:val="24"/>
        </w:rPr>
        <w:t>由投标人</w:t>
      </w:r>
      <w:r>
        <w:rPr>
          <w:rFonts w:hint="eastAsia" w:ascii="宋体" w:hAnsi="宋体" w:cs="宋体"/>
          <w:color w:val="auto"/>
          <w:sz w:val="24"/>
        </w:rPr>
        <w:t>使用投</w:t>
      </w:r>
      <w:r>
        <w:rPr>
          <w:rFonts w:ascii="宋体" w:hAnsi="宋体" w:cs="宋体"/>
          <w:color w:val="auto"/>
          <w:sz w:val="24"/>
        </w:rPr>
        <w:t>标人</w:t>
      </w:r>
      <w:r>
        <w:rPr>
          <w:rFonts w:hint="eastAsia" w:ascii="宋体" w:hAnsi="宋体" w:cs="宋体"/>
          <w:color w:val="auto"/>
          <w:sz w:val="24"/>
        </w:rPr>
        <w:t>的企业</w:t>
      </w:r>
      <w:r>
        <w:rPr>
          <w:rFonts w:ascii="宋体" w:hAnsi="宋体" w:cs="宋体"/>
          <w:color w:val="auto"/>
          <w:sz w:val="24"/>
        </w:rPr>
        <w:t>数字证书电子签</w:t>
      </w:r>
      <w:r>
        <w:rPr>
          <w:rFonts w:hint="eastAsia" w:ascii="宋体" w:hAnsi="宋体" w:cs="宋体"/>
          <w:color w:val="auto"/>
          <w:sz w:val="24"/>
        </w:rPr>
        <w:t>章</w:t>
      </w:r>
      <w:r>
        <w:rPr>
          <w:rFonts w:ascii="宋体" w:hAnsi="宋体" w:cs="宋体"/>
          <w:color w:val="auto"/>
          <w:sz w:val="24"/>
        </w:rPr>
        <w:t>。</w:t>
      </w:r>
    </w:p>
    <w:p w14:paraId="245E78CC">
      <w:pPr>
        <w:adjustRightInd/>
        <w:spacing w:line="360" w:lineRule="auto"/>
        <w:jc w:val="center"/>
        <w:outlineLvl w:val="3"/>
        <w:rPr>
          <w:rFonts w:hint="eastAsia" w:ascii="黑体" w:eastAsia="黑体" w:cs="黑体"/>
          <w:color w:val="auto"/>
          <w:szCs w:val="24"/>
        </w:rPr>
      </w:pPr>
      <w:r>
        <w:rPr>
          <w:color w:val="auto"/>
        </w:rPr>
        <w:br w:type="page"/>
      </w:r>
      <w:r>
        <w:rPr>
          <w:rFonts w:ascii="黑体" w:eastAsia="黑体" w:cs="黑体"/>
          <w:color w:val="auto"/>
          <w:sz w:val="24"/>
          <w:szCs w:val="24"/>
        </w:rPr>
        <w:t>（</w:t>
      </w:r>
      <w:r>
        <w:rPr>
          <w:rFonts w:hint="eastAsia" w:ascii="黑体" w:eastAsia="黑体" w:cs="黑体"/>
          <w:color w:val="auto"/>
          <w:sz w:val="24"/>
          <w:szCs w:val="24"/>
        </w:rPr>
        <w:t>六</w:t>
      </w:r>
      <w:r>
        <w:rPr>
          <w:rFonts w:ascii="黑体" w:eastAsia="黑体" w:cs="黑体"/>
          <w:color w:val="auto"/>
          <w:sz w:val="24"/>
          <w:szCs w:val="24"/>
        </w:rPr>
        <w:t>）</w:t>
      </w:r>
      <w:r>
        <w:rPr>
          <w:rFonts w:hint="eastAsia" w:ascii="黑体" w:eastAsia="黑体" w:cs="黑体"/>
          <w:color w:val="auto"/>
          <w:sz w:val="24"/>
          <w:szCs w:val="24"/>
        </w:rPr>
        <w:t>其他主要勘察设计人员汇总表</w:t>
      </w:r>
      <w:r>
        <w:rPr>
          <w:rFonts w:hint="eastAsia" w:ascii="黑体" w:hAnsi="黑体" w:eastAsia="黑体" w:cs="黑体"/>
          <w:color w:val="auto"/>
          <w:sz w:val="24"/>
          <w:szCs w:val="24"/>
          <w:vertAlign w:val="superscript"/>
        </w:rPr>
        <w:t>①</w:t>
      </w:r>
    </w:p>
    <w:p w14:paraId="02E66317">
      <w:pPr>
        <w:pStyle w:val="6"/>
        <w:spacing w:after="0" w:line="300" w:lineRule="atLeast"/>
        <w:ind w:left="292" w:leftChars="139" w:firstLine="105" w:firstLineChars="50"/>
        <w:rPr>
          <w:rFonts w:hint="eastAsia"/>
          <w:color w:val="auto"/>
          <w:sz w:val="21"/>
          <w:szCs w:val="21"/>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434"/>
        <w:gridCol w:w="935"/>
        <w:gridCol w:w="720"/>
        <w:gridCol w:w="745"/>
        <w:gridCol w:w="1177"/>
        <w:gridCol w:w="736"/>
        <w:gridCol w:w="904"/>
        <w:gridCol w:w="942"/>
      </w:tblGrid>
      <w:tr w14:paraId="3DF5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vMerge w:val="restart"/>
            <w:noWrap w:val="0"/>
            <w:vAlign w:val="center"/>
          </w:tcPr>
          <w:p w14:paraId="225D30BF">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序号</w:t>
            </w:r>
          </w:p>
        </w:tc>
        <w:tc>
          <w:tcPr>
            <w:tcW w:w="1434" w:type="dxa"/>
            <w:vMerge w:val="restart"/>
            <w:noWrap w:val="0"/>
            <w:vAlign w:val="center"/>
          </w:tcPr>
          <w:p w14:paraId="662C3D44">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本标段任职</w:t>
            </w:r>
          </w:p>
        </w:tc>
        <w:tc>
          <w:tcPr>
            <w:tcW w:w="935" w:type="dxa"/>
            <w:vMerge w:val="restart"/>
            <w:noWrap w:val="0"/>
            <w:vAlign w:val="center"/>
          </w:tcPr>
          <w:p w14:paraId="67C69C37">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姓名</w:t>
            </w:r>
          </w:p>
        </w:tc>
        <w:tc>
          <w:tcPr>
            <w:tcW w:w="720" w:type="dxa"/>
            <w:vMerge w:val="restart"/>
            <w:noWrap w:val="0"/>
            <w:vAlign w:val="center"/>
          </w:tcPr>
          <w:p w14:paraId="16719ADB">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技术职称</w:t>
            </w:r>
          </w:p>
        </w:tc>
        <w:tc>
          <w:tcPr>
            <w:tcW w:w="745" w:type="dxa"/>
            <w:vMerge w:val="restart"/>
            <w:noWrap w:val="0"/>
            <w:vAlign w:val="center"/>
          </w:tcPr>
          <w:p w14:paraId="364628DC">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专业</w:t>
            </w:r>
          </w:p>
        </w:tc>
        <w:tc>
          <w:tcPr>
            <w:tcW w:w="2817" w:type="dxa"/>
            <w:gridSpan w:val="3"/>
            <w:noWrap w:val="0"/>
            <w:vAlign w:val="center"/>
          </w:tcPr>
          <w:p w14:paraId="376D4569">
            <w:pPr>
              <w:adjustRightInd/>
              <w:spacing w:line="440" w:lineRule="exact"/>
              <w:jc w:val="center"/>
              <w:textAlignment w:val="auto"/>
              <w:rPr>
                <w:rFonts w:ascii="Times New Roman" w:hAnsi="Times New Roman"/>
                <w:color w:val="auto"/>
                <w:szCs w:val="21"/>
              </w:rPr>
            </w:pPr>
            <w:r>
              <w:rPr>
                <w:rFonts w:hint="eastAsia" w:ascii="Times New Roman" w:hAnsi="Times New Roman"/>
                <w:color w:val="auto"/>
                <w:szCs w:val="21"/>
              </w:rPr>
              <w:t>执业或职业资格证明</w:t>
            </w:r>
          </w:p>
        </w:tc>
        <w:tc>
          <w:tcPr>
            <w:tcW w:w="942" w:type="dxa"/>
            <w:vMerge w:val="restart"/>
            <w:noWrap w:val="0"/>
            <w:vAlign w:val="top"/>
          </w:tcPr>
          <w:p w14:paraId="258661E9">
            <w:pPr>
              <w:adjustRightInd/>
              <w:spacing w:line="440" w:lineRule="exact"/>
              <w:jc w:val="center"/>
              <w:textAlignment w:val="auto"/>
              <w:rPr>
                <w:rFonts w:hint="eastAsia" w:ascii="宋体" w:hAnsi="宋体"/>
                <w:color w:val="auto"/>
                <w:szCs w:val="21"/>
              </w:rPr>
            </w:pPr>
            <w:r>
              <w:rPr>
                <w:rFonts w:hint="eastAsia" w:ascii="宋体" w:hAnsi="宋体"/>
                <w:color w:val="auto"/>
                <w:szCs w:val="21"/>
              </w:rPr>
              <w:t>备注</w:t>
            </w:r>
          </w:p>
        </w:tc>
      </w:tr>
      <w:tr w14:paraId="61FC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36" w:type="dxa"/>
            <w:vMerge w:val="continue"/>
            <w:noWrap w:val="0"/>
            <w:vAlign w:val="center"/>
          </w:tcPr>
          <w:p w14:paraId="088D0391">
            <w:pPr>
              <w:adjustRightInd/>
              <w:spacing w:line="240" w:lineRule="auto"/>
              <w:jc w:val="both"/>
              <w:textAlignment w:val="auto"/>
              <w:rPr>
                <w:rFonts w:ascii="Times New Roman" w:hAnsi="Times New Roman"/>
                <w:color w:val="auto"/>
                <w:szCs w:val="21"/>
              </w:rPr>
            </w:pPr>
          </w:p>
        </w:tc>
        <w:tc>
          <w:tcPr>
            <w:tcW w:w="1434" w:type="dxa"/>
            <w:vMerge w:val="continue"/>
            <w:noWrap w:val="0"/>
            <w:vAlign w:val="top"/>
          </w:tcPr>
          <w:p w14:paraId="2A564A6B">
            <w:pPr>
              <w:adjustRightInd/>
              <w:spacing w:line="240" w:lineRule="auto"/>
              <w:jc w:val="both"/>
              <w:textAlignment w:val="auto"/>
              <w:rPr>
                <w:rFonts w:ascii="Times New Roman" w:hAnsi="Times New Roman"/>
                <w:color w:val="auto"/>
                <w:szCs w:val="21"/>
              </w:rPr>
            </w:pPr>
          </w:p>
        </w:tc>
        <w:tc>
          <w:tcPr>
            <w:tcW w:w="935" w:type="dxa"/>
            <w:vMerge w:val="continue"/>
            <w:noWrap w:val="0"/>
            <w:vAlign w:val="center"/>
          </w:tcPr>
          <w:p w14:paraId="1705B2F6">
            <w:pPr>
              <w:adjustRightInd/>
              <w:spacing w:line="240" w:lineRule="auto"/>
              <w:jc w:val="both"/>
              <w:textAlignment w:val="auto"/>
              <w:rPr>
                <w:rFonts w:ascii="Times New Roman" w:hAnsi="Times New Roman"/>
                <w:color w:val="auto"/>
                <w:szCs w:val="21"/>
              </w:rPr>
            </w:pPr>
          </w:p>
        </w:tc>
        <w:tc>
          <w:tcPr>
            <w:tcW w:w="720" w:type="dxa"/>
            <w:vMerge w:val="continue"/>
            <w:noWrap w:val="0"/>
            <w:vAlign w:val="center"/>
          </w:tcPr>
          <w:p w14:paraId="5012A087">
            <w:pPr>
              <w:adjustRightInd/>
              <w:spacing w:line="240" w:lineRule="auto"/>
              <w:jc w:val="both"/>
              <w:textAlignment w:val="auto"/>
              <w:rPr>
                <w:rFonts w:ascii="Times New Roman" w:hAnsi="Times New Roman"/>
                <w:color w:val="auto"/>
                <w:szCs w:val="21"/>
              </w:rPr>
            </w:pPr>
          </w:p>
        </w:tc>
        <w:tc>
          <w:tcPr>
            <w:tcW w:w="745" w:type="dxa"/>
            <w:vMerge w:val="continue"/>
            <w:noWrap w:val="0"/>
            <w:vAlign w:val="center"/>
          </w:tcPr>
          <w:p w14:paraId="6933CFAE">
            <w:pPr>
              <w:adjustRightInd/>
              <w:spacing w:line="440" w:lineRule="exact"/>
              <w:jc w:val="center"/>
              <w:textAlignment w:val="auto"/>
              <w:rPr>
                <w:rFonts w:ascii="Times New Roman" w:hAnsi="Times New Roman"/>
                <w:color w:val="auto"/>
                <w:szCs w:val="21"/>
              </w:rPr>
            </w:pPr>
          </w:p>
        </w:tc>
        <w:tc>
          <w:tcPr>
            <w:tcW w:w="1177" w:type="dxa"/>
            <w:noWrap w:val="0"/>
            <w:vAlign w:val="center"/>
          </w:tcPr>
          <w:p w14:paraId="437EE334">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证书名称</w:t>
            </w:r>
          </w:p>
        </w:tc>
        <w:tc>
          <w:tcPr>
            <w:tcW w:w="736" w:type="dxa"/>
            <w:noWrap w:val="0"/>
            <w:vAlign w:val="center"/>
          </w:tcPr>
          <w:p w14:paraId="4F818994">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级别</w:t>
            </w:r>
          </w:p>
        </w:tc>
        <w:tc>
          <w:tcPr>
            <w:tcW w:w="904" w:type="dxa"/>
            <w:noWrap w:val="0"/>
            <w:vAlign w:val="center"/>
          </w:tcPr>
          <w:p w14:paraId="1414C04D">
            <w:pPr>
              <w:adjustRightInd/>
              <w:spacing w:before="100" w:beforeAutospacing="1" w:after="100" w:afterAutospacing="1" w:line="440" w:lineRule="exact"/>
              <w:jc w:val="center"/>
              <w:textAlignment w:val="auto"/>
              <w:rPr>
                <w:rFonts w:ascii="Times New Roman" w:hAnsi="Times New Roman"/>
                <w:color w:val="auto"/>
                <w:szCs w:val="21"/>
              </w:rPr>
            </w:pPr>
            <w:r>
              <w:rPr>
                <w:rFonts w:hint="eastAsia" w:ascii="Times New Roman" w:hAnsi="Times New Roman"/>
                <w:color w:val="auto"/>
                <w:szCs w:val="21"/>
              </w:rPr>
              <w:t>证号</w:t>
            </w:r>
          </w:p>
        </w:tc>
        <w:tc>
          <w:tcPr>
            <w:tcW w:w="942" w:type="dxa"/>
            <w:vMerge w:val="continue"/>
            <w:noWrap w:val="0"/>
            <w:vAlign w:val="top"/>
          </w:tcPr>
          <w:p w14:paraId="7E49CBA8">
            <w:pPr>
              <w:adjustRightInd/>
              <w:spacing w:line="440" w:lineRule="exact"/>
              <w:jc w:val="center"/>
              <w:textAlignment w:val="auto"/>
              <w:rPr>
                <w:rFonts w:ascii="Times New Roman" w:hAnsi="Times New Roman"/>
                <w:color w:val="auto"/>
                <w:szCs w:val="21"/>
              </w:rPr>
            </w:pPr>
          </w:p>
        </w:tc>
      </w:tr>
      <w:tr w14:paraId="20D4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7C32AAD2">
            <w:pPr>
              <w:adjustRightInd/>
              <w:spacing w:line="440" w:lineRule="exact"/>
              <w:jc w:val="center"/>
              <w:textAlignment w:val="auto"/>
              <w:rPr>
                <w:rFonts w:ascii="Times New Roman" w:hAnsi="Times New Roman"/>
                <w:color w:val="auto"/>
                <w:szCs w:val="21"/>
              </w:rPr>
            </w:pPr>
          </w:p>
        </w:tc>
        <w:tc>
          <w:tcPr>
            <w:tcW w:w="1434" w:type="dxa"/>
            <w:noWrap w:val="0"/>
            <w:vAlign w:val="top"/>
          </w:tcPr>
          <w:p w14:paraId="2677E5D2">
            <w:pPr>
              <w:adjustRightInd/>
              <w:spacing w:line="440" w:lineRule="exact"/>
              <w:jc w:val="center"/>
              <w:textAlignment w:val="auto"/>
              <w:rPr>
                <w:rFonts w:ascii="Times New Roman" w:hAnsi="Times New Roman"/>
                <w:color w:val="auto"/>
                <w:szCs w:val="21"/>
              </w:rPr>
            </w:pPr>
          </w:p>
        </w:tc>
        <w:tc>
          <w:tcPr>
            <w:tcW w:w="935" w:type="dxa"/>
            <w:noWrap w:val="0"/>
            <w:vAlign w:val="center"/>
          </w:tcPr>
          <w:p w14:paraId="41B325EA">
            <w:pPr>
              <w:adjustRightInd/>
              <w:spacing w:line="440" w:lineRule="exact"/>
              <w:jc w:val="center"/>
              <w:textAlignment w:val="auto"/>
              <w:rPr>
                <w:rFonts w:ascii="Times New Roman" w:hAnsi="Times New Roman"/>
                <w:color w:val="auto"/>
                <w:szCs w:val="21"/>
              </w:rPr>
            </w:pPr>
          </w:p>
        </w:tc>
        <w:tc>
          <w:tcPr>
            <w:tcW w:w="720" w:type="dxa"/>
            <w:noWrap w:val="0"/>
            <w:vAlign w:val="center"/>
          </w:tcPr>
          <w:p w14:paraId="3F4C2409">
            <w:pPr>
              <w:adjustRightInd/>
              <w:spacing w:line="440" w:lineRule="exact"/>
              <w:jc w:val="center"/>
              <w:textAlignment w:val="auto"/>
              <w:rPr>
                <w:rFonts w:ascii="Times New Roman" w:hAnsi="Times New Roman"/>
                <w:color w:val="auto"/>
                <w:szCs w:val="21"/>
              </w:rPr>
            </w:pPr>
          </w:p>
        </w:tc>
        <w:tc>
          <w:tcPr>
            <w:tcW w:w="745" w:type="dxa"/>
            <w:noWrap w:val="0"/>
            <w:vAlign w:val="center"/>
          </w:tcPr>
          <w:p w14:paraId="6AEB596B">
            <w:pPr>
              <w:adjustRightInd/>
              <w:spacing w:line="440" w:lineRule="exact"/>
              <w:jc w:val="center"/>
              <w:textAlignment w:val="auto"/>
              <w:rPr>
                <w:rFonts w:ascii="Times New Roman" w:hAnsi="Times New Roman"/>
                <w:color w:val="auto"/>
                <w:szCs w:val="21"/>
              </w:rPr>
            </w:pPr>
          </w:p>
        </w:tc>
        <w:tc>
          <w:tcPr>
            <w:tcW w:w="1177" w:type="dxa"/>
            <w:noWrap w:val="0"/>
            <w:vAlign w:val="center"/>
          </w:tcPr>
          <w:p w14:paraId="105740FD">
            <w:pPr>
              <w:adjustRightInd/>
              <w:spacing w:line="440" w:lineRule="exact"/>
              <w:jc w:val="center"/>
              <w:textAlignment w:val="auto"/>
              <w:rPr>
                <w:rFonts w:ascii="Times New Roman" w:hAnsi="Times New Roman"/>
                <w:color w:val="auto"/>
                <w:szCs w:val="21"/>
              </w:rPr>
            </w:pPr>
          </w:p>
        </w:tc>
        <w:tc>
          <w:tcPr>
            <w:tcW w:w="736" w:type="dxa"/>
            <w:noWrap w:val="0"/>
            <w:vAlign w:val="center"/>
          </w:tcPr>
          <w:p w14:paraId="6CE963B2">
            <w:pPr>
              <w:adjustRightInd/>
              <w:spacing w:line="440" w:lineRule="exact"/>
              <w:jc w:val="center"/>
              <w:textAlignment w:val="auto"/>
              <w:rPr>
                <w:rFonts w:ascii="Times New Roman" w:hAnsi="Times New Roman"/>
                <w:color w:val="auto"/>
                <w:szCs w:val="21"/>
              </w:rPr>
            </w:pPr>
          </w:p>
        </w:tc>
        <w:tc>
          <w:tcPr>
            <w:tcW w:w="904" w:type="dxa"/>
            <w:noWrap w:val="0"/>
            <w:vAlign w:val="center"/>
          </w:tcPr>
          <w:p w14:paraId="248A3658">
            <w:pPr>
              <w:adjustRightInd/>
              <w:spacing w:line="440" w:lineRule="exact"/>
              <w:jc w:val="center"/>
              <w:textAlignment w:val="auto"/>
              <w:rPr>
                <w:rFonts w:ascii="Times New Roman" w:hAnsi="Times New Roman"/>
                <w:color w:val="auto"/>
                <w:szCs w:val="21"/>
              </w:rPr>
            </w:pPr>
          </w:p>
        </w:tc>
        <w:tc>
          <w:tcPr>
            <w:tcW w:w="942" w:type="dxa"/>
            <w:noWrap w:val="0"/>
            <w:vAlign w:val="top"/>
          </w:tcPr>
          <w:p w14:paraId="704E18F4">
            <w:pPr>
              <w:adjustRightInd/>
              <w:spacing w:line="440" w:lineRule="exact"/>
              <w:jc w:val="center"/>
              <w:textAlignment w:val="auto"/>
              <w:rPr>
                <w:rFonts w:ascii="Times New Roman" w:hAnsi="Times New Roman"/>
                <w:color w:val="auto"/>
                <w:szCs w:val="21"/>
              </w:rPr>
            </w:pPr>
          </w:p>
        </w:tc>
      </w:tr>
      <w:tr w14:paraId="2159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39F6130E">
            <w:pPr>
              <w:adjustRightInd/>
              <w:spacing w:line="440" w:lineRule="exact"/>
              <w:jc w:val="center"/>
              <w:textAlignment w:val="auto"/>
              <w:rPr>
                <w:rFonts w:ascii="Times New Roman" w:hAnsi="Times New Roman"/>
                <w:color w:val="auto"/>
                <w:szCs w:val="21"/>
              </w:rPr>
            </w:pPr>
          </w:p>
        </w:tc>
        <w:tc>
          <w:tcPr>
            <w:tcW w:w="1434" w:type="dxa"/>
            <w:noWrap w:val="0"/>
            <w:vAlign w:val="top"/>
          </w:tcPr>
          <w:p w14:paraId="77597355">
            <w:pPr>
              <w:adjustRightInd/>
              <w:spacing w:line="440" w:lineRule="exact"/>
              <w:jc w:val="center"/>
              <w:textAlignment w:val="auto"/>
              <w:rPr>
                <w:rFonts w:ascii="Times New Roman" w:hAnsi="Times New Roman"/>
                <w:color w:val="auto"/>
                <w:szCs w:val="21"/>
              </w:rPr>
            </w:pPr>
          </w:p>
        </w:tc>
        <w:tc>
          <w:tcPr>
            <w:tcW w:w="935" w:type="dxa"/>
            <w:noWrap w:val="0"/>
            <w:vAlign w:val="center"/>
          </w:tcPr>
          <w:p w14:paraId="7364285E">
            <w:pPr>
              <w:adjustRightInd/>
              <w:spacing w:line="440" w:lineRule="exact"/>
              <w:jc w:val="center"/>
              <w:textAlignment w:val="auto"/>
              <w:rPr>
                <w:rFonts w:ascii="Times New Roman" w:hAnsi="Times New Roman"/>
                <w:color w:val="auto"/>
                <w:szCs w:val="21"/>
              </w:rPr>
            </w:pPr>
          </w:p>
        </w:tc>
        <w:tc>
          <w:tcPr>
            <w:tcW w:w="720" w:type="dxa"/>
            <w:noWrap w:val="0"/>
            <w:vAlign w:val="center"/>
          </w:tcPr>
          <w:p w14:paraId="4A978BA1">
            <w:pPr>
              <w:adjustRightInd/>
              <w:spacing w:line="440" w:lineRule="exact"/>
              <w:jc w:val="center"/>
              <w:textAlignment w:val="auto"/>
              <w:rPr>
                <w:rFonts w:ascii="Times New Roman" w:hAnsi="Times New Roman"/>
                <w:color w:val="auto"/>
                <w:szCs w:val="21"/>
              </w:rPr>
            </w:pPr>
          </w:p>
        </w:tc>
        <w:tc>
          <w:tcPr>
            <w:tcW w:w="745" w:type="dxa"/>
            <w:noWrap w:val="0"/>
            <w:vAlign w:val="center"/>
          </w:tcPr>
          <w:p w14:paraId="6A5EB2BD">
            <w:pPr>
              <w:adjustRightInd/>
              <w:spacing w:line="440" w:lineRule="exact"/>
              <w:jc w:val="center"/>
              <w:textAlignment w:val="auto"/>
              <w:rPr>
                <w:rFonts w:ascii="Times New Roman" w:hAnsi="Times New Roman"/>
                <w:color w:val="auto"/>
                <w:szCs w:val="21"/>
              </w:rPr>
            </w:pPr>
          </w:p>
        </w:tc>
        <w:tc>
          <w:tcPr>
            <w:tcW w:w="1177" w:type="dxa"/>
            <w:noWrap w:val="0"/>
            <w:vAlign w:val="center"/>
          </w:tcPr>
          <w:p w14:paraId="24112AFC">
            <w:pPr>
              <w:adjustRightInd/>
              <w:spacing w:line="440" w:lineRule="exact"/>
              <w:jc w:val="center"/>
              <w:textAlignment w:val="auto"/>
              <w:rPr>
                <w:rFonts w:ascii="Times New Roman" w:hAnsi="Times New Roman"/>
                <w:color w:val="auto"/>
                <w:szCs w:val="21"/>
              </w:rPr>
            </w:pPr>
          </w:p>
        </w:tc>
        <w:tc>
          <w:tcPr>
            <w:tcW w:w="736" w:type="dxa"/>
            <w:noWrap w:val="0"/>
            <w:vAlign w:val="center"/>
          </w:tcPr>
          <w:p w14:paraId="068563E3">
            <w:pPr>
              <w:adjustRightInd/>
              <w:spacing w:line="440" w:lineRule="exact"/>
              <w:jc w:val="center"/>
              <w:textAlignment w:val="auto"/>
              <w:rPr>
                <w:rFonts w:ascii="Times New Roman" w:hAnsi="Times New Roman"/>
                <w:color w:val="auto"/>
                <w:szCs w:val="21"/>
              </w:rPr>
            </w:pPr>
          </w:p>
        </w:tc>
        <w:tc>
          <w:tcPr>
            <w:tcW w:w="904" w:type="dxa"/>
            <w:noWrap w:val="0"/>
            <w:vAlign w:val="center"/>
          </w:tcPr>
          <w:p w14:paraId="4082C1FD">
            <w:pPr>
              <w:adjustRightInd/>
              <w:spacing w:line="440" w:lineRule="exact"/>
              <w:jc w:val="center"/>
              <w:textAlignment w:val="auto"/>
              <w:rPr>
                <w:rFonts w:ascii="Times New Roman" w:hAnsi="Times New Roman"/>
                <w:color w:val="auto"/>
                <w:szCs w:val="21"/>
              </w:rPr>
            </w:pPr>
          </w:p>
        </w:tc>
        <w:tc>
          <w:tcPr>
            <w:tcW w:w="942" w:type="dxa"/>
            <w:noWrap w:val="0"/>
            <w:vAlign w:val="top"/>
          </w:tcPr>
          <w:p w14:paraId="28F08378">
            <w:pPr>
              <w:adjustRightInd/>
              <w:spacing w:line="440" w:lineRule="exact"/>
              <w:jc w:val="center"/>
              <w:textAlignment w:val="auto"/>
              <w:rPr>
                <w:rFonts w:ascii="Times New Roman" w:hAnsi="Times New Roman"/>
                <w:color w:val="auto"/>
                <w:szCs w:val="21"/>
              </w:rPr>
            </w:pPr>
          </w:p>
        </w:tc>
      </w:tr>
      <w:tr w14:paraId="0CB7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511F5109">
            <w:pPr>
              <w:adjustRightInd/>
              <w:spacing w:line="440" w:lineRule="exact"/>
              <w:jc w:val="center"/>
              <w:textAlignment w:val="auto"/>
              <w:rPr>
                <w:rFonts w:ascii="Times New Roman" w:hAnsi="Times New Roman"/>
                <w:color w:val="auto"/>
                <w:szCs w:val="21"/>
              </w:rPr>
            </w:pPr>
          </w:p>
        </w:tc>
        <w:tc>
          <w:tcPr>
            <w:tcW w:w="1434" w:type="dxa"/>
            <w:noWrap w:val="0"/>
            <w:vAlign w:val="top"/>
          </w:tcPr>
          <w:p w14:paraId="05324FCF">
            <w:pPr>
              <w:adjustRightInd/>
              <w:spacing w:line="440" w:lineRule="exact"/>
              <w:jc w:val="center"/>
              <w:textAlignment w:val="auto"/>
              <w:rPr>
                <w:rFonts w:ascii="Times New Roman" w:hAnsi="Times New Roman"/>
                <w:color w:val="auto"/>
                <w:szCs w:val="21"/>
              </w:rPr>
            </w:pPr>
          </w:p>
        </w:tc>
        <w:tc>
          <w:tcPr>
            <w:tcW w:w="935" w:type="dxa"/>
            <w:noWrap w:val="0"/>
            <w:vAlign w:val="center"/>
          </w:tcPr>
          <w:p w14:paraId="57298FE1">
            <w:pPr>
              <w:adjustRightInd/>
              <w:spacing w:line="440" w:lineRule="exact"/>
              <w:jc w:val="center"/>
              <w:textAlignment w:val="auto"/>
              <w:rPr>
                <w:rFonts w:ascii="Times New Roman" w:hAnsi="Times New Roman"/>
                <w:color w:val="auto"/>
                <w:szCs w:val="21"/>
              </w:rPr>
            </w:pPr>
          </w:p>
        </w:tc>
        <w:tc>
          <w:tcPr>
            <w:tcW w:w="720" w:type="dxa"/>
            <w:noWrap w:val="0"/>
            <w:vAlign w:val="center"/>
          </w:tcPr>
          <w:p w14:paraId="5E480644">
            <w:pPr>
              <w:adjustRightInd/>
              <w:spacing w:line="440" w:lineRule="exact"/>
              <w:jc w:val="center"/>
              <w:textAlignment w:val="auto"/>
              <w:rPr>
                <w:rFonts w:ascii="Times New Roman" w:hAnsi="Times New Roman"/>
                <w:color w:val="auto"/>
                <w:szCs w:val="21"/>
              </w:rPr>
            </w:pPr>
          </w:p>
        </w:tc>
        <w:tc>
          <w:tcPr>
            <w:tcW w:w="745" w:type="dxa"/>
            <w:noWrap w:val="0"/>
            <w:vAlign w:val="center"/>
          </w:tcPr>
          <w:p w14:paraId="54095C36">
            <w:pPr>
              <w:adjustRightInd/>
              <w:spacing w:line="440" w:lineRule="exact"/>
              <w:jc w:val="center"/>
              <w:textAlignment w:val="auto"/>
              <w:rPr>
                <w:rFonts w:ascii="Times New Roman" w:hAnsi="Times New Roman"/>
                <w:color w:val="auto"/>
                <w:szCs w:val="21"/>
              </w:rPr>
            </w:pPr>
          </w:p>
        </w:tc>
        <w:tc>
          <w:tcPr>
            <w:tcW w:w="1177" w:type="dxa"/>
            <w:noWrap w:val="0"/>
            <w:vAlign w:val="center"/>
          </w:tcPr>
          <w:p w14:paraId="31C38EA7">
            <w:pPr>
              <w:adjustRightInd/>
              <w:spacing w:line="440" w:lineRule="exact"/>
              <w:jc w:val="center"/>
              <w:textAlignment w:val="auto"/>
              <w:rPr>
                <w:rFonts w:ascii="Times New Roman" w:hAnsi="Times New Roman"/>
                <w:color w:val="auto"/>
                <w:szCs w:val="21"/>
              </w:rPr>
            </w:pPr>
          </w:p>
        </w:tc>
        <w:tc>
          <w:tcPr>
            <w:tcW w:w="736" w:type="dxa"/>
            <w:noWrap w:val="0"/>
            <w:vAlign w:val="center"/>
          </w:tcPr>
          <w:p w14:paraId="2951FA95">
            <w:pPr>
              <w:adjustRightInd/>
              <w:spacing w:line="440" w:lineRule="exact"/>
              <w:jc w:val="center"/>
              <w:textAlignment w:val="auto"/>
              <w:rPr>
                <w:rFonts w:ascii="Times New Roman" w:hAnsi="Times New Roman"/>
                <w:color w:val="auto"/>
                <w:szCs w:val="21"/>
              </w:rPr>
            </w:pPr>
          </w:p>
        </w:tc>
        <w:tc>
          <w:tcPr>
            <w:tcW w:w="904" w:type="dxa"/>
            <w:noWrap w:val="0"/>
            <w:vAlign w:val="center"/>
          </w:tcPr>
          <w:p w14:paraId="79F54F61">
            <w:pPr>
              <w:adjustRightInd/>
              <w:spacing w:line="440" w:lineRule="exact"/>
              <w:jc w:val="center"/>
              <w:textAlignment w:val="auto"/>
              <w:rPr>
                <w:rFonts w:ascii="Times New Roman" w:hAnsi="Times New Roman"/>
                <w:color w:val="auto"/>
                <w:szCs w:val="21"/>
              </w:rPr>
            </w:pPr>
          </w:p>
        </w:tc>
        <w:tc>
          <w:tcPr>
            <w:tcW w:w="942" w:type="dxa"/>
            <w:noWrap w:val="0"/>
            <w:vAlign w:val="top"/>
          </w:tcPr>
          <w:p w14:paraId="09B48E31">
            <w:pPr>
              <w:adjustRightInd/>
              <w:spacing w:line="440" w:lineRule="exact"/>
              <w:jc w:val="center"/>
              <w:textAlignment w:val="auto"/>
              <w:rPr>
                <w:rFonts w:ascii="Times New Roman" w:hAnsi="Times New Roman"/>
                <w:color w:val="auto"/>
                <w:szCs w:val="21"/>
              </w:rPr>
            </w:pPr>
          </w:p>
        </w:tc>
      </w:tr>
      <w:tr w14:paraId="4166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7D582409">
            <w:pPr>
              <w:adjustRightInd/>
              <w:spacing w:line="440" w:lineRule="exact"/>
              <w:jc w:val="center"/>
              <w:textAlignment w:val="auto"/>
              <w:rPr>
                <w:rFonts w:ascii="Times New Roman" w:hAnsi="Times New Roman"/>
                <w:color w:val="auto"/>
                <w:szCs w:val="21"/>
              </w:rPr>
            </w:pPr>
          </w:p>
        </w:tc>
        <w:tc>
          <w:tcPr>
            <w:tcW w:w="1434" w:type="dxa"/>
            <w:noWrap w:val="0"/>
            <w:vAlign w:val="top"/>
          </w:tcPr>
          <w:p w14:paraId="71C25202">
            <w:pPr>
              <w:adjustRightInd/>
              <w:spacing w:line="440" w:lineRule="exact"/>
              <w:jc w:val="center"/>
              <w:textAlignment w:val="auto"/>
              <w:rPr>
                <w:rFonts w:ascii="Times New Roman" w:hAnsi="Times New Roman"/>
                <w:color w:val="auto"/>
                <w:szCs w:val="21"/>
              </w:rPr>
            </w:pPr>
          </w:p>
        </w:tc>
        <w:tc>
          <w:tcPr>
            <w:tcW w:w="935" w:type="dxa"/>
            <w:noWrap w:val="0"/>
            <w:vAlign w:val="center"/>
          </w:tcPr>
          <w:p w14:paraId="3D9A99A1">
            <w:pPr>
              <w:adjustRightInd/>
              <w:spacing w:line="440" w:lineRule="exact"/>
              <w:jc w:val="center"/>
              <w:textAlignment w:val="auto"/>
              <w:rPr>
                <w:rFonts w:ascii="Times New Roman" w:hAnsi="Times New Roman"/>
                <w:color w:val="auto"/>
                <w:szCs w:val="21"/>
              </w:rPr>
            </w:pPr>
          </w:p>
        </w:tc>
        <w:tc>
          <w:tcPr>
            <w:tcW w:w="720" w:type="dxa"/>
            <w:noWrap w:val="0"/>
            <w:vAlign w:val="center"/>
          </w:tcPr>
          <w:p w14:paraId="05DC2DBE">
            <w:pPr>
              <w:adjustRightInd/>
              <w:spacing w:line="440" w:lineRule="exact"/>
              <w:jc w:val="center"/>
              <w:textAlignment w:val="auto"/>
              <w:rPr>
                <w:rFonts w:ascii="Times New Roman" w:hAnsi="Times New Roman"/>
                <w:color w:val="auto"/>
                <w:szCs w:val="21"/>
              </w:rPr>
            </w:pPr>
          </w:p>
        </w:tc>
        <w:tc>
          <w:tcPr>
            <w:tcW w:w="745" w:type="dxa"/>
            <w:noWrap w:val="0"/>
            <w:vAlign w:val="center"/>
          </w:tcPr>
          <w:p w14:paraId="28E96FB9">
            <w:pPr>
              <w:adjustRightInd/>
              <w:spacing w:line="440" w:lineRule="exact"/>
              <w:jc w:val="center"/>
              <w:textAlignment w:val="auto"/>
              <w:rPr>
                <w:rFonts w:ascii="Times New Roman" w:hAnsi="Times New Roman"/>
                <w:color w:val="auto"/>
                <w:szCs w:val="21"/>
              </w:rPr>
            </w:pPr>
          </w:p>
        </w:tc>
        <w:tc>
          <w:tcPr>
            <w:tcW w:w="1177" w:type="dxa"/>
            <w:noWrap w:val="0"/>
            <w:vAlign w:val="center"/>
          </w:tcPr>
          <w:p w14:paraId="78FE7D9D">
            <w:pPr>
              <w:adjustRightInd/>
              <w:spacing w:line="440" w:lineRule="exact"/>
              <w:jc w:val="center"/>
              <w:textAlignment w:val="auto"/>
              <w:rPr>
                <w:rFonts w:ascii="Times New Roman" w:hAnsi="Times New Roman"/>
                <w:color w:val="auto"/>
                <w:szCs w:val="21"/>
              </w:rPr>
            </w:pPr>
          </w:p>
        </w:tc>
        <w:tc>
          <w:tcPr>
            <w:tcW w:w="736" w:type="dxa"/>
            <w:noWrap w:val="0"/>
            <w:vAlign w:val="center"/>
          </w:tcPr>
          <w:p w14:paraId="38FA52B6">
            <w:pPr>
              <w:adjustRightInd/>
              <w:spacing w:line="440" w:lineRule="exact"/>
              <w:jc w:val="center"/>
              <w:textAlignment w:val="auto"/>
              <w:rPr>
                <w:rFonts w:ascii="Times New Roman" w:hAnsi="Times New Roman"/>
                <w:color w:val="auto"/>
                <w:szCs w:val="21"/>
              </w:rPr>
            </w:pPr>
          </w:p>
        </w:tc>
        <w:tc>
          <w:tcPr>
            <w:tcW w:w="904" w:type="dxa"/>
            <w:noWrap w:val="0"/>
            <w:vAlign w:val="center"/>
          </w:tcPr>
          <w:p w14:paraId="131547D4">
            <w:pPr>
              <w:adjustRightInd/>
              <w:spacing w:line="440" w:lineRule="exact"/>
              <w:jc w:val="center"/>
              <w:textAlignment w:val="auto"/>
              <w:rPr>
                <w:rFonts w:ascii="Times New Roman" w:hAnsi="Times New Roman"/>
                <w:color w:val="auto"/>
                <w:szCs w:val="21"/>
              </w:rPr>
            </w:pPr>
          </w:p>
        </w:tc>
        <w:tc>
          <w:tcPr>
            <w:tcW w:w="942" w:type="dxa"/>
            <w:noWrap w:val="0"/>
            <w:vAlign w:val="top"/>
          </w:tcPr>
          <w:p w14:paraId="63E91AAA">
            <w:pPr>
              <w:adjustRightInd/>
              <w:spacing w:line="440" w:lineRule="exact"/>
              <w:jc w:val="center"/>
              <w:textAlignment w:val="auto"/>
              <w:rPr>
                <w:rFonts w:ascii="Times New Roman" w:hAnsi="Times New Roman"/>
                <w:color w:val="auto"/>
                <w:szCs w:val="21"/>
              </w:rPr>
            </w:pPr>
          </w:p>
        </w:tc>
      </w:tr>
      <w:tr w14:paraId="4CC0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61C463D0">
            <w:pPr>
              <w:adjustRightInd/>
              <w:spacing w:line="440" w:lineRule="exact"/>
              <w:jc w:val="center"/>
              <w:textAlignment w:val="auto"/>
              <w:rPr>
                <w:rFonts w:ascii="Times New Roman" w:hAnsi="Times New Roman"/>
                <w:color w:val="auto"/>
                <w:szCs w:val="21"/>
              </w:rPr>
            </w:pPr>
          </w:p>
        </w:tc>
        <w:tc>
          <w:tcPr>
            <w:tcW w:w="1434" w:type="dxa"/>
            <w:noWrap w:val="0"/>
            <w:vAlign w:val="top"/>
          </w:tcPr>
          <w:p w14:paraId="329FB12E">
            <w:pPr>
              <w:adjustRightInd/>
              <w:spacing w:line="440" w:lineRule="exact"/>
              <w:jc w:val="center"/>
              <w:textAlignment w:val="auto"/>
              <w:rPr>
                <w:rFonts w:ascii="Times New Roman" w:hAnsi="Times New Roman"/>
                <w:color w:val="auto"/>
                <w:szCs w:val="21"/>
              </w:rPr>
            </w:pPr>
          </w:p>
        </w:tc>
        <w:tc>
          <w:tcPr>
            <w:tcW w:w="935" w:type="dxa"/>
            <w:noWrap w:val="0"/>
            <w:vAlign w:val="center"/>
          </w:tcPr>
          <w:p w14:paraId="6520C4B8">
            <w:pPr>
              <w:adjustRightInd/>
              <w:spacing w:line="440" w:lineRule="exact"/>
              <w:jc w:val="center"/>
              <w:textAlignment w:val="auto"/>
              <w:rPr>
                <w:rFonts w:ascii="Times New Roman" w:hAnsi="Times New Roman"/>
                <w:color w:val="auto"/>
                <w:szCs w:val="21"/>
              </w:rPr>
            </w:pPr>
          </w:p>
        </w:tc>
        <w:tc>
          <w:tcPr>
            <w:tcW w:w="720" w:type="dxa"/>
            <w:noWrap w:val="0"/>
            <w:vAlign w:val="center"/>
          </w:tcPr>
          <w:p w14:paraId="5DDC923D">
            <w:pPr>
              <w:adjustRightInd/>
              <w:spacing w:line="440" w:lineRule="exact"/>
              <w:jc w:val="center"/>
              <w:textAlignment w:val="auto"/>
              <w:rPr>
                <w:rFonts w:ascii="Times New Roman" w:hAnsi="Times New Roman"/>
                <w:color w:val="auto"/>
                <w:szCs w:val="21"/>
              </w:rPr>
            </w:pPr>
          </w:p>
        </w:tc>
        <w:tc>
          <w:tcPr>
            <w:tcW w:w="745" w:type="dxa"/>
            <w:noWrap w:val="0"/>
            <w:vAlign w:val="center"/>
          </w:tcPr>
          <w:p w14:paraId="76A9256B">
            <w:pPr>
              <w:adjustRightInd/>
              <w:spacing w:line="440" w:lineRule="exact"/>
              <w:jc w:val="center"/>
              <w:textAlignment w:val="auto"/>
              <w:rPr>
                <w:rFonts w:ascii="Times New Roman" w:hAnsi="Times New Roman"/>
                <w:color w:val="auto"/>
                <w:szCs w:val="21"/>
              </w:rPr>
            </w:pPr>
          </w:p>
        </w:tc>
        <w:tc>
          <w:tcPr>
            <w:tcW w:w="1177" w:type="dxa"/>
            <w:noWrap w:val="0"/>
            <w:vAlign w:val="center"/>
          </w:tcPr>
          <w:p w14:paraId="6BA8B6A5">
            <w:pPr>
              <w:adjustRightInd/>
              <w:spacing w:line="440" w:lineRule="exact"/>
              <w:jc w:val="center"/>
              <w:textAlignment w:val="auto"/>
              <w:rPr>
                <w:rFonts w:ascii="Times New Roman" w:hAnsi="Times New Roman"/>
                <w:color w:val="auto"/>
                <w:szCs w:val="21"/>
              </w:rPr>
            </w:pPr>
          </w:p>
        </w:tc>
        <w:tc>
          <w:tcPr>
            <w:tcW w:w="736" w:type="dxa"/>
            <w:noWrap w:val="0"/>
            <w:vAlign w:val="center"/>
          </w:tcPr>
          <w:p w14:paraId="5178AE9F">
            <w:pPr>
              <w:adjustRightInd/>
              <w:spacing w:line="440" w:lineRule="exact"/>
              <w:jc w:val="center"/>
              <w:textAlignment w:val="auto"/>
              <w:rPr>
                <w:rFonts w:ascii="Times New Roman" w:hAnsi="Times New Roman"/>
                <w:color w:val="auto"/>
                <w:szCs w:val="21"/>
              </w:rPr>
            </w:pPr>
          </w:p>
        </w:tc>
        <w:tc>
          <w:tcPr>
            <w:tcW w:w="904" w:type="dxa"/>
            <w:noWrap w:val="0"/>
            <w:vAlign w:val="center"/>
          </w:tcPr>
          <w:p w14:paraId="26B38B0F">
            <w:pPr>
              <w:adjustRightInd/>
              <w:spacing w:line="440" w:lineRule="exact"/>
              <w:jc w:val="center"/>
              <w:textAlignment w:val="auto"/>
              <w:rPr>
                <w:rFonts w:ascii="Times New Roman" w:hAnsi="Times New Roman"/>
                <w:color w:val="auto"/>
                <w:szCs w:val="21"/>
              </w:rPr>
            </w:pPr>
          </w:p>
        </w:tc>
        <w:tc>
          <w:tcPr>
            <w:tcW w:w="942" w:type="dxa"/>
            <w:noWrap w:val="0"/>
            <w:vAlign w:val="top"/>
          </w:tcPr>
          <w:p w14:paraId="26E2AE1D">
            <w:pPr>
              <w:adjustRightInd/>
              <w:spacing w:line="440" w:lineRule="exact"/>
              <w:jc w:val="center"/>
              <w:textAlignment w:val="auto"/>
              <w:rPr>
                <w:rFonts w:ascii="Times New Roman" w:hAnsi="Times New Roman"/>
                <w:color w:val="auto"/>
                <w:szCs w:val="21"/>
              </w:rPr>
            </w:pPr>
          </w:p>
        </w:tc>
      </w:tr>
      <w:tr w14:paraId="14CA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61C435C1">
            <w:pPr>
              <w:adjustRightInd/>
              <w:spacing w:line="440" w:lineRule="exact"/>
              <w:jc w:val="center"/>
              <w:textAlignment w:val="auto"/>
              <w:rPr>
                <w:rFonts w:ascii="Times New Roman" w:hAnsi="Times New Roman"/>
                <w:color w:val="auto"/>
                <w:szCs w:val="21"/>
              </w:rPr>
            </w:pPr>
          </w:p>
        </w:tc>
        <w:tc>
          <w:tcPr>
            <w:tcW w:w="1434" w:type="dxa"/>
            <w:noWrap w:val="0"/>
            <w:vAlign w:val="top"/>
          </w:tcPr>
          <w:p w14:paraId="3E1EA8A6">
            <w:pPr>
              <w:adjustRightInd/>
              <w:spacing w:line="440" w:lineRule="exact"/>
              <w:jc w:val="center"/>
              <w:textAlignment w:val="auto"/>
              <w:rPr>
                <w:rFonts w:ascii="Times New Roman" w:hAnsi="Times New Roman"/>
                <w:color w:val="auto"/>
                <w:szCs w:val="21"/>
              </w:rPr>
            </w:pPr>
          </w:p>
        </w:tc>
        <w:tc>
          <w:tcPr>
            <w:tcW w:w="935" w:type="dxa"/>
            <w:noWrap w:val="0"/>
            <w:vAlign w:val="center"/>
          </w:tcPr>
          <w:p w14:paraId="48DCA601">
            <w:pPr>
              <w:adjustRightInd/>
              <w:spacing w:line="440" w:lineRule="exact"/>
              <w:jc w:val="center"/>
              <w:textAlignment w:val="auto"/>
              <w:rPr>
                <w:rFonts w:ascii="Times New Roman" w:hAnsi="Times New Roman"/>
                <w:color w:val="auto"/>
                <w:szCs w:val="21"/>
              </w:rPr>
            </w:pPr>
          </w:p>
        </w:tc>
        <w:tc>
          <w:tcPr>
            <w:tcW w:w="720" w:type="dxa"/>
            <w:noWrap w:val="0"/>
            <w:vAlign w:val="center"/>
          </w:tcPr>
          <w:p w14:paraId="39DCA6ED">
            <w:pPr>
              <w:adjustRightInd/>
              <w:spacing w:line="440" w:lineRule="exact"/>
              <w:jc w:val="center"/>
              <w:textAlignment w:val="auto"/>
              <w:rPr>
                <w:rFonts w:ascii="Times New Roman" w:hAnsi="Times New Roman"/>
                <w:color w:val="auto"/>
                <w:szCs w:val="21"/>
              </w:rPr>
            </w:pPr>
          </w:p>
        </w:tc>
        <w:tc>
          <w:tcPr>
            <w:tcW w:w="745" w:type="dxa"/>
            <w:noWrap w:val="0"/>
            <w:vAlign w:val="center"/>
          </w:tcPr>
          <w:p w14:paraId="678BC1DE">
            <w:pPr>
              <w:adjustRightInd/>
              <w:spacing w:line="440" w:lineRule="exact"/>
              <w:jc w:val="center"/>
              <w:textAlignment w:val="auto"/>
              <w:rPr>
                <w:rFonts w:ascii="Times New Roman" w:hAnsi="Times New Roman"/>
                <w:color w:val="auto"/>
                <w:szCs w:val="21"/>
              </w:rPr>
            </w:pPr>
          </w:p>
        </w:tc>
        <w:tc>
          <w:tcPr>
            <w:tcW w:w="1177" w:type="dxa"/>
            <w:noWrap w:val="0"/>
            <w:vAlign w:val="center"/>
          </w:tcPr>
          <w:p w14:paraId="3311DD4E">
            <w:pPr>
              <w:adjustRightInd/>
              <w:spacing w:line="440" w:lineRule="exact"/>
              <w:jc w:val="center"/>
              <w:textAlignment w:val="auto"/>
              <w:rPr>
                <w:rFonts w:ascii="Times New Roman" w:hAnsi="Times New Roman"/>
                <w:color w:val="auto"/>
                <w:szCs w:val="21"/>
              </w:rPr>
            </w:pPr>
          </w:p>
        </w:tc>
        <w:tc>
          <w:tcPr>
            <w:tcW w:w="736" w:type="dxa"/>
            <w:noWrap w:val="0"/>
            <w:vAlign w:val="center"/>
          </w:tcPr>
          <w:p w14:paraId="4883D96F">
            <w:pPr>
              <w:adjustRightInd/>
              <w:spacing w:line="440" w:lineRule="exact"/>
              <w:jc w:val="center"/>
              <w:textAlignment w:val="auto"/>
              <w:rPr>
                <w:rFonts w:ascii="Times New Roman" w:hAnsi="Times New Roman"/>
                <w:color w:val="auto"/>
                <w:szCs w:val="21"/>
              </w:rPr>
            </w:pPr>
          </w:p>
        </w:tc>
        <w:tc>
          <w:tcPr>
            <w:tcW w:w="904" w:type="dxa"/>
            <w:noWrap w:val="0"/>
            <w:vAlign w:val="center"/>
          </w:tcPr>
          <w:p w14:paraId="60663FF0">
            <w:pPr>
              <w:adjustRightInd/>
              <w:spacing w:line="440" w:lineRule="exact"/>
              <w:jc w:val="center"/>
              <w:textAlignment w:val="auto"/>
              <w:rPr>
                <w:rFonts w:ascii="Times New Roman" w:hAnsi="Times New Roman"/>
                <w:color w:val="auto"/>
                <w:szCs w:val="21"/>
              </w:rPr>
            </w:pPr>
          </w:p>
        </w:tc>
        <w:tc>
          <w:tcPr>
            <w:tcW w:w="942" w:type="dxa"/>
            <w:noWrap w:val="0"/>
            <w:vAlign w:val="top"/>
          </w:tcPr>
          <w:p w14:paraId="6F3F2852">
            <w:pPr>
              <w:adjustRightInd/>
              <w:spacing w:line="440" w:lineRule="exact"/>
              <w:jc w:val="center"/>
              <w:textAlignment w:val="auto"/>
              <w:rPr>
                <w:rFonts w:ascii="Times New Roman" w:hAnsi="Times New Roman"/>
                <w:color w:val="auto"/>
                <w:szCs w:val="21"/>
              </w:rPr>
            </w:pPr>
          </w:p>
        </w:tc>
      </w:tr>
      <w:tr w14:paraId="3F8C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1CF1D053">
            <w:pPr>
              <w:adjustRightInd/>
              <w:spacing w:line="440" w:lineRule="exact"/>
              <w:jc w:val="center"/>
              <w:textAlignment w:val="auto"/>
              <w:rPr>
                <w:rFonts w:ascii="Times New Roman" w:hAnsi="Times New Roman"/>
                <w:color w:val="auto"/>
                <w:szCs w:val="21"/>
              </w:rPr>
            </w:pPr>
          </w:p>
        </w:tc>
        <w:tc>
          <w:tcPr>
            <w:tcW w:w="1434" w:type="dxa"/>
            <w:noWrap w:val="0"/>
            <w:vAlign w:val="top"/>
          </w:tcPr>
          <w:p w14:paraId="016AFD2C">
            <w:pPr>
              <w:adjustRightInd/>
              <w:spacing w:line="440" w:lineRule="exact"/>
              <w:jc w:val="center"/>
              <w:textAlignment w:val="auto"/>
              <w:rPr>
                <w:rFonts w:ascii="Times New Roman" w:hAnsi="Times New Roman"/>
                <w:color w:val="auto"/>
                <w:szCs w:val="21"/>
              </w:rPr>
            </w:pPr>
          </w:p>
        </w:tc>
        <w:tc>
          <w:tcPr>
            <w:tcW w:w="935" w:type="dxa"/>
            <w:noWrap w:val="0"/>
            <w:vAlign w:val="center"/>
          </w:tcPr>
          <w:p w14:paraId="4795CCF2">
            <w:pPr>
              <w:adjustRightInd/>
              <w:spacing w:line="440" w:lineRule="exact"/>
              <w:jc w:val="center"/>
              <w:textAlignment w:val="auto"/>
              <w:rPr>
                <w:rFonts w:ascii="Times New Roman" w:hAnsi="Times New Roman"/>
                <w:color w:val="auto"/>
                <w:szCs w:val="21"/>
              </w:rPr>
            </w:pPr>
          </w:p>
        </w:tc>
        <w:tc>
          <w:tcPr>
            <w:tcW w:w="720" w:type="dxa"/>
            <w:noWrap w:val="0"/>
            <w:vAlign w:val="center"/>
          </w:tcPr>
          <w:p w14:paraId="0869A78A">
            <w:pPr>
              <w:adjustRightInd/>
              <w:spacing w:line="440" w:lineRule="exact"/>
              <w:jc w:val="center"/>
              <w:textAlignment w:val="auto"/>
              <w:rPr>
                <w:rFonts w:ascii="Times New Roman" w:hAnsi="Times New Roman"/>
                <w:color w:val="auto"/>
                <w:szCs w:val="21"/>
              </w:rPr>
            </w:pPr>
          </w:p>
        </w:tc>
        <w:tc>
          <w:tcPr>
            <w:tcW w:w="745" w:type="dxa"/>
            <w:noWrap w:val="0"/>
            <w:vAlign w:val="center"/>
          </w:tcPr>
          <w:p w14:paraId="5FA15B24">
            <w:pPr>
              <w:adjustRightInd/>
              <w:spacing w:line="440" w:lineRule="exact"/>
              <w:jc w:val="center"/>
              <w:textAlignment w:val="auto"/>
              <w:rPr>
                <w:rFonts w:ascii="Times New Roman" w:hAnsi="Times New Roman"/>
                <w:color w:val="auto"/>
                <w:szCs w:val="21"/>
              </w:rPr>
            </w:pPr>
          </w:p>
        </w:tc>
        <w:tc>
          <w:tcPr>
            <w:tcW w:w="1177" w:type="dxa"/>
            <w:noWrap w:val="0"/>
            <w:vAlign w:val="center"/>
          </w:tcPr>
          <w:p w14:paraId="4D1D95B9">
            <w:pPr>
              <w:adjustRightInd/>
              <w:spacing w:line="440" w:lineRule="exact"/>
              <w:jc w:val="center"/>
              <w:textAlignment w:val="auto"/>
              <w:rPr>
                <w:rFonts w:ascii="Times New Roman" w:hAnsi="Times New Roman"/>
                <w:color w:val="auto"/>
                <w:szCs w:val="21"/>
              </w:rPr>
            </w:pPr>
          </w:p>
        </w:tc>
        <w:tc>
          <w:tcPr>
            <w:tcW w:w="736" w:type="dxa"/>
            <w:noWrap w:val="0"/>
            <w:vAlign w:val="center"/>
          </w:tcPr>
          <w:p w14:paraId="5DFA85FA">
            <w:pPr>
              <w:adjustRightInd/>
              <w:spacing w:line="440" w:lineRule="exact"/>
              <w:jc w:val="center"/>
              <w:textAlignment w:val="auto"/>
              <w:rPr>
                <w:rFonts w:ascii="Times New Roman" w:hAnsi="Times New Roman"/>
                <w:color w:val="auto"/>
                <w:szCs w:val="21"/>
              </w:rPr>
            </w:pPr>
          </w:p>
        </w:tc>
        <w:tc>
          <w:tcPr>
            <w:tcW w:w="904" w:type="dxa"/>
            <w:noWrap w:val="0"/>
            <w:vAlign w:val="center"/>
          </w:tcPr>
          <w:p w14:paraId="4262F0A8">
            <w:pPr>
              <w:adjustRightInd/>
              <w:spacing w:line="440" w:lineRule="exact"/>
              <w:jc w:val="center"/>
              <w:textAlignment w:val="auto"/>
              <w:rPr>
                <w:rFonts w:ascii="Times New Roman" w:hAnsi="Times New Roman"/>
                <w:color w:val="auto"/>
                <w:szCs w:val="21"/>
              </w:rPr>
            </w:pPr>
          </w:p>
        </w:tc>
        <w:tc>
          <w:tcPr>
            <w:tcW w:w="942" w:type="dxa"/>
            <w:noWrap w:val="0"/>
            <w:vAlign w:val="top"/>
          </w:tcPr>
          <w:p w14:paraId="71062EAB">
            <w:pPr>
              <w:adjustRightInd/>
              <w:spacing w:line="440" w:lineRule="exact"/>
              <w:jc w:val="center"/>
              <w:textAlignment w:val="auto"/>
              <w:rPr>
                <w:rFonts w:ascii="Times New Roman" w:hAnsi="Times New Roman"/>
                <w:color w:val="auto"/>
                <w:szCs w:val="21"/>
              </w:rPr>
            </w:pPr>
          </w:p>
        </w:tc>
      </w:tr>
      <w:tr w14:paraId="6781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03FD424A">
            <w:pPr>
              <w:adjustRightInd/>
              <w:spacing w:line="440" w:lineRule="exact"/>
              <w:jc w:val="center"/>
              <w:textAlignment w:val="auto"/>
              <w:rPr>
                <w:rFonts w:ascii="Times New Roman" w:hAnsi="Times New Roman"/>
                <w:color w:val="auto"/>
                <w:szCs w:val="21"/>
              </w:rPr>
            </w:pPr>
          </w:p>
        </w:tc>
        <w:tc>
          <w:tcPr>
            <w:tcW w:w="1434" w:type="dxa"/>
            <w:noWrap w:val="0"/>
            <w:vAlign w:val="top"/>
          </w:tcPr>
          <w:p w14:paraId="19D8623A">
            <w:pPr>
              <w:adjustRightInd/>
              <w:spacing w:line="440" w:lineRule="exact"/>
              <w:jc w:val="center"/>
              <w:textAlignment w:val="auto"/>
              <w:rPr>
                <w:rFonts w:ascii="Times New Roman" w:hAnsi="Times New Roman"/>
                <w:color w:val="auto"/>
                <w:szCs w:val="21"/>
              </w:rPr>
            </w:pPr>
          </w:p>
        </w:tc>
        <w:tc>
          <w:tcPr>
            <w:tcW w:w="935" w:type="dxa"/>
            <w:noWrap w:val="0"/>
            <w:vAlign w:val="center"/>
          </w:tcPr>
          <w:p w14:paraId="650F9A92">
            <w:pPr>
              <w:adjustRightInd/>
              <w:spacing w:line="440" w:lineRule="exact"/>
              <w:jc w:val="center"/>
              <w:textAlignment w:val="auto"/>
              <w:rPr>
                <w:rFonts w:ascii="Times New Roman" w:hAnsi="Times New Roman"/>
                <w:color w:val="auto"/>
                <w:szCs w:val="21"/>
              </w:rPr>
            </w:pPr>
          </w:p>
        </w:tc>
        <w:tc>
          <w:tcPr>
            <w:tcW w:w="720" w:type="dxa"/>
            <w:noWrap w:val="0"/>
            <w:vAlign w:val="center"/>
          </w:tcPr>
          <w:p w14:paraId="14018F07">
            <w:pPr>
              <w:adjustRightInd/>
              <w:spacing w:line="440" w:lineRule="exact"/>
              <w:jc w:val="center"/>
              <w:textAlignment w:val="auto"/>
              <w:rPr>
                <w:rFonts w:ascii="Times New Roman" w:hAnsi="Times New Roman"/>
                <w:color w:val="auto"/>
                <w:szCs w:val="21"/>
              </w:rPr>
            </w:pPr>
          </w:p>
        </w:tc>
        <w:tc>
          <w:tcPr>
            <w:tcW w:w="745" w:type="dxa"/>
            <w:noWrap w:val="0"/>
            <w:vAlign w:val="center"/>
          </w:tcPr>
          <w:p w14:paraId="041CD1D2">
            <w:pPr>
              <w:adjustRightInd/>
              <w:spacing w:line="440" w:lineRule="exact"/>
              <w:jc w:val="center"/>
              <w:textAlignment w:val="auto"/>
              <w:rPr>
                <w:rFonts w:ascii="Times New Roman" w:hAnsi="Times New Roman"/>
                <w:color w:val="auto"/>
                <w:szCs w:val="21"/>
              </w:rPr>
            </w:pPr>
          </w:p>
        </w:tc>
        <w:tc>
          <w:tcPr>
            <w:tcW w:w="1177" w:type="dxa"/>
            <w:noWrap w:val="0"/>
            <w:vAlign w:val="center"/>
          </w:tcPr>
          <w:p w14:paraId="2D52BF25">
            <w:pPr>
              <w:adjustRightInd/>
              <w:spacing w:line="440" w:lineRule="exact"/>
              <w:jc w:val="center"/>
              <w:textAlignment w:val="auto"/>
              <w:rPr>
                <w:rFonts w:ascii="Times New Roman" w:hAnsi="Times New Roman"/>
                <w:color w:val="auto"/>
                <w:szCs w:val="21"/>
              </w:rPr>
            </w:pPr>
          </w:p>
        </w:tc>
        <w:tc>
          <w:tcPr>
            <w:tcW w:w="736" w:type="dxa"/>
            <w:noWrap w:val="0"/>
            <w:vAlign w:val="center"/>
          </w:tcPr>
          <w:p w14:paraId="52D6216F">
            <w:pPr>
              <w:adjustRightInd/>
              <w:spacing w:line="440" w:lineRule="exact"/>
              <w:jc w:val="center"/>
              <w:textAlignment w:val="auto"/>
              <w:rPr>
                <w:rFonts w:ascii="Times New Roman" w:hAnsi="Times New Roman"/>
                <w:color w:val="auto"/>
                <w:szCs w:val="21"/>
              </w:rPr>
            </w:pPr>
          </w:p>
        </w:tc>
        <w:tc>
          <w:tcPr>
            <w:tcW w:w="904" w:type="dxa"/>
            <w:noWrap w:val="0"/>
            <w:vAlign w:val="center"/>
          </w:tcPr>
          <w:p w14:paraId="1049C7A8">
            <w:pPr>
              <w:adjustRightInd/>
              <w:spacing w:line="440" w:lineRule="exact"/>
              <w:jc w:val="center"/>
              <w:textAlignment w:val="auto"/>
              <w:rPr>
                <w:rFonts w:ascii="Times New Roman" w:hAnsi="Times New Roman"/>
                <w:color w:val="auto"/>
                <w:szCs w:val="21"/>
              </w:rPr>
            </w:pPr>
          </w:p>
        </w:tc>
        <w:tc>
          <w:tcPr>
            <w:tcW w:w="942" w:type="dxa"/>
            <w:noWrap w:val="0"/>
            <w:vAlign w:val="top"/>
          </w:tcPr>
          <w:p w14:paraId="0E99E4DD">
            <w:pPr>
              <w:adjustRightInd/>
              <w:spacing w:line="440" w:lineRule="exact"/>
              <w:jc w:val="center"/>
              <w:textAlignment w:val="auto"/>
              <w:rPr>
                <w:rFonts w:ascii="Times New Roman" w:hAnsi="Times New Roman"/>
                <w:color w:val="auto"/>
                <w:szCs w:val="21"/>
              </w:rPr>
            </w:pPr>
          </w:p>
        </w:tc>
      </w:tr>
      <w:tr w14:paraId="46FC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00F94A41">
            <w:pPr>
              <w:adjustRightInd/>
              <w:spacing w:line="440" w:lineRule="exact"/>
              <w:jc w:val="center"/>
              <w:textAlignment w:val="auto"/>
              <w:rPr>
                <w:rFonts w:ascii="Times New Roman" w:hAnsi="Times New Roman"/>
                <w:color w:val="auto"/>
                <w:szCs w:val="21"/>
              </w:rPr>
            </w:pPr>
          </w:p>
        </w:tc>
        <w:tc>
          <w:tcPr>
            <w:tcW w:w="1434" w:type="dxa"/>
            <w:noWrap w:val="0"/>
            <w:vAlign w:val="top"/>
          </w:tcPr>
          <w:p w14:paraId="2315C652">
            <w:pPr>
              <w:adjustRightInd/>
              <w:spacing w:line="440" w:lineRule="exact"/>
              <w:jc w:val="center"/>
              <w:textAlignment w:val="auto"/>
              <w:rPr>
                <w:rFonts w:ascii="Times New Roman" w:hAnsi="Times New Roman"/>
                <w:color w:val="auto"/>
                <w:szCs w:val="21"/>
              </w:rPr>
            </w:pPr>
          </w:p>
        </w:tc>
        <w:tc>
          <w:tcPr>
            <w:tcW w:w="935" w:type="dxa"/>
            <w:noWrap w:val="0"/>
            <w:vAlign w:val="center"/>
          </w:tcPr>
          <w:p w14:paraId="0EEF18F7">
            <w:pPr>
              <w:adjustRightInd/>
              <w:spacing w:line="440" w:lineRule="exact"/>
              <w:jc w:val="center"/>
              <w:textAlignment w:val="auto"/>
              <w:rPr>
                <w:rFonts w:ascii="Times New Roman" w:hAnsi="Times New Roman"/>
                <w:color w:val="auto"/>
                <w:szCs w:val="21"/>
              </w:rPr>
            </w:pPr>
          </w:p>
        </w:tc>
        <w:tc>
          <w:tcPr>
            <w:tcW w:w="720" w:type="dxa"/>
            <w:noWrap w:val="0"/>
            <w:vAlign w:val="center"/>
          </w:tcPr>
          <w:p w14:paraId="7BA69811">
            <w:pPr>
              <w:adjustRightInd/>
              <w:spacing w:line="440" w:lineRule="exact"/>
              <w:jc w:val="center"/>
              <w:textAlignment w:val="auto"/>
              <w:rPr>
                <w:rFonts w:ascii="Times New Roman" w:hAnsi="Times New Roman"/>
                <w:color w:val="auto"/>
                <w:szCs w:val="21"/>
              </w:rPr>
            </w:pPr>
          </w:p>
        </w:tc>
        <w:tc>
          <w:tcPr>
            <w:tcW w:w="745" w:type="dxa"/>
            <w:noWrap w:val="0"/>
            <w:vAlign w:val="center"/>
          </w:tcPr>
          <w:p w14:paraId="1FC5105D">
            <w:pPr>
              <w:adjustRightInd/>
              <w:spacing w:line="440" w:lineRule="exact"/>
              <w:jc w:val="center"/>
              <w:textAlignment w:val="auto"/>
              <w:rPr>
                <w:rFonts w:ascii="Times New Roman" w:hAnsi="Times New Roman"/>
                <w:color w:val="auto"/>
                <w:szCs w:val="21"/>
              </w:rPr>
            </w:pPr>
          </w:p>
        </w:tc>
        <w:tc>
          <w:tcPr>
            <w:tcW w:w="1177" w:type="dxa"/>
            <w:noWrap w:val="0"/>
            <w:vAlign w:val="center"/>
          </w:tcPr>
          <w:p w14:paraId="3619F711">
            <w:pPr>
              <w:adjustRightInd/>
              <w:spacing w:line="440" w:lineRule="exact"/>
              <w:jc w:val="center"/>
              <w:textAlignment w:val="auto"/>
              <w:rPr>
                <w:rFonts w:ascii="Times New Roman" w:hAnsi="Times New Roman"/>
                <w:color w:val="auto"/>
                <w:szCs w:val="21"/>
              </w:rPr>
            </w:pPr>
          </w:p>
        </w:tc>
        <w:tc>
          <w:tcPr>
            <w:tcW w:w="736" w:type="dxa"/>
            <w:noWrap w:val="0"/>
            <w:vAlign w:val="center"/>
          </w:tcPr>
          <w:p w14:paraId="6F17D00B">
            <w:pPr>
              <w:adjustRightInd/>
              <w:spacing w:line="440" w:lineRule="exact"/>
              <w:jc w:val="center"/>
              <w:textAlignment w:val="auto"/>
              <w:rPr>
                <w:rFonts w:ascii="Times New Roman" w:hAnsi="Times New Roman"/>
                <w:color w:val="auto"/>
                <w:szCs w:val="21"/>
              </w:rPr>
            </w:pPr>
          </w:p>
        </w:tc>
        <w:tc>
          <w:tcPr>
            <w:tcW w:w="904" w:type="dxa"/>
            <w:noWrap w:val="0"/>
            <w:vAlign w:val="center"/>
          </w:tcPr>
          <w:p w14:paraId="4FCDD8A4">
            <w:pPr>
              <w:adjustRightInd/>
              <w:spacing w:line="440" w:lineRule="exact"/>
              <w:jc w:val="center"/>
              <w:textAlignment w:val="auto"/>
              <w:rPr>
                <w:rFonts w:ascii="Times New Roman" w:hAnsi="Times New Roman"/>
                <w:color w:val="auto"/>
                <w:szCs w:val="21"/>
              </w:rPr>
            </w:pPr>
          </w:p>
        </w:tc>
        <w:tc>
          <w:tcPr>
            <w:tcW w:w="942" w:type="dxa"/>
            <w:noWrap w:val="0"/>
            <w:vAlign w:val="top"/>
          </w:tcPr>
          <w:p w14:paraId="78A05279">
            <w:pPr>
              <w:adjustRightInd/>
              <w:spacing w:line="440" w:lineRule="exact"/>
              <w:jc w:val="center"/>
              <w:textAlignment w:val="auto"/>
              <w:rPr>
                <w:rFonts w:ascii="Times New Roman" w:hAnsi="Times New Roman"/>
                <w:color w:val="auto"/>
                <w:szCs w:val="21"/>
              </w:rPr>
            </w:pPr>
          </w:p>
        </w:tc>
      </w:tr>
      <w:tr w14:paraId="4D82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513D4301">
            <w:pPr>
              <w:adjustRightInd/>
              <w:spacing w:line="440" w:lineRule="exact"/>
              <w:jc w:val="center"/>
              <w:textAlignment w:val="auto"/>
              <w:rPr>
                <w:rFonts w:ascii="Times New Roman" w:hAnsi="Times New Roman"/>
                <w:color w:val="auto"/>
                <w:szCs w:val="21"/>
              </w:rPr>
            </w:pPr>
          </w:p>
        </w:tc>
        <w:tc>
          <w:tcPr>
            <w:tcW w:w="1434" w:type="dxa"/>
            <w:noWrap w:val="0"/>
            <w:vAlign w:val="top"/>
          </w:tcPr>
          <w:p w14:paraId="5343EA83">
            <w:pPr>
              <w:adjustRightInd/>
              <w:spacing w:line="440" w:lineRule="exact"/>
              <w:jc w:val="center"/>
              <w:textAlignment w:val="auto"/>
              <w:rPr>
                <w:rFonts w:ascii="Times New Roman" w:hAnsi="Times New Roman"/>
                <w:color w:val="auto"/>
                <w:szCs w:val="21"/>
              </w:rPr>
            </w:pPr>
          </w:p>
        </w:tc>
        <w:tc>
          <w:tcPr>
            <w:tcW w:w="935" w:type="dxa"/>
            <w:noWrap w:val="0"/>
            <w:vAlign w:val="center"/>
          </w:tcPr>
          <w:p w14:paraId="1CEA4F13">
            <w:pPr>
              <w:adjustRightInd/>
              <w:spacing w:line="440" w:lineRule="exact"/>
              <w:jc w:val="center"/>
              <w:textAlignment w:val="auto"/>
              <w:rPr>
                <w:rFonts w:ascii="Times New Roman" w:hAnsi="Times New Roman"/>
                <w:color w:val="auto"/>
                <w:szCs w:val="21"/>
              </w:rPr>
            </w:pPr>
          </w:p>
        </w:tc>
        <w:tc>
          <w:tcPr>
            <w:tcW w:w="720" w:type="dxa"/>
            <w:noWrap w:val="0"/>
            <w:vAlign w:val="center"/>
          </w:tcPr>
          <w:p w14:paraId="3244FB5B">
            <w:pPr>
              <w:adjustRightInd/>
              <w:spacing w:line="440" w:lineRule="exact"/>
              <w:jc w:val="center"/>
              <w:textAlignment w:val="auto"/>
              <w:rPr>
                <w:rFonts w:ascii="Times New Roman" w:hAnsi="Times New Roman"/>
                <w:color w:val="auto"/>
                <w:szCs w:val="21"/>
              </w:rPr>
            </w:pPr>
          </w:p>
        </w:tc>
        <w:tc>
          <w:tcPr>
            <w:tcW w:w="745" w:type="dxa"/>
            <w:noWrap w:val="0"/>
            <w:vAlign w:val="center"/>
          </w:tcPr>
          <w:p w14:paraId="204DA919">
            <w:pPr>
              <w:adjustRightInd/>
              <w:spacing w:line="440" w:lineRule="exact"/>
              <w:jc w:val="center"/>
              <w:textAlignment w:val="auto"/>
              <w:rPr>
                <w:rFonts w:ascii="Times New Roman" w:hAnsi="Times New Roman"/>
                <w:color w:val="auto"/>
                <w:szCs w:val="21"/>
              </w:rPr>
            </w:pPr>
          </w:p>
        </w:tc>
        <w:tc>
          <w:tcPr>
            <w:tcW w:w="1177" w:type="dxa"/>
            <w:noWrap w:val="0"/>
            <w:vAlign w:val="center"/>
          </w:tcPr>
          <w:p w14:paraId="22E1E1CE">
            <w:pPr>
              <w:adjustRightInd/>
              <w:spacing w:line="440" w:lineRule="exact"/>
              <w:jc w:val="center"/>
              <w:textAlignment w:val="auto"/>
              <w:rPr>
                <w:rFonts w:ascii="Times New Roman" w:hAnsi="Times New Roman"/>
                <w:color w:val="auto"/>
                <w:szCs w:val="21"/>
              </w:rPr>
            </w:pPr>
          </w:p>
        </w:tc>
        <w:tc>
          <w:tcPr>
            <w:tcW w:w="736" w:type="dxa"/>
            <w:noWrap w:val="0"/>
            <w:vAlign w:val="center"/>
          </w:tcPr>
          <w:p w14:paraId="2154599C">
            <w:pPr>
              <w:adjustRightInd/>
              <w:spacing w:line="440" w:lineRule="exact"/>
              <w:jc w:val="center"/>
              <w:textAlignment w:val="auto"/>
              <w:rPr>
                <w:rFonts w:ascii="Times New Roman" w:hAnsi="Times New Roman"/>
                <w:color w:val="auto"/>
                <w:szCs w:val="21"/>
              </w:rPr>
            </w:pPr>
          </w:p>
        </w:tc>
        <w:tc>
          <w:tcPr>
            <w:tcW w:w="904" w:type="dxa"/>
            <w:noWrap w:val="0"/>
            <w:vAlign w:val="center"/>
          </w:tcPr>
          <w:p w14:paraId="68A2EC43">
            <w:pPr>
              <w:adjustRightInd/>
              <w:spacing w:line="440" w:lineRule="exact"/>
              <w:jc w:val="center"/>
              <w:textAlignment w:val="auto"/>
              <w:rPr>
                <w:rFonts w:ascii="Times New Roman" w:hAnsi="Times New Roman"/>
                <w:color w:val="auto"/>
                <w:szCs w:val="21"/>
              </w:rPr>
            </w:pPr>
          </w:p>
        </w:tc>
        <w:tc>
          <w:tcPr>
            <w:tcW w:w="942" w:type="dxa"/>
            <w:noWrap w:val="0"/>
            <w:vAlign w:val="top"/>
          </w:tcPr>
          <w:p w14:paraId="7E2ACF2E">
            <w:pPr>
              <w:adjustRightInd/>
              <w:spacing w:line="440" w:lineRule="exact"/>
              <w:jc w:val="center"/>
              <w:textAlignment w:val="auto"/>
              <w:rPr>
                <w:rFonts w:ascii="Times New Roman" w:hAnsi="Times New Roman"/>
                <w:color w:val="auto"/>
                <w:szCs w:val="21"/>
              </w:rPr>
            </w:pPr>
          </w:p>
        </w:tc>
      </w:tr>
      <w:tr w14:paraId="397B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36" w:type="dxa"/>
            <w:noWrap w:val="0"/>
            <w:vAlign w:val="center"/>
          </w:tcPr>
          <w:p w14:paraId="7ECD4532">
            <w:pPr>
              <w:adjustRightInd/>
              <w:spacing w:line="440" w:lineRule="exact"/>
              <w:jc w:val="center"/>
              <w:textAlignment w:val="auto"/>
              <w:rPr>
                <w:rFonts w:ascii="Times New Roman" w:hAnsi="Times New Roman"/>
                <w:color w:val="auto"/>
                <w:szCs w:val="21"/>
              </w:rPr>
            </w:pPr>
          </w:p>
        </w:tc>
        <w:tc>
          <w:tcPr>
            <w:tcW w:w="1434" w:type="dxa"/>
            <w:noWrap w:val="0"/>
            <w:vAlign w:val="top"/>
          </w:tcPr>
          <w:p w14:paraId="6BBB184C">
            <w:pPr>
              <w:adjustRightInd/>
              <w:spacing w:line="440" w:lineRule="exact"/>
              <w:jc w:val="center"/>
              <w:textAlignment w:val="auto"/>
              <w:rPr>
                <w:rFonts w:ascii="Times New Roman" w:hAnsi="Times New Roman"/>
                <w:color w:val="auto"/>
                <w:szCs w:val="21"/>
              </w:rPr>
            </w:pPr>
          </w:p>
        </w:tc>
        <w:tc>
          <w:tcPr>
            <w:tcW w:w="935" w:type="dxa"/>
            <w:noWrap w:val="0"/>
            <w:vAlign w:val="center"/>
          </w:tcPr>
          <w:p w14:paraId="1BEC61C2">
            <w:pPr>
              <w:adjustRightInd/>
              <w:spacing w:line="440" w:lineRule="exact"/>
              <w:jc w:val="center"/>
              <w:textAlignment w:val="auto"/>
              <w:rPr>
                <w:rFonts w:ascii="Times New Roman" w:hAnsi="Times New Roman"/>
                <w:color w:val="auto"/>
                <w:szCs w:val="21"/>
              </w:rPr>
            </w:pPr>
          </w:p>
        </w:tc>
        <w:tc>
          <w:tcPr>
            <w:tcW w:w="720" w:type="dxa"/>
            <w:noWrap w:val="0"/>
            <w:vAlign w:val="center"/>
          </w:tcPr>
          <w:p w14:paraId="4FE74FD7">
            <w:pPr>
              <w:adjustRightInd/>
              <w:spacing w:line="440" w:lineRule="exact"/>
              <w:jc w:val="center"/>
              <w:textAlignment w:val="auto"/>
              <w:rPr>
                <w:rFonts w:ascii="Times New Roman" w:hAnsi="Times New Roman"/>
                <w:color w:val="auto"/>
                <w:szCs w:val="21"/>
              </w:rPr>
            </w:pPr>
          </w:p>
        </w:tc>
        <w:tc>
          <w:tcPr>
            <w:tcW w:w="745" w:type="dxa"/>
            <w:noWrap w:val="0"/>
            <w:vAlign w:val="center"/>
          </w:tcPr>
          <w:p w14:paraId="3FB3DBF2">
            <w:pPr>
              <w:adjustRightInd/>
              <w:spacing w:line="440" w:lineRule="exact"/>
              <w:jc w:val="center"/>
              <w:textAlignment w:val="auto"/>
              <w:rPr>
                <w:rFonts w:ascii="Times New Roman" w:hAnsi="Times New Roman"/>
                <w:color w:val="auto"/>
                <w:szCs w:val="21"/>
              </w:rPr>
            </w:pPr>
          </w:p>
        </w:tc>
        <w:tc>
          <w:tcPr>
            <w:tcW w:w="1177" w:type="dxa"/>
            <w:noWrap w:val="0"/>
            <w:vAlign w:val="center"/>
          </w:tcPr>
          <w:p w14:paraId="2323FF38">
            <w:pPr>
              <w:adjustRightInd/>
              <w:spacing w:line="440" w:lineRule="exact"/>
              <w:jc w:val="center"/>
              <w:textAlignment w:val="auto"/>
              <w:rPr>
                <w:rFonts w:ascii="Times New Roman" w:hAnsi="Times New Roman"/>
                <w:color w:val="auto"/>
                <w:szCs w:val="21"/>
              </w:rPr>
            </w:pPr>
          </w:p>
        </w:tc>
        <w:tc>
          <w:tcPr>
            <w:tcW w:w="736" w:type="dxa"/>
            <w:noWrap w:val="0"/>
            <w:vAlign w:val="center"/>
          </w:tcPr>
          <w:p w14:paraId="787CB5ED">
            <w:pPr>
              <w:adjustRightInd/>
              <w:spacing w:line="440" w:lineRule="exact"/>
              <w:jc w:val="center"/>
              <w:textAlignment w:val="auto"/>
              <w:rPr>
                <w:rFonts w:ascii="Times New Roman" w:hAnsi="Times New Roman"/>
                <w:color w:val="auto"/>
                <w:szCs w:val="21"/>
              </w:rPr>
            </w:pPr>
          </w:p>
        </w:tc>
        <w:tc>
          <w:tcPr>
            <w:tcW w:w="904" w:type="dxa"/>
            <w:noWrap w:val="0"/>
            <w:vAlign w:val="center"/>
          </w:tcPr>
          <w:p w14:paraId="1251D567">
            <w:pPr>
              <w:adjustRightInd/>
              <w:spacing w:line="440" w:lineRule="exact"/>
              <w:jc w:val="center"/>
              <w:textAlignment w:val="auto"/>
              <w:rPr>
                <w:rFonts w:ascii="Times New Roman" w:hAnsi="Times New Roman"/>
                <w:color w:val="auto"/>
                <w:szCs w:val="21"/>
              </w:rPr>
            </w:pPr>
          </w:p>
        </w:tc>
        <w:tc>
          <w:tcPr>
            <w:tcW w:w="942" w:type="dxa"/>
            <w:noWrap w:val="0"/>
            <w:vAlign w:val="top"/>
          </w:tcPr>
          <w:p w14:paraId="125A914D">
            <w:pPr>
              <w:adjustRightInd/>
              <w:spacing w:line="440" w:lineRule="exact"/>
              <w:jc w:val="center"/>
              <w:textAlignment w:val="auto"/>
              <w:rPr>
                <w:rFonts w:ascii="Times New Roman" w:hAnsi="Times New Roman"/>
                <w:color w:val="auto"/>
                <w:szCs w:val="21"/>
              </w:rPr>
            </w:pPr>
          </w:p>
        </w:tc>
      </w:tr>
    </w:tbl>
    <w:p w14:paraId="00014D97">
      <w:pPr>
        <w:pStyle w:val="6"/>
        <w:spacing w:after="0" w:line="300" w:lineRule="atLeast"/>
        <w:ind w:left="292" w:leftChars="139" w:firstLine="105" w:firstLineChars="50"/>
        <w:rPr>
          <w:rFonts w:hint="eastAsia"/>
          <w:color w:val="auto"/>
          <w:sz w:val="21"/>
          <w:szCs w:val="21"/>
        </w:rPr>
      </w:pPr>
    </w:p>
    <w:p w14:paraId="0F671DEB">
      <w:pPr>
        <w:pStyle w:val="6"/>
        <w:spacing w:after="0" w:line="300" w:lineRule="atLeast"/>
        <w:ind w:left="292" w:leftChars="139" w:firstLine="105" w:firstLineChars="50"/>
        <w:rPr>
          <w:color w:val="auto"/>
          <w:sz w:val="21"/>
          <w:szCs w:val="21"/>
        </w:rPr>
      </w:pPr>
      <w:r>
        <w:rPr>
          <w:rFonts w:hint="eastAsia"/>
          <w:color w:val="auto"/>
          <w:sz w:val="21"/>
          <w:szCs w:val="21"/>
        </w:rPr>
        <w:t xml:space="preserve">说明：需由投标人使用投标人的企业数字证书电子签章。    </w:t>
      </w:r>
    </w:p>
    <w:p w14:paraId="602E956B">
      <w:pPr>
        <w:pStyle w:val="6"/>
        <w:spacing w:after="0" w:line="300" w:lineRule="atLeast"/>
        <w:ind w:left="292" w:leftChars="139" w:firstLine="105" w:firstLineChars="50"/>
        <w:rPr>
          <w:rFonts w:hint="eastAsia"/>
          <w:color w:val="auto"/>
          <w:sz w:val="21"/>
          <w:szCs w:val="21"/>
        </w:rPr>
      </w:pPr>
    </w:p>
    <w:p w14:paraId="43CBDF0B">
      <w:pPr>
        <w:pStyle w:val="6"/>
        <w:spacing w:after="0" w:line="300" w:lineRule="atLeast"/>
        <w:ind w:left="292" w:leftChars="139" w:firstLine="105" w:firstLineChars="50"/>
        <w:rPr>
          <w:rFonts w:hint="eastAsia"/>
          <w:color w:val="auto"/>
          <w:sz w:val="21"/>
          <w:szCs w:val="21"/>
        </w:rPr>
      </w:pPr>
    </w:p>
    <w:p w14:paraId="13D8AAEE">
      <w:pPr>
        <w:pStyle w:val="6"/>
        <w:spacing w:after="0" w:line="300" w:lineRule="atLeast"/>
        <w:ind w:left="292" w:leftChars="139" w:firstLine="105" w:firstLineChars="50"/>
        <w:rPr>
          <w:rFonts w:hint="eastAsia"/>
          <w:color w:val="auto"/>
          <w:sz w:val="21"/>
          <w:szCs w:val="21"/>
        </w:rPr>
      </w:pPr>
    </w:p>
    <w:p w14:paraId="027DA071">
      <w:pPr>
        <w:pStyle w:val="6"/>
        <w:spacing w:after="0" w:line="300" w:lineRule="atLeast"/>
        <w:ind w:left="292" w:leftChars="139" w:firstLine="105" w:firstLineChars="50"/>
        <w:rPr>
          <w:rFonts w:hint="eastAsia"/>
          <w:color w:val="auto"/>
          <w:sz w:val="21"/>
          <w:szCs w:val="21"/>
        </w:rPr>
      </w:pPr>
    </w:p>
    <w:p w14:paraId="67F98032">
      <w:pPr>
        <w:pStyle w:val="6"/>
        <w:spacing w:after="0" w:line="300" w:lineRule="atLeast"/>
        <w:ind w:left="292" w:leftChars="139" w:firstLine="105" w:firstLineChars="50"/>
        <w:rPr>
          <w:rFonts w:hint="eastAsia"/>
          <w:color w:val="auto"/>
          <w:sz w:val="21"/>
          <w:szCs w:val="21"/>
        </w:rPr>
      </w:pPr>
    </w:p>
    <w:p w14:paraId="6C286967">
      <w:pPr>
        <w:pStyle w:val="6"/>
        <w:spacing w:after="0" w:line="300" w:lineRule="atLeast"/>
        <w:ind w:left="292" w:leftChars="139" w:firstLine="105" w:firstLineChars="50"/>
        <w:rPr>
          <w:rFonts w:hint="eastAsia"/>
          <w:color w:val="auto"/>
          <w:sz w:val="21"/>
          <w:szCs w:val="21"/>
        </w:rPr>
      </w:pPr>
    </w:p>
    <w:p w14:paraId="2C325FDF">
      <w:pPr>
        <w:pStyle w:val="6"/>
        <w:spacing w:after="0" w:line="300" w:lineRule="atLeast"/>
        <w:ind w:left="292" w:leftChars="139" w:firstLine="105" w:firstLineChars="50"/>
        <w:rPr>
          <w:rFonts w:hint="eastAsia"/>
          <w:color w:val="auto"/>
          <w:sz w:val="21"/>
          <w:szCs w:val="21"/>
        </w:rPr>
      </w:pPr>
    </w:p>
    <w:p w14:paraId="24D2D484">
      <w:pPr>
        <w:pStyle w:val="6"/>
        <w:spacing w:after="0" w:line="300" w:lineRule="atLeast"/>
        <w:ind w:left="292" w:leftChars="139" w:firstLine="105" w:firstLineChars="50"/>
        <w:rPr>
          <w:rFonts w:hint="eastAsia"/>
          <w:color w:val="auto"/>
          <w:sz w:val="21"/>
          <w:szCs w:val="21"/>
        </w:rPr>
      </w:pPr>
    </w:p>
    <w:p w14:paraId="2CBBBCB5">
      <w:pPr>
        <w:pStyle w:val="6"/>
        <w:spacing w:after="0" w:line="300" w:lineRule="atLeast"/>
        <w:ind w:left="292" w:leftChars="139" w:firstLine="105" w:firstLineChars="50"/>
        <w:rPr>
          <w:rFonts w:hint="eastAsia"/>
          <w:color w:val="auto"/>
          <w:sz w:val="21"/>
          <w:szCs w:val="21"/>
        </w:rPr>
      </w:pPr>
    </w:p>
    <w:p w14:paraId="60F4C93D">
      <w:pPr>
        <w:pStyle w:val="6"/>
        <w:spacing w:after="0" w:line="300" w:lineRule="atLeast"/>
        <w:ind w:left="292" w:leftChars="139" w:firstLine="90" w:firstLineChars="50"/>
        <w:rPr>
          <w:rFonts w:hint="eastAsia"/>
          <w:color w:val="auto"/>
          <w:sz w:val="21"/>
          <w:szCs w:val="21"/>
        </w:rPr>
      </w:pPr>
      <w:r>
        <w:rPr>
          <w:rFonts w:hint="eastAsia" w:ascii="宋体" w:hAnsi="宋体"/>
          <w:color w:val="auto"/>
          <w:sz w:val="18"/>
          <w:szCs w:val="18"/>
        </w:rPr>
        <w:t>①本表仅适用于特别复杂的特大桥梁（主孔单孔跨径大于150m或桥墩高大于80m或采用新工艺等）和特长隧道项目主体工程以及其他有特殊要求的工程。</w:t>
      </w:r>
    </w:p>
    <w:p w14:paraId="43121E72">
      <w:pPr>
        <w:pStyle w:val="6"/>
        <w:spacing w:after="0" w:line="300" w:lineRule="atLeast"/>
        <w:ind w:left="292" w:leftChars="139" w:firstLine="105" w:firstLineChars="50"/>
        <w:jc w:val="center"/>
        <w:rPr>
          <w:rFonts w:hint="eastAsia" w:ascii="黑体" w:hAnsi="Calibri" w:eastAsia="黑体" w:cs="黑体"/>
          <w:color w:val="auto"/>
          <w:sz w:val="24"/>
        </w:rPr>
      </w:pPr>
      <w:r>
        <w:rPr>
          <w:color w:val="auto"/>
          <w:sz w:val="21"/>
          <w:szCs w:val="21"/>
        </w:rPr>
        <w:br w:type="page"/>
      </w:r>
      <w:r>
        <w:rPr>
          <w:rFonts w:ascii="黑体" w:hAnsi="Calibri" w:eastAsia="黑体" w:cs="黑体"/>
          <w:color w:val="auto"/>
          <w:sz w:val="24"/>
        </w:rPr>
        <w:t>（</w:t>
      </w:r>
      <w:r>
        <w:rPr>
          <w:rFonts w:hint="eastAsia" w:ascii="黑体" w:hAnsi="Calibri" w:eastAsia="黑体" w:cs="黑体"/>
          <w:color w:val="auto"/>
          <w:sz w:val="24"/>
        </w:rPr>
        <w:t>七</w:t>
      </w:r>
      <w:r>
        <w:rPr>
          <w:rFonts w:ascii="黑体" w:hAnsi="Calibri" w:eastAsia="黑体" w:cs="黑体"/>
          <w:color w:val="auto"/>
          <w:sz w:val="24"/>
        </w:rPr>
        <w:t>）</w:t>
      </w:r>
      <w:r>
        <w:rPr>
          <w:rFonts w:hint="eastAsia" w:ascii="黑体" w:hAnsi="Calibri" w:eastAsia="黑体" w:cs="黑体"/>
          <w:color w:val="auto"/>
          <w:sz w:val="24"/>
        </w:rPr>
        <w:t>其他主要勘察设计人员资历表</w:t>
      </w:r>
      <w:r>
        <w:rPr>
          <w:rFonts w:hint="eastAsia" w:ascii="黑体" w:hAnsi="黑体" w:eastAsia="黑体" w:cs="黑体"/>
          <w:color w:val="auto"/>
          <w:sz w:val="24"/>
          <w:vertAlign w:val="superscript"/>
        </w:rPr>
        <w:t>①</w:t>
      </w:r>
    </w:p>
    <w:p w14:paraId="5E5978D8">
      <w:pPr>
        <w:jc w:val="center"/>
        <w:rPr>
          <w:color w:val="auto"/>
        </w:rPr>
      </w:pPr>
    </w:p>
    <w:tbl>
      <w:tblPr>
        <w:tblStyle w:val="10"/>
        <w:tblW w:w="0" w:type="auto"/>
        <w:tblInd w:w="80" w:type="dxa"/>
        <w:tblLayout w:type="fixed"/>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14:paraId="663BD9F1">
        <w:tblPrEx>
          <w:tblCellMar>
            <w:top w:w="0" w:type="dxa"/>
            <w:left w:w="28" w:type="dxa"/>
            <w:bottom w:w="0" w:type="dxa"/>
            <w:right w:w="28" w:type="dxa"/>
          </w:tblCellMar>
        </w:tblPrEx>
        <w:trPr>
          <w:cantSplit/>
          <w:trHeight w:val="460" w:hRule="atLeast"/>
        </w:trPr>
        <w:tc>
          <w:tcPr>
            <w:tcW w:w="1218" w:type="dxa"/>
            <w:tcBorders>
              <w:top w:val="single" w:color="auto" w:sz="4" w:space="0"/>
              <w:left w:val="single" w:color="auto" w:sz="4" w:space="0"/>
              <w:bottom w:val="single" w:color="auto" w:sz="4" w:space="0"/>
              <w:right w:val="single" w:color="auto" w:sz="4" w:space="0"/>
            </w:tcBorders>
            <w:noWrap w:val="0"/>
            <w:vAlign w:val="center"/>
          </w:tcPr>
          <w:p w14:paraId="37428923">
            <w:pPr>
              <w:widowControl/>
              <w:autoSpaceDE w:val="0"/>
              <w:autoSpaceDN w:val="0"/>
              <w:spacing w:before="60" w:beforeLines="25" w:after="60" w:afterLines="25" w:line="400" w:lineRule="atLeast"/>
              <w:jc w:val="center"/>
              <w:textAlignment w:val="bottom"/>
              <w:rPr>
                <w:color w:val="auto"/>
                <w:szCs w:val="21"/>
              </w:rPr>
            </w:pPr>
            <w:r>
              <w:rPr>
                <w:color w:val="auto"/>
              </w:rPr>
              <w:t>姓    名</w:t>
            </w:r>
          </w:p>
        </w:tc>
        <w:tc>
          <w:tcPr>
            <w:tcW w:w="1486" w:type="dxa"/>
            <w:gridSpan w:val="3"/>
            <w:tcBorders>
              <w:top w:val="single" w:color="auto" w:sz="4" w:space="0"/>
              <w:left w:val="nil"/>
              <w:bottom w:val="single" w:color="auto" w:sz="4" w:space="0"/>
              <w:right w:val="single" w:color="auto" w:sz="4" w:space="0"/>
            </w:tcBorders>
            <w:noWrap w:val="0"/>
            <w:vAlign w:val="center"/>
          </w:tcPr>
          <w:p w14:paraId="10D51F3B">
            <w:pPr>
              <w:widowControl/>
              <w:autoSpaceDE w:val="0"/>
              <w:autoSpaceDN w:val="0"/>
              <w:spacing w:before="60" w:beforeLines="25" w:after="60" w:afterLines="25" w:line="400" w:lineRule="atLeast"/>
              <w:jc w:val="center"/>
              <w:textAlignment w:val="bottom"/>
              <w:rPr>
                <w:color w:val="auto"/>
                <w:szCs w:val="21"/>
              </w:rPr>
            </w:pPr>
          </w:p>
        </w:tc>
        <w:tc>
          <w:tcPr>
            <w:tcW w:w="1046" w:type="dxa"/>
            <w:tcBorders>
              <w:top w:val="single" w:color="auto" w:sz="4" w:space="0"/>
              <w:left w:val="nil"/>
              <w:bottom w:val="single" w:color="auto" w:sz="4" w:space="0"/>
              <w:right w:val="single" w:color="auto" w:sz="4" w:space="0"/>
            </w:tcBorders>
            <w:noWrap w:val="0"/>
            <w:vAlign w:val="center"/>
          </w:tcPr>
          <w:p w14:paraId="55F56466">
            <w:pPr>
              <w:widowControl/>
              <w:autoSpaceDE w:val="0"/>
              <w:autoSpaceDN w:val="0"/>
              <w:spacing w:before="60" w:beforeLines="25" w:after="60" w:afterLines="25" w:line="400" w:lineRule="atLeast"/>
              <w:jc w:val="center"/>
              <w:textAlignment w:val="bottom"/>
              <w:rPr>
                <w:color w:val="auto"/>
                <w:szCs w:val="21"/>
              </w:rPr>
            </w:pPr>
            <w:r>
              <w:rPr>
                <w:color w:val="auto"/>
              </w:rPr>
              <w:t>年    龄</w:t>
            </w:r>
          </w:p>
        </w:tc>
        <w:tc>
          <w:tcPr>
            <w:tcW w:w="1363" w:type="dxa"/>
            <w:tcBorders>
              <w:top w:val="single" w:color="auto" w:sz="4" w:space="0"/>
              <w:left w:val="nil"/>
              <w:bottom w:val="single" w:color="auto" w:sz="4" w:space="0"/>
              <w:right w:val="single" w:color="auto" w:sz="4" w:space="0"/>
            </w:tcBorders>
            <w:noWrap w:val="0"/>
            <w:vAlign w:val="top"/>
          </w:tcPr>
          <w:p w14:paraId="3F2DBCF1">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top"/>
          </w:tcPr>
          <w:p w14:paraId="38F3807E">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执业或职业资格证书名称</w:t>
            </w:r>
          </w:p>
        </w:tc>
        <w:tc>
          <w:tcPr>
            <w:tcW w:w="1648" w:type="dxa"/>
            <w:gridSpan w:val="2"/>
            <w:tcBorders>
              <w:top w:val="single" w:color="auto" w:sz="4" w:space="0"/>
              <w:left w:val="nil"/>
              <w:bottom w:val="single" w:color="auto" w:sz="4" w:space="0"/>
              <w:right w:val="single" w:color="auto" w:sz="4" w:space="0"/>
            </w:tcBorders>
            <w:noWrap w:val="0"/>
            <w:vAlign w:val="top"/>
          </w:tcPr>
          <w:p w14:paraId="0B749F0E">
            <w:pPr>
              <w:widowControl/>
              <w:autoSpaceDE w:val="0"/>
              <w:autoSpaceDN w:val="0"/>
              <w:spacing w:before="60" w:beforeLines="25" w:after="60" w:afterLines="25" w:line="400" w:lineRule="atLeast"/>
              <w:jc w:val="both"/>
              <w:textAlignment w:val="bottom"/>
              <w:rPr>
                <w:color w:val="auto"/>
                <w:szCs w:val="21"/>
              </w:rPr>
            </w:pPr>
          </w:p>
        </w:tc>
      </w:tr>
      <w:tr w14:paraId="10F6487C">
        <w:tblPrEx>
          <w:tblCellMar>
            <w:top w:w="0" w:type="dxa"/>
            <w:left w:w="28" w:type="dxa"/>
            <w:bottom w:w="0" w:type="dxa"/>
            <w:right w:w="28" w:type="dxa"/>
          </w:tblCellMar>
        </w:tblPrEx>
        <w:trPr>
          <w:cantSplit/>
        </w:trPr>
        <w:tc>
          <w:tcPr>
            <w:tcW w:w="1218" w:type="dxa"/>
            <w:tcBorders>
              <w:top w:val="single" w:color="auto" w:sz="4" w:space="0"/>
              <w:left w:val="single" w:color="auto" w:sz="4" w:space="0"/>
              <w:bottom w:val="single" w:color="auto" w:sz="4" w:space="0"/>
              <w:right w:val="single" w:color="auto" w:sz="4" w:space="0"/>
            </w:tcBorders>
            <w:noWrap w:val="0"/>
            <w:vAlign w:val="center"/>
          </w:tcPr>
          <w:p w14:paraId="0CEBADE7">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技术</w:t>
            </w:r>
            <w:r>
              <w:rPr>
                <w:color w:val="auto"/>
              </w:rPr>
              <w:t>职称</w:t>
            </w:r>
          </w:p>
        </w:tc>
        <w:tc>
          <w:tcPr>
            <w:tcW w:w="1486" w:type="dxa"/>
            <w:gridSpan w:val="3"/>
            <w:tcBorders>
              <w:top w:val="single" w:color="auto" w:sz="4" w:space="0"/>
              <w:left w:val="nil"/>
              <w:bottom w:val="single" w:color="auto" w:sz="4" w:space="0"/>
              <w:right w:val="single" w:color="auto" w:sz="4" w:space="0"/>
            </w:tcBorders>
            <w:noWrap w:val="0"/>
            <w:vAlign w:val="center"/>
          </w:tcPr>
          <w:p w14:paraId="3E297394">
            <w:pPr>
              <w:widowControl/>
              <w:autoSpaceDE w:val="0"/>
              <w:autoSpaceDN w:val="0"/>
              <w:spacing w:before="60" w:beforeLines="25" w:after="60" w:afterLines="25" w:line="400" w:lineRule="atLeast"/>
              <w:jc w:val="center"/>
              <w:textAlignment w:val="bottom"/>
              <w:rPr>
                <w:color w:val="auto"/>
                <w:szCs w:val="21"/>
              </w:rPr>
            </w:pPr>
          </w:p>
        </w:tc>
        <w:tc>
          <w:tcPr>
            <w:tcW w:w="1046" w:type="dxa"/>
            <w:tcBorders>
              <w:top w:val="single" w:color="auto" w:sz="4" w:space="0"/>
              <w:left w:val="nil"/>
              <w:bottom w:val="single" w:color="auto" w:sz="4" w:space="0"/>
              <w:right w:val="single" w:color="auto" w:sz="4" w:space="0"/>
            </w:tcBorders>
            <w:noWrap w:val="0"/>
            <w:vAlign w:val="center"/>
          </w:tcPr>
          <w:p w14:paraId="79A3FFB2">
            <w:pPr>
              <w:widowControl/>
              <w:autoSpaceDE w:val="0"/>
              <w:autoSpaceDN w:val="0"/>
              <w:spacing w:before="60" w:beforeLines="25" w:after="60" w:afterLines="25" w:line="400" w:lineRule="atLeast"/>
              <w:jc w:val="center"/>
              <w:textAlignment w:val="bottom"/>
              <w:rPr>
                <w:color w:val="auto"/>
                <w:szCs w:val="21"/>
              </w:rPr>
            </w:pPr>
            <w:r>
              <w:rPr>
                <w:rFonts w:hint="eastAsia"/>
                <w:color w:val="auto"/>
              </w:rPr>
              <w:t>学    历</w:t>
            </w:r>
          </w:p>
        </w:tc>
        <w:tc>
          <w:tcPr>
            <w:tcW w:w="1363" w:type="dxa"/>
            <w:tcBorders>
              <w:top w:val="single" w:color="auto" w:sz="4" w:space="0"/>
              <w:left w:val="nil"/>
              <w:bottom w:val="single" w:color="auto" w:sz="4" w:space="0"/>
              <w:right w:val="single" w:color="auto" w:sz="4" w:space="0"/>
            </w:tcBorders>
            <w:noWrap w:val="0"/>
            <w:vAlign w:val="top"/>
          </w:tcPr>
          <w:p w14:paraId="1F3754D7">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top"/>
          </w:tcPr>
          <w:p w14:paraId="34919D3F">
            <w:pPr>
              <w:widowControl/>
              <w:autoSpaceDE w:val="0"/>
              <w:autoSpaceDN w:val="0"/>
              <w:spacing w:before="60" w:beforeLines="25" w:after="60" w:afterLines="25" w:line="400" w:lineRule="atLeast"/>
              <w:jc w:val="center"/>
              <w:textAlignment w:val="bottom"/>
              <w:rPr>
                <w:color w:val="auto"/>
                <w:szCs w:val="21"/>
              </w:rPr>
            </w:pPr>
            <w:r>
              <w:rPr>
                <w:color w:val="auto"/>
              </w:rPr>
              <w:t>拟在本标段</w:t>
            </w:r>
          </w:p>
          <w:p w14:paraId="45E6C430">
            <w:pPr>
              <w:widowControl/>
              <w:autoSpaceDE w:val="0"/>
              <w:autoSpaceDN w:val="0"/>
              <w:spacing w:before="60" w:beforeLines="25" w:after="60" w:afterLines="25" w:line="400" w:lineRule="atLeast"/>
              <w:jc w:val="center"/>
              <w:textAlignment w:val="bottom"/>
              <w:rPr>
                <w:color w:val="auto"/>
                <w:szCs w:val="21"/>
              </w:rPr>
            </w:pPr>
            <w:r>
              <w:rPr>
                <w:color w:val="auto"/>
              </w:rPr>
              <w:t>工程</w:t>
            </w:r>
            <w:r>
              <w:rPr>
                <w:rFonts w:hint="eastAsia"/>
                <w:color w:val="auto"/>
              </w:rPr>
              <w:t>任职</w:t>
            </w:r>
          </w:p>
        </w:tc>
        <w:tc>
          <w:tcPr>
            <w:tcW w:w="1648" w:type="dxa"/>
            <w:gridSpan w:val="2"/>
            <w:tcBorders>
              <w:top w:val="single" w:color="auto" w:sz="4" w:space="0"/>
              <w:left w:val="nil"/>
              <w:bottom w:val="single" w:color="auto" w:sz="4" w:space="0"/>
              <w:right w:val="single" w:color="auto" w:sz="4" w:space="0"/>
            </w:tcBorders>
            <w:noWrap w:val="0"/>
            <w:vAlign w:val="top"/>
          </w:tcPr>
          <w:p w14:paraId="32E39642">
            <w:pPr>
              <w:widowControl/>
              <w:autoSpaceDE w:val="0"/>
              <w:autoSpaceDN w:val="0"/>
              <w:spacing w:before="60" w:beforeLines="25" w:after="60" w:afterLines="25" w:line="400" w:lineRule="atLeast"/>
              <w:jc w:val="both"/>
              <w:textAlignment w:val="bottom"/>
              <w:rPr>
                <w:color w:val="auto"/>
                <w:szCs w:val="21"/>
              </w:rPr>
            </w:pPr>
          </w:p>
        </w:tc>
      </w:tr>
      <w:tr w14:paraId="3315D6A9">
        <w:tblPrEx>
          <w:tblCellMar>
            <w:top w:w="0" w:type="dxa"/>
            <w:left w:w="28" w:type="dxa"/>
            <w:bottom w:w="0" w:type="dxa"/>
            <w:right w:w="28" w:type="dxa"/>
          </w:tblCellMar>
        </w:tblPrEx>
        <w:trPr>
          <w:cantSplit/>
        </w:trPr>
        <w:tc>
          <w:tcPr>
            <w:tcW w:w="1218" w:type="dxa"/>
            <w:tcBorders>
              <w:top w:val="single" w:color="auto" w:sz="4" w:space="0"/>
              <w:left w:val="single" w:color="auto" w:sz="4" w:space="0"/>
              <w:bottom w:val="single" w:color="auto" w:sz="4" w:space="0"/>
              <w:right w:val="single" w:color="auto" w:sz="4" w:space="0"/>
            </w:tcBorders>
            <w:noWrap w:val="0"/>
            <w:vAlign w:val="center"/>
          </w:tcPr>
          <w:p w14:paraId="63A5539D">
            <w:pPr>
              <w:widowControl/>
              <w:autoSpaceDE w:val="0"/>
              <w:autoSpaceDN w:val="0"/>
              <w:spacing w:before="60" w:beforeLines="25" w:after="60" w:afterLines="25" w:line="400" w:lineRule="atLeast"/>
              <w:jc w:val="center"/>
              <w:textAlignment w:val="bottom"/>
              <w:rPr>
                <w:color w:val="auto"/>
                <w:szCs w:val="21"/>
              </w:rPr>
            </w:pPr>
            <w:r>
              <w:rPr>
                <w:rFonts w:hint="eastAsia"/>
                <w:color w:val="auto"/>
              </w:rPr>
              <w:t>工作</w:t>
            </w:r>
            <w:r>
              <w:rPr>
                <w:color w:val="auto"/>
              </w:rPr>
              <w:t>年限</w:t>
            </w:r>
          </w:p>
        </w:tc>
        <w:tc>
          <w:tcPr>
            <w:tcW w:w="3895" w:type="dxa"/>
            <w:gridSpan w:val="5"/>
            <w:tcBorders>
              <w:top w:val="single" w:color="auto" w:sz="4" w:space="0"/>
              <w:left w:val="nil"/>
              <w:bottom w:val="single" w:color="auto" w:sz="4" w:space="0"/>
              <w:right w:val="single" w:color="auto" w:sz="4" w:space="0"/>
            </w:tcBorders>
            <w:noWrap w:val="0"/>
            <w:vAlign w:val="center"/>
          </w:tcPr>
          <w:p w14:paraId="1EE8461B">
            <w:pPr>
              <w:widowControl/>
              <w:autoSpaceDE w:val="0"/>
              <w:autoSpaceDN w:val="0"/>
              <w:spacing w:before="60" w:beforeLines="25" w:after="60" w:afterLines="25" w:line="400" w:lineRule="atLeast"/>
              <w:jc w:val="center"/>
              <w:textAlignment w:val="bottom"/>
              <w:rPr>
                <w:color w:val="auto"/>
                <w:szCs w:val="21"/>
              </w:rPr>
            </w:pPr>
          </w:p>
        </w:tc>
        <w:tc>
          <w:tcPr>
            <w:tcW w:w="1856" w:type="dxa"/>
            <w:gridSpan w:val="2"/>
            <w:tcBorders>
              <w:top w:val="single" w:color="auto" w:sz="4" w:space="0"/>
              <w:left w:val="nil"/>
              <w:bottom w:val="single" w:color="auto" w:sz="4" w:space="0"/>
              <w:right w:val="single" w:color="auto" w:sz="4" w:space="0"/>
            </w:tcBorders>
            <w:noWrap w:val="0"/>
            <w:vAlign w:val="center"/>
          </w:tcPr>
          <w:p w14:paraId="130E3B79">
            <w:pPr>
              <w:widowControl/>
              <w:autoSpaceDE w:val="0"/>
              <w:autoSpaceDN w:val="0"/>
              <w:spacing w:before="60" w:beforeLines="25" w:after="60" w:afterLines="25" w:line="400" w:lineRule="atLeast"/>
              <w:jc w:val="center"/>
              <w:textAlignment w:val="bottom"/>
              <w:rPr>
                <w:color w:val="auto"/>
                <w:szCs w:val="21"/>
              </w:rPr>
            </w:pPr>
            <w:r>
              <w:rPr>
                <w:rFonts w:hint="eastAsia"/>
                <w:color w:val="auto"/>
              </w:rPr>
              <w:t>从事勘察设计工作年限</w:t>
            </w:r>
          </w:p>
        </w:tc>
        <w:tc>
          <w:tcPr>
            <w:tcW w:w="1648" w:type="dxa"/>
            <w:gridSpan w:val="2"/>
            <w:tcBorders>
              <w:top w:val="single" w:color="auto" w:sz="4" w:space="0"/>
              <w:left w:val="nil"/>
              <w:bottom w:val="single" w:color="auto" w:sz="4" w:space="0"/>
              <w:right w:val="single" w:color="auto" w:sz="4" w:space="0"/>
            </w:tcBorders>
            <w:noWrap w:val="0"/>
            <w:vAlign w:val="top"/>
          </w:tcPr>
          <w:p w14:paraId="17ACF335">
            <w:pPr>
              <w:widowControl/>
              <w:autoSpaceDE w:val="0"/>
              <w:autoSpaceDN w:val="0"/>
              <w:spacing w:before="60" w:beforeLines="25" w:after="60" w:afterLines="25" w:line="400" w:lineRule="atLeast"/>
              <w:jc w:val="both"/>
              <w:textAlignment w:val="bottom"/>
              <w:rPr>
                <w:color w:val="auto"/>
                <w:szCs w:val="21"/>
              </w:rPr>
            </w:pPr>
          </w:p>
        </w:tc>
      </w:tr>
      <w:tr w14:paraId="51C66AEB">
        <w:tblPrEx>
          <w:tblCellMar>
            <w:top w:w="0" w:type="dxa"/>
            <w:left w:w="28" w:type="dxa"/>
            <w:bottom w:w="0" w:type="dxa"/>
            <w:right w:w="28" w:type="dxa"/>
          </w:tblCellMar>
        </w:tblPrEx>
        <w:trPr>
          <w:cantSplit/>
          <w:trHeight w:val="503" w:hRule="atLeast"/>
        </w:trPr>
        <w:tc>
          <w:tcPr>
            <w:tcW w:w="1218" w:type="dxa"/>
            <w:tcBorders>
              <w:top w:val="single" w:color="auto" w:sz="4" w:space="0"/>
              <w:left w:val="single" w:color="auto" w:sz="4" w:space="0"/>
              <w:bottom w:val="single" w:color="auto" w:sz="4" w:space="0"/>
              <w:right w:val="single" w:color="auto" w:sz="4" w:space="0"/>
            </w:tcBorders>
            <w:noWrap w:val="0"/>
            <w:vAlign w:val="center"/>
          </w:tcPr>
          <w:p w14:paraId="2D3C98DA">
            <w:pPr>
              <w:widowControl/>
              <w:autoSpaceDE w:val="0"/>
              <w:autoSpaceDN w:val="0"/>
              <w:spacing w:before="60" w:beforeLines="25" w:after="60" w:afterLines="25" w:line="400" w:lineRule="atLeast"/>
              <w:jc w:val="center"/>
              <w:textAlignment w:val="bottom"/>
              <w:rPr>
                <w:color w:val="auto"/>
                <w:szCs w:val="21"/>
              </w:rPr>
            </w:pPr>
            <w:r>
              <w:rPr>
                <w:color w:val="auto"/>
              </w:rPr>
              <w:t>毕业学校</w:t>
            </w:r>
          </w:p>
        </w:tc>
        <w:tc>
          <w:tcPr>
            <w:tcW w:w="7399" w:type="dxa"/>
            <w:gridSpan w:val="9"/>
            <w:tcBorders>
              <w:top w:val="single" w:color="auto" w:sz="4" w:space="0"/>
              <w:left w:val="nil"/>
              <w:bottom w:val="single" w:color="auto" w:sz="4" w:space="0"/>
              <w:right w:val="single" w:color="auto" w:sz="4" w:space="0"/>
            </w:tcBorders>
            <w:noWrap w:val="0"/>
            <w:vAlign w:val="center"/>
          </w:tcPr>
          <w:p w14:paraId="1498B088">
            <w:pPr>
              <w:widowControl/>
              <w:autoSpaceDE w:val="0"/>
              <w:autoSpaceDN w:val="0"/>
              <w:spacing w:before="60" w:beforeLines="25" w:after="60" w:afterLines="25" w:line="400" w:lineRule="atLeast"/>
              <w:ind w:left="-187" w:leftChars="-89"/>
              <w:jc w:val="center"/>
              <w:textAlignment w:val="bottom"/>
              <w:rPr>
                <w:color w:val="auto"/>
                <w:szCs w:val="21"/>
              </w:rPr>
            </w:pPr>
            <w:r>
              <w:rPr>
                <w:color w:val="auto"/>
              </w:rPr>
              <w:t>____</w:t>
            </w:r>
            <w:r>
              <w:rPr>
                <w:rFonts w:ascii="宋体" w:hAnsi="宋体"/>
                <w:color w:val="auto"/>
              </w:rPr>
              <w:t>年</w:t>
            </w:r>
            <w:r>
              <w:rPr>
                <w:color w:val="auto"/>
              </w:rPr>
              <w:t>___</w:t>
            </w:r>
            <w:r>
              <w:rPr>
                <w:rFonts w:ascii="宋体" w:hAnsi="宋体"/>
                <w:color w:val="auto"/>
              </w:rPr>
              <w:t>月毕业于</w:t>
            </w:r>
            <w:r>
              <w:rPr>
                <w:color w:val="auto"/>
              </w:rPr>
              <w:t>___________</w:t>
            </w:r>
            <w:r>
              <w:rPr>
                <w:rFonts w:ascii="宋体" w:hAnsi="宋体"/>
                <w:color w:val="auto"/>
              </w:rPr>
              <w:t>学校</w:t>
            </w:r>
            <w:r>
              <w:rPr>
                <w:color w:val="auto"/>
              </w:rPr>
              <w:t>_________</w:t>
            </w:r>
            <w:r>
              <w:rPr>
                <w:rFonts w:ascii="宋体" w:hAnsi="宋体"/>
                <w:color w:val="auto"/>
              </w:rPr>
              <w:t>专业，学制</w:t>
            </w:r>
            <w:r>
              <w:rPr>
                <w:color w:val="auto"/>
              </w:rPr>
              <w:t>_____</w:t>
            </w:r>
            <w:r>
              <w:rPr>
                <w:rFonts w:ascii="宋体" w:hAnsi="宋体"/>
                <w:color w:val="auto"/>
              </w:rPr>
              <w:t>年</w:t>
            </w:r>
          </w:p>
        </w:tc>
      </w:tr>
      <w:tr w14:paraId="79D3CDB4">
        <w:tblPrEx>
          <w:tblCellMar>
            <w:top w:w="0" w:type="dxa"/>
            <w:left w:w="28" w:type="dxa"/>
            <w:bottom w:w="0" w:type="dxa"/>
            <w:right w:w="28" w:type="dxa"/>
          </w:tblCellMar>
        </w:tblPrEx>
        <w:trPr>
          <w:cantSplit/>
        </w:trPr>
        <w:tc>
          <w:tcPr>
            <w:tcW w:w="8617" w:type="dxa"/>
            <w:gridSpan w:val="10"/>
            <w:tcBorders>
              <w:top w:val="single" w:color="auto" w:sz="4" w:space="0"/>
              <w:left w:val="single" w:color="auto" w:sz="4" w:space="0"/>
              <w:bottom w:val="single" w:color="auto" w:sz="4" w:space="0"/>
              <w:right w:val="single" w:color="auto" w:sz="4" w:space="0"/>
            </w:tcBorders>
            <w:noWrap w:val="0"/>
            <w:vAlign w:val="center"/>
          </w:tcPr>
          <w:p w14:paraId="55E3F094">
            <w:pPr>
              <w:widowControl/>
              <w:autoSpaceDE w:val="0"/>
              <w:autoSpaceDN w:val="0"/>
              <w:spacing w:before="60" w:beforeLines="25" w:after="60" w:afterLines="25" w:line="400" w:lineRule="atLeast"/>
              <w:jc w:val="center"/>
              <w:textAlignment w:val="bottom"/>
              <w:rPr>
                <w:color w:val="auto"/>
                <w:szCs w:val="21"/>
              </w:rPr>
            </w:pPr>
            <w:r>
              <w:rPr>
                <w:color w:val="auto"/>
              </w:rPr>
              <w:t>经         历</w:t>
            </w:r>
          </w:p>
        </w:tc>
      </w:tr>
      <w:tr w14:paraId="73203F5A">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63839C42">
            <w:pPr>
              <w:widowControl/>
              <w:autoSpaceDE w:val="0"/>
              <w:autoSpaceDN w:val="0"/>
              <w:spacing w:before="60" w:beforeLines="25" w:after="60" w:afterLines="25" w:line="400" w:lineRule="atLeast"/>
              <w:jc w:val="center"/>
              <w:textAlignment w:val="bottom"/>
              <w:rPr>
                <w:color w:val="auto"/>
                <w:szCs w:val="21"/>
              </w:rPr>
            </w:pPr>
            <w:r>
              <w:rPr>
                <w:rFonts w:hint="eastAsia"/>
                <w:color w:val="auto"/>
              </w:rPr>
              <w:t>时</w:t>
            </w:r>
            <w:r>
              <w:rPr>
                <w:color w:val="auto"/>
              </w:rPr>
              <w:t xml:space="preserve">  </w:t>
            </w:r>
            <w:r>
              <w:rPr>
                <w:rFonts w:hint="eastAsia"/>
                <w:color w:val="auto"/>
              </w:rPr>
              <w:t>间</w:t>
            </w:r>
          </w:p>
        </w:tc>
        <w:tc>
          <w:tcPr>
            <w:tcW w:w="4178" w:type="dxa"/>
            <w:gridSpan w:val="5"/>
            <w:tcBorders>
              <w:top w:val="single" w:color="auto" w:sz="4" w:space="0"/>
              <w:left w:val="nil"/>
              <w:bottom w:val="single" w:color="auto" w:sz="4" w:space="0"/>
              <w:right w:val="single" w:color="auto" w:sz="4" w:space="0"/>
            </w:tcBorders>
            <w:noWrap w:val="0"/>
            <w:vAlign w:val="center"/>
          </w:tcPr>
          <w:p w14:paraId="51CA57DF">
            <w:pPr>
              <w:pStyle w:val="15"/>
              <w:widowControl/>
              <w:spacing w:before="60" w:beforeLines="25" w:after="60" w:afterLines="25" w:line="400" w:lineRule="exact"/>
              <w:textAlignment w:val="bottom"/>
              <w:rPr>
                <w:color w:val="auto"/>
                <w:spacing w:val="0"/>
                <w:kern w:val="2"/>
              </w:rPr>
            </w:pPr>
            <w:r>
              <w:rPr>
                <w:color w:val="auto"/>
                <w:spacing w:val="0"/>
                <w:kern w:val="2"/>
              </w:rPr>
              <w:t>参加过的类似工程项目名称</w:t>
            </w:r>
          </w:p>
        </w:tc>
        <w:tc>
          <w:tcPr>
            <w:tcW w:w="1904" w:type="dxa"/>
            <w:gridSpan w:val="2"/>
            <w:tcBorders>
              <w:top w:val="single" w:color="auto" w:sz="4" w:space="0"/>
              <w:left w:val="nil"/>
              <w:bottom w:val="single" w:color="auto" w:sz="4" w:space="0"/>
              <w:right w:val="single" w:color="auto" w:sz="4" w:space="0"/>
            </w:tcBorders>
            <w:noWrap w:val="0"/>
            <w:vAlign w:val="center"/>
          </w:tcPr>
          <w:p w14:paraId="155027FB">
            <w:pPr>
              <w:pStyle w:val="15"/>
              <w:widowControl/>
              <w:spacing w:before="60" w:beforeLines="25" w:after="60" w:afterLines="25" w:line="400" w:lineRule="exact"/>
              <w:textAlignment w:val="bottom"/>
              <w:rPr>
                <w:color w:val="auto"/>
                <w:spacing w:val="0"/>
                <w:kern w:val="2"/>
              </w:rPr>
            </w:pPr>
            <w:r>
              <w:rPr>
                <w:color w:val="auto"/>
                <w:spacing w:val="0"/>
                <w:kern w:val="2"/>
              </w:rPr>
              <w:t>担任</w:t>
            </w:r>
            <w:r>
              <w:rPr>
                <w:rFonts w:hint="eastAsia"/>
                <w:color w:val="auto"/>
                <w:spacing w:val="0"/>
                <w:kern w:val="2"/>
              </w:rPr>
              <w:t>职务</w:t>
            </w:r>
          </w:p>
        </w:tc>
        <w:tc>
          <w:tcPr>
            <w:tcW w:w="1267" w:type="dxa"/>
            <w:tcBorders>
              <w:top w:val="single" w:color="auto" w:sz="4" w:space="0"/>
              <w:left w:val="nil"/>
              <w:bottom w:val="single" w:color="auto" w:sz="4" w:space="0"/>
              <w:right w:val="single" w:color="auto" w:sz="4" w:space="0"/>
            </w:tcBorders>
            <w:noWrap w:val="0"/>
            <w:vAlign w:val="center"/>
          </w:tcPr>
          <w:p w14:paraId="6C7323A0">
            <w:pPr>
              <w:widowControl/>
              <w:autoSpaceDE w:val="0"/>
              <w:autoSpaceDN w:val="0"/>
              <w:spacing w:before="60" w:beforeLines="25" w:after="60" w:afterLines="25" w:line="400" w:lineRule="atLeast"/>
              <w:jc w:val="center"/>
              <w:textAlignment w:val="bottom"/>
              <w:rPr>
                <w:color w:val="auto"/>
                <w:szCs w:val="21"/>
              </w:rPr>
            </w:pPr>
            <w:r>
              <w:rPr>
                <w:color w:val="auto"/>
              </w:rPr>
              <w:t>发包人及联系电话</w:t>
            </w:r>
          </w:p>
        </w:tc>
      </w:tr>
      <w:tr w14:paraId="3CFE4A17">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DABE1B5">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28B01773">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21B6B7BD">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4AB537F3">
            <w:pPr>
              <w:widowControl/>
              <w:autoSpaceDE w:val="0"/>
              <w:autoSpaceDN w:val="0"/>
              <w:spacing w:before="60" w:beforeLines="25" w:after="60" w:afterLines="25" w:line="400" w:lineRule="atLeast"/>
              <w:jc w:val="both"/>
              <w:textAlignment w:val="bottom"/>
              <w:rPr>
                <w:color w:val="auto"/>
                <w:szCs w:val="21"/>
              </w:rPr>
            </w:pPr>
          </w:p>
        </w:tc>
      </w:tr>
      <w:tr w14:paraId="60549516">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344A95FB">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563D20AE">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5F9975C3">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66F57CB8">
            <w:pPr>
              <w:widowControl/>
              <w:autoSpaceDE w:val="0"/>
              <w:autoSpaceDN w:val="0"/>
              <w:spacing w:before="60" w:beforeLines="25" w:after="60" w:afterLines="25" w:line="400" w:lineRule="atLeast"/>
              <w:jc w:val="both"/>
              <w:textAlignment w:val="bottom"/>
              <w:rPr>
                <w:color w:val="auto"/>
                <w:szCs w:val="21"/>
              </w:rPr>
            </w:pPr>
          </w:p>
        </w:tc>
      </w:tr>
      <w:tr w14:paraId="6F7DC66F">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46EA3286">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50DAF443">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3C008A4D">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7505489B">
            <w:pPr>
              <w:widowControl/>
              <w:autoSpaceDE w:val="0"/>
              <w:autoSpaceDN w:val="0"/>
              <w:spacing w:before="60" w:beforeLines="25" w:after="60" w:afterLines="25" w:line="400" w:lineRule="atLeast"/>
              <w:jc w:val="both"/>
              <w:textAlignment w:val="bottom"/>
              <w:rPr>
                <w:color w:val="auto"/>
                <w:szCs w:val="21"/>
              </w:rPr>
            </w:pPr>
          </w:p>
        </w:tc>
      </w:tr>
      <w:tr w14:paraId="12CA507D">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0E72306D">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739463E5">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5D9D236D">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150A1564">
            <w:pPr>
              <w:widowControl/>
              <w:autoSpaceDE w:val="0"/>
              <w:autoSpaceDN w:val="0"/>
              <w:spacing w:before="60" w:beforeLines="25" w:after="60" w:afterLines="25" w:line="400" w:lineRule="atLeast"/>
              <w:jc w:val="both"/>
              <w:textAlignment w:val="bottom"/>
              <w:rPr>
                <w:color w:val="auto"/>
                <w:szCs w:val="21"/>
              </w:rPr>
            </w:pPr>
          </w:p>
        </w:tc>
      </w:tr>
      <w:tr w14:paraId="05427B57">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0E4AF49E">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2132A09C">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031BE9CF">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55F50C89">
            <w:pPr>
              <w:widowControl/>
              <w:autoSpaceDE w:val="0"/>
              <w:autoSpaceDN w:val="0"/>
              <w:spacing w:before="60" w:beforeLines="25" w:after="60" w:afterLines="25" w:line="400" w:lineRule="atLeast"/>
              <w:jc w:val="both"/>
              <w:textAlignment w:val="bottom"/>
              <w:rPr>
                <w:color w:val="auto"/>
                <w:szCs w:val="21"/>
              </w:rPr>
            </w:pPr>
          </w:p>
        </w:tc>
      </w:tr>
      <w:tr w14:paraId="4B00AFB2">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11CB6A20">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56E1C1CA">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248699ED">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52A7736E">
            <w:pPr>
              <w:widowControl/>
              <w:autoSpaceDE w:val="0"/>
              <w:autoSpaceDN w:val="0"/>
              <w:spacing w:before="60" w:beforeLines="25" w:after="60" w:afterLines="25" w:line="400" w:lineRule="atLeast"/>
              <w:jc w:val="both"/>
              <w:textAlignment w:val="bottom"/>
              <w:rPr>
                <w:color w:val="auto"/>
                <w:szCs w:val="21"/>
              </w:rPr>
            </w:pPr>
          </w:p>
        </w:tc>
      </w:tr>
      <w:tr w14:paraId="7C8EF1C4">
        <w:tblPrEx>
          <w:tblCellMar>
            <w:top w:w="0" w:type="dxa"/>
            <w:left w:w="28" w:type="dxa"/>
            <w:bottom w:w="0" w:type="dxa"/>
            <w:right w:w="28" w:type="dxa"/>
          </w:tblCellMar>
        </w:tblPrEx>
        <w:trPr>
          <w:cantSplit/>
        </w:trPr>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2E25141">
            <w:pPr>
              <w:widowControl/>
              <w:autoSpaceDE w:val="0"/>
              <w:autoSpaceDN w:val="0"/>
              <w:spacing w:before="60" w:beforeLines="25" w:after="60" w:afterLines="25" w:line="400" w:lineRule="atLeast"/>
              <w:jc w:val="center"/>
              <w:textAlignment w:val="bottom"/>
              <w:rPr>
                <w:color w:val="auto"/>
                <w:szCs w:val="21"/>
              </w:rPr>
            </w:pPr>
          </w:p>
        </w:tc>
        <w:tc>
          <w:tcPr>
            <w:tcW w:w="4178" w:type="dxa"/>
            <w:gridSpan w:val="5"/>
            <w:tcBorders>
              <w:top w:val="single" w:color="auto" w:sz="4" w:space="0"/>
              <w:left w:val="nil"/>
              <w:bottom w:val="single" w:color="auto" w:sz="4" w:space="0"/>
              <w:right w:val="single" w:color="auto" w:sz="4" w:space="0"/>
            </w:tcBorders>
            <w:noWrap w:val="0"/>
            <w:vAlign w:val="center"/>
          </w:tcPr>
          <w:p w14:paraId="0F1B1B06">
            <w:pPr>
              <w:widowControl/>
              <w:autoSpaceDE w:val="0"/>
              <w:autoSpaceDN w:val="0"/>
              <w:spacing w:before="60" w:beforeLines="25" w:after="60" w:afterLines="25" w:line="400" w:lineRule="atLeast"/>
              <w:jc w:val="center"/>
              <w:textAlignment w:val="bottom"/>
              <w:rPr>
                <w:color w:val="auto"/>
                <w:szCs w:val="21"/>
              </w:rPr>
            </w:pPr>
          </w:p>
        </w:tc>
        <w:tc>
          <w:tcPr>
            <w:tcW w:w="1904" w:type="dxa"/>
            <w:gridSpan w:val="2"/>
            <w:tcBorders>
              <w:top w:val="single" w:color="auto" w:sz="4" w:space="0"/>
              <w:left w:val="nil"/>
              <w:bottom w:val="single" w:color="auto" w:sz="4" w:space="0"/>
              <w:right w:val="single" w:color="auto" w:sz="4" w:space="0"/>
            </w:tcBorders>
            <w:noWrap w:val="0"/>
            <w:vAlign w:val="top"/>
          </w:tcPr>
          <w:p w14:paraId="57AF707E">
            <w:pPr>
              <w:widowControl/>
              <w:autoSpaceDE w:val="0"/>
              <w:autoSpaceDN w:val="0"/>
              <w:spacing w:before="60" w:beforeLines="25" w:after="60" w:afterLines="25" w:line="400" w:lineRule="atLeast"/>
              <w:jc w:val="both"/>
              <w:textAlignment w:val="bottom"/>
              <w:rPr>
                <w:color w:val="auto"/>
                <w:szCs w:val="21"/>
              </w:rPr>
            </w:pPr>
          </w:p>
        </w:tc>
        <w:tc>
          <w:tcPr>
            <w:tcW w:w="1267" w:type="dxa"/>
            <w:tcBorders>
              <w:top w:val="single" w:color="auto" w:sz="4" w:space="0"/>
              <w:left w:val="nil"/>
              <w:bottom w:val="single" w:color="auto" w:sz="4" w:space="0"/>
              <w:right w:val="single" w:color="auto" w:sz="4" w:space="0"/>
            </w:tcBorders>
            <w:noWrap w:val="0"/>
            <w:vAlign w:val="top"/>
          </w:tcPr>
          <w:p w14:paraId="11B1EFE0">
            <w:pPr>
              <w:widowControl/>
              <w:autoSpaceDE w:val="0"/>
              <w:autoSpaceDN w:val="0"/>
              <w:spacing w:before="60" w:beforeLines="25" w:after="60" w:afterLines="25" w:line="400" w:lineRule="atLeast"/>
              <w:jc w:val="both"/>
              <w:textAlignment w:val="bottom"/>
              <w:rPr>
                <w:color w:val="auto"/>
                <w:szCs w:val="21"/>
              </w:rPr>
            </w:pPr>
          </w:p>
        </w:tc>
      </w:tr>
      <w:tr w14:paraId="774B1D9E">
        <w:tblPrEx>
          <w:tblCellMar>
            <w:top w:w="0" w:type="dxa"/>
            <w:left w:w="28" w:type="dxa"/>
            <w:bottom w:w="0" w:type="dxa"/>
            <w:right w:w="28" w:type="dxa"/>
          </w:tblCellMar>
        </w:tblPrEx>
        <w:trPr>
          <w:trHeight w:val="391"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BD3AA69">
            <w:pPr>
              <w:widowControl/>
              <w:autoSpaceDE w:val="0"/>
              <w:autoSpaceDN w:val="0"/>
              <w:spacing w:before="60" w:beforeLines="25" w:after="60" w:afterLines="25" w:line="400" w:lineRule="atLeast"/>
              <w:jc w:val="center"/>
              <w:textAlignment w:val="bottom"/>
              <w:rPr>
                <w:color w:val="auto"/>
                <w:szCs w:val="21"/>
              </w:rPr>
            </w:pPr>
            <w:r>
              <w:rPr>
                <w:color w:val="auto"/>
              </w:rPr>
              <w:t>获奖情况</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279EC55A">
            <w:pPr>
              <w:widowControl/>
              <w:autoSpaceDE w:val="0"/>
              <w:autoSpaceDN w:val="0"/>
              <w:spacing w:before="60" w:beforeLines="25" w:after="60" w:afterLines="25" w:line="400" w:lineRule="atLeast"/>
              <w:jc w:val="both"/>
              <w:textAlignment w:val="bottom"/>
              <w:rPr>
                <w:color w:val="auto"/>
                <w:szCs w:val="21"/>
              </w:rPr>
            </w:pPr>
          </w:p>
        </w:tc>
      </w:tr>
      <w:tr w14:paraId="125169E6">
        <w:tblPrEx>
          <w:tblCellMar>
            <w:top w:w="0" w:type="dxa"/>
            <w:left w:w="28" w:type="dxa"/>
            <w:bottom w:w="0" w:type="dxa"/>
            <w:right w:w="28" w:type="dxa"/>
          </w:tblCellMar>
        </w:tblPrEx>
        <w:trPr>
          <w:trHeight w:val="724"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5195083">
            <w:pPr>
              <w:widowControl/>
              <w:autoSpaceDE w:val="0"/>
              <w:autoSpaceDN w:val="0"/>
              <w:spacing w:line="400" w:lineRule="atLeast"/>
              <w:jc w:val="center"/>
              <w:textAlignment w:val="bottom"/>
              <w:rPr>
                <w:color w:val="auto"/>
                <w:szCs w:val="21"/>
              </w:rPr>
            </w:pPr>
            <w:r>
              <w:rPr>
                <w:color w:val="auto"/>
              </w:rPr>
              <w:t>目前承担的任务</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5B3E364E">
            <w:pPr>
              <w:widowControl/>
              <w:autoSpaceDE w:val="0"/>
              <w:autoSpaceDN w:val="0"/>
              <w:spacing w:line="400" w:lineRule="atLeast"/>
              <w:jc w:val="both"/>
              <w:textAlignment w:val="bottom"/>
              <w:rPr>
                <w:color w:val="auto"/>
                <w:szCs w:val="21"/>
              </w:rPr>
            </w:pPr>
          </w:p>
        </w:tc>
      </w:tr>
      <w:tr w14:paraId="581FBB5A">
        <w:tblPrEx>
          <w:tblCellMar>
            <w:top w:w="0" w:type="dxa"/>
            <w:left w:w="28" w:type="dxa"/>
            <w:bottom w:w="0" w:type="dxa"/>
            <w:right w:w="28" w:type="dxa"/>
          </w:tblCellMar>
        </w:tblPrEx>
        <w:trPr>
          <w:trHeight w:val="848" w:hRule="atLeast"/>
        </w:trPr>
        <w:tc>
          <w:tcPr>
            <w:tcW w:w="2602"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1F0FA65">
            <w:pPr>
              <w:widowControl/>
              <w:autoSpaceDE w:val="0"/>
              <w:autoSpaceDN w:val="0"/>
              <w:spacing w:line="400" w:lineRule="atLeast"/>
              <w:jc w:val="center"/>
              <w:textAlignment w:val="bottom"/>
              <w:rPr>
                <w:color w:val="auto"/>
                <w:szCs w:val="21"/>
              </w:rPr>
            </w:pPr>
            <w:r>
              <w:rPr>
                <w:color w:val="auto"/>
              </w:rPr>
              <w:t>备     注</w:t>
            </w:r>
          </w:p>
        </w:tc>
        <w:tc>
          <w:tcPr>
            <w:tcW w:w="6015" w:type="dxa"/>
            <w:gridSpan w:val="7"/>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top"/>
          </w:tcPr>
          <w:p w14:paraId="2065F92E">
            <w:pPr>
              <w:widowControl/>
              <w:autoSpaceDE w:val="0"/>
              <w:autoSpaceDN w:val="0"/>
              <w:spacing w:line="400" w:lineRule="atLeast"/>
              <w:jc w:val="both"/>
              <w:textAlignment w:val="bottom"/>
              <w:rPr>
                <w:color w:val="auto"/>
                <w:szCs w:val="21"/>
              </w:rPr>
            </w:pPr>
          </w:p>
        </w:tc>
      </w:tr>
    </w:tbl>
    <w:p w14:paraId="7EA8E8E1">
      <w:pPr>
        <w:widowControl/>
        <w:autoSpaceDE w:val="0"/>
        <w:autoSpaceDN w:val="0"/>
        <w:adjustRightInd/>
        <w:spacing w:line="280" w:lineRule="exact"/>
        <w:jc w:val="both"/>
        <w:textAlignment w:val="bottom"/>
        <w:rPr>
          <w:color w:val="auto"/>
          <w:sz w:val="18"/>
          <w:szCs w:val="18"/>
        </w:rPr>
      </w:pPr>
      <w:r>
        <w:rPr>
          <w:color w:val="auto"/>
          <w:sz w:val="18"/>
          <w:szCs w:val="18"/>
        </w:rPr>
        <w:t>注：</w:t>
      </w:r>
      <w:r>
        <w:rPr>
          <w:rFonts w:hint="eastAsia"/>
          <w:color w:val="auto"/>
          <w:sz w:val="18"/>
          <w:szCs w:val="18"/>
        </w:rPr>
        <w:t>1.</w:t>
      </w:r>
      <w:r>
        <w:rPr>
          <w:color w:val="auto"/>
          <w:sz w:val="18"/>
          <w:szCs w:val="18"/>
        </w:rPr>
        <w:t>本表</w:t>
      </w:r>
      <w:r>
        <w:rPr>
          <w:rFonts w:hint="eastAsia"/>
          <w:color w:val="auto"/>
          <w:sz w:val="18"/>
          <w:szCs w:val="18"/>
        </w:rPr>
        <w:t>人员应与表（六）中所列人员相一致。人员须满足招标文件第二章“投标人须知”前附表附录5的要求。“（六）其他主要勘察设计人员汇总表”填报的人员均需填写本表。</w:t>
      </w:r>
    </w:p>
    <w:p w14:paraId="1E06D6E6">
      <w:pPr>
        <w:pStyle w:val="6"/>
        <w:spacing w:after="0" w:line="300" w:lineRule="atLeast"/>
        <w:ind w:left="292" w:leftChars="139" w:firstLine="90" w:firstLineChars="50"/>
        <w:rPr>
          <w:rFonts w:hint="eastAsia"/>
          <w:color w:val="auto"/>
          <w:sz w:val="21"/>
          <w:szCs w:val="21"/>
        </w:rPr>
      </w:pPr>
      <w:r>
        <w:rPr>
          <w:rFonts w:hint="eastAsia"/>
          <w:color w:val="auto"/>
          <w:sz w:val="18"/>
          <w:szCs w:val="18"/>
        </w:rPr>
        <w:t>2.</w:t>
      </w:r>
      <w:r>
        <w:rPr>
          <w:color w:val="auto"/>
          <w:sz w:val="18"/>
          <w:szCs w:val="18"/>
        </w:rPr>
        <w:t>投标人应根据招标文件第二章</w:t>
      </w:r>
      <w:r>
        <w:rPr>
          <w:rFonts w:hint="eastAsia"/>
          <w:color w:val="auto"/>
          <w:sz w:val="18"/>
          <w:szCs w:val="18"/>
        </w:rPr>
        <w:t>“</w:t>
      </w:r>
      <w:r>
        <w:rPr>
          <w:color w:val="auto"/>
          <w:sz w:val="18"/>
          <w:szCs w:val="18"/>
        </w:rPr>
        <w:t>投标人须知</w:t>
      </w:r>
      <w:r>
        <w:rPr>
          <w:rFonts w:hint="eastAsia"/>
          <w:color w:val="auto"/>
          <w:sz w:val="18"/>
          <w:szCs w:val="18"/>
        </w:rPr>
        <w:t>”</w:t>
      </w:r>
      <w:r>
        <w:rPr>
          <w:color w:val="auto"/>
          <w:sz w:val="18"/>
          <w:szCs w:val="18"/>
        </w:rPr>
        <w:t>第3.5.</w:t>
      </w:r>
      <w:r>
        <w:rPr>
          <w:rFonts w:hint="eastAsia"/>
          <w:color w:val="auto"/>
          <w:sz w:val="18"/>
          <w:szCs w:val="18"/>
        </w:rPr>
        <w:t>5</w:t>
      </w:r>
      <w:r>
        <w:rPr>
          <w:color w:val="auto"/>
          <w:sz w:val="18"/>
          <w:szCs w:val="18"/>
        </w:rPr>
        <w:t>项的要求在本表后附相关证明材料。</w:t>
      </w:r>
    </w:p>
    <w:p w14:paraId="2051C32A">
      <w:pPr>
        <w:pStyle w:val="6"/>
        <w:spacing w:after="0" w:line="300" w:lineRule="atLeast"/>
        <w:ind w:left="292" w:leftChars="139" w:firstLine="90" w:firstLineChars="50"/>
        <w:rPr>
          <w:rFonts w:hint="eastAsia" w:ascii="宋体" w:hAnsi="宋体"/>
          <w:color w:val="auto"/>
          <w:sz w:val="18"/>
          <w:szCs w:val="18"/>
        </w:rPr>
      </w:pPr>
      <w:r>
        <w:rPr>
          <w:rFonts w:hint="eastAsia" w:ascii="宋体" w:hAnsi="宋体"/>
          <w:color w:val="auto"/>
          <w:sz w:val="18"/>
          <w:szCs w:val="18"/>
        </w:rPr>
        <w:t>说明：需由投标人使用投标人的企业数字证书电子签章。</w:t>
      </w:r>
    </w:p>
    <w:p w14:paraId="2617CB75">
      <w:pPr>
        <w:pStyle w:val="6"/>
        <w:spacing w:after="0" w:line="300" w:lineRule="atLeast"/>
        <w:ind w:left="292" w:leftChars="139" w:firstLine="90" w:firstLineChars="50"/>
        <w:rPr>
          <w:color w:val="auto"/>
          <w:sz w:val="21"/>
          <w:szCs w:val="21"/>
        </w:rPr>
      </w:pPr>
      <w:r>
        <w:rPr>
          <w:rFonts w:hint="eastAsia" w:ascii="宋体" w:hAnsi="宋体"/>
          <w:color w:val="auto"/>
          <w:sz w:val="18"/>
          <w:szCs w:val="18"/>
        </w:rPr>
        <w:t>①本表仅适用于特别复杂的特大桥梁（主孔单孔跨径大于150m或桥墩高大于80m或采用新工艺等）和特长隧道项目主体工程以及其他有特殊要求的工程。</w:t>
      </w:r>
    </w:p>
    <w:p w14:paraId="46DBE038">
      <w:pPr>
        <w:pStyle w:val="6"/>
        <w:spacing w:after="0" w:line="300" w:lineRule="atLeast"/>
        <w:ind w:left="292" w:leftChars="139" w:firstLine="105" w:firstLineChars="50"/>
        <w:rPr>
          <w:rFonts w:hint="eastAsia"/>
          <w:color w:val="auto"/>
          <w:sz w:val="21"/>
          <w:szCs w:val="21"/>
        </w:rPr>
      </w:pPr>
      <w:r>
        <w:rPr>
          <w:color w:val="auto"/>
          <w:sz w:val="21"/>
          <w:szCs w:val="21"/>
        </w:rPr>
        <w:br w:type="page"/>
      </w:r>
    </w:p>
    <w:p w14:paraId="38E9472B">
      <w:pPr>
        <w:pStyle w:val="6"/>
        <w:spacing w:after="0" w:line="300" w:lineRule="atLeast"/>
        <w:ind w:left="292" w:leftChars="139" w:firstLine="105" w:firstLineChars="50"/>
        <w:rPr>
          <w:rFonts w:hint="eastAsia"/>
          <w:color w:val="auto"/>
          <w:sz w:val="21"/>
          <w:szCs w:val="21"/>
        </w:rPr>
      </w:pPr>
    </w:p>
    <w:p w14:paraId="1E3518F5">
      <w:pPr>
        <w:pStyle w:val="3"/>
        <w:wordWrap w:val="0"/>
        <w:topLinePunct/>
        <w:spacing w:before="0" w:after="0" w:line="360" w:lineRule="auto"/>
        <w:rPr>
          <w:b/>
          <w:color w:val="auto"/>
          <w:sz w:val="30"/>
          <w:szCs w:val="30"/>
        </w:rPr>
      </w:pPr>
      <w:bookmarkStart w:id="26" w:name="_Toc213975045"/>
      <w:r>
        <w:rPr>
          <w:rFonts w:hint="eastAsia"/>
          <w:i w:val="0"/>
          <w:iCs w:val="0"/>
          <w:color w:val="auto"/>
          <w:sz w:val="28"/>
          <w:szCs w:val="28"/>
          <w:lang w:eastAsia="zh-CN"/>
        </w:rPr>
        <w:t>七</w:t>
      </w:r>
      <w:r>
        <w:rPr>
          <w:i w:val="0"/>
          <w:iCs w:val="0"/>
          <w:color w:val="auto"/>
          <w:sz w:val="28"/>
          <w:szCs w:val="28"/>
          <w:lang w:eastAsia="zh-CN"/>
        </w:rPr>
        <w:t>、 其他</w:t>
      </w:r>
      <w:r>
        <w:rPr>
          <w:rFonts w:hint="eastAsia"/>
          <w:i w:val="0"/>
          <w:iCs w:val="0"/>
          <w:color w:val="auto"/>
          <w:sz w:val="28"/>
          <w:szCs w:val="28"/>
          <w:lang w:eastAsia="zh-CN"/>
        </w:rPr>
        <w:t>材料</w:t>
      </w:r>
      <w:bookmarkEnd w:id="26"/>
    </w:p>
    <w:p w14:paraId="2C86339F">
      <w:pPr>
        <w:widowControl/>
        <w:topLinePunct/>
        <w:adjustRightInd/>
        <w:spacing w:line="360" w:lineRule="auto"/>
        <w:ind w:firstLine="420" w:firstLineChars="200"/>
        <w:jc w:val="both"/>
        <w:textAlignment w:val="bottom"/>
        <w:rPr>
          <w:color w:val="auto"/>
        </w:rPr>
      </w:pPr>
      <w:r>
        <w:rPr>
          <w:rFonts w:hint="eastAsia"/>
          <w:color w:val="auto"/>
        </w:rPr>
        <w:t>1. 投标人自评分表；</w:t>
      </w:r>
    </w:p>
    <w:p w14:paraId="6DC69C09">
      <w:pPr>
        <w:tabs>
          <w:tab w:val="left" w:pos="840"/>
        </w:tabs>
        <w:spacing w:line="360" w:lineRule="auto"/>
        <w:ind w:firstLine="420" w:firstLineChars="200"/>
        <w:rPr>
          <w:rFonts w:hint="eastAsia"/>
          <w:color w:val="auto"/>
        </w:rPr>
      </w:pPr>
      <w:r>
        <w:rPr>
          <w:rFonts w:hint="eastAsia"/>
          <w:color w:val="auto"/>
        </w:rPr>
        <w:t>2. 投标人认为需要的其它内容。</w:t>
      </w:r>
    </w:p>
    <w:p w14:paraId="2213D9A2">
      <w:pPr>
        <w:pStyle w:val="13"/>
        <w:jc w:val="left"/>
        <w:rPr>
          <w:b w:val="0"/>
          <w:color w:val="auto"/>
        </w:rPr>
      </w:pPr>
      <w:r>
        <w:rPr>
          <w:rFonts w:hint="eastAsia"/>
          <w:b w:val="0"/>
          <w:color w:val="auto"/>
        </w:rPr>
        <w:t>说明：需由投标人使用投标人的企业数字证书电子签章。</w:t>
      </w:r>
    </w:p>
    <w:p w14:paraId="0656EB6A">
      <w:pPr>
        <w:widowControl/>
        <w:topLinePunct/>
        <w:adjustRightInd/>
        <w:spacing w:line="360" w:lineRule="auto"/>
        <w:jc w:val="center"/>
        <w:textAlignment w:val="bottom"/>
        <w:rPr>
          <w:rFonts w:hint="eastAsia" w:eastAsia="黑体"/>
          <w:color w:val="auto"/>
        </w:rPr>
      </w:pPr>
      <w:r>
        <w:rPr>
          <w:rFonts w:eastAsia="黑体"/>
          <w:color w:val="auto"/>
        </w:rPr>
        <w:br w:type="page"/>
      </w:r>
    </w:p>
    <w:p w14:paraId="75D738D8">
      <w:pPr>
        <w:wordWrap w:val="0"/>
        <w:topLinePunct/>
        <w:adjustRightInd/>
        <w:spacing w:line="360" w:lineRule="auto"/>
        <w:rPr>
          <w:rFonts w:eastAsia="黑体"/>
          <w:color w:val="auto"/>
          <w:sz w:val="20"/>
        </w:rPr>
      </w:pPr>
    </w:p>
    <w:p w14:paraId="541E65AD">
      <w:pPr>
        <w:widowControl/>
        <w:topLinePunct/>
        <w:adjustRightInd/>
        <w:spacing w:line="360" w:lineRule="auto"/>
        <w:jc w:val="center"/>
        <w:textAlignment w:val="bottom"/>
        <w:rPr>
          <w:rFonts w:hint="eastAsia" w:ascii="黑体" w:hAnsi="宋体" w:eastAsia="黑体"/>
          <w:b/>
          <w:iCs/>
          <w:color w:val="auto"/>
          <w:sz w:val="28"/>
          <w:szCs w:val="28"/>
        </w:rPr>
      </w:pPr>
      <w:r>
        <w:rPr>
          <w:rFonts w:hint="eastAsia" w:ascii="宋体" w:hAnsi="宋体"/>
          <w:b/>
          <w:bCs/>
          <w:color w:val="auto"/>
          <w:szCs w:val="24"/>
        </w:rPr>
        <w:t>（一）</w:t>
      </w:r>
      <w:r>
        <w:rPr>
          <w:rFonts w:hint="eastAsia" w:ascii="黑体" w:hAnsi="宋体" w:eastAsia="黑体"/>
          <w:b/>
          <w:iCs/>
          <w:color w:val="auto"/>
          <w:sz w:val="28"/>
          <w:szCs w:val="28"/>
        </w:rPr>
        <w:t>投标人自评分表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224"/>
        <w:gridCol w:w="803"/>
        <w:gridCol w:w="1804"/>
        <w:gridCol w:w="1014"/>
        <w:gridCol w:w="1649"/>
        <w:gridCol w:w="1224"/>
      </w:tblGrid>
      <w:tr w14:paraId="5023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4" w:hRule="atLeast"/>
          <w:jc w:val="center"/>
        </w:trPr>
        <w:tc>
          <w:tcPr>
            <w:tcW w:w="804" w:type="dxa"/>
            <w:noWrap w:val="0"/>
            <w:vAlign w:val="center"/>
          </w:tcPr>
          <w:p w14:paraId="4D71B222">
            <w:pPr>
              <w:topLinePunct/>
              <w:spacing w:line="360" w:lineRule="auto"/>
              <w:rPr>
                <w:rFonts w:ascii="宋体" w:hAnsi="宋体" w:cs="宋体"/>
                <w:color w:val="auto"/>
                <w:szCs w:val="21"/>
              </w:rPr>
            </w:pPr>
            <w:r>
              <w:rPr>
                <w:rFonts w:hint="eastAsia" w:ascii="宋体" w:hAnsi="宋体" w:cs="宋体"/>
                <w:color w:val="auto"/>
                <w:szCs w:val="21"/>
              </w:rPr>
              <w:t>序号</w:t>
            </w:r>
          </w:p>
        </w:tc>
        <w:tc>
          <w:tcPr>
            <w:tcW w:w="1224" w:type="dxa"/>
            <w:noWrap w:val="0"/>
            <w:vAlign w:val="center"/>
          </w:tcPr>
          <w:p w14:paraId="27D1D766">
            <w:pPr>
              <w:snapToGrid w:val="0"/>
              <w:spacing w:line="360" w:lineRule="auto"/>
              <w:jc w:val="center"/>
              <w:rPr>
                <w:rFonts w:ascii="宋体" w:hAnsi="宋体" w:cs="宋体"/>
                <w:color w:val="auto"/>
                <w:szCs w:val="21"/>
              </w:rPr>
            </w:pPr>
            <w:r>
              <w:rPr>
                <w:rFonts w:hint="eastAsia" w:ascii="宋体" w:hAnsi="宋体" w:cs="宋体"/>
                <w:color w:val="auto"/>
                <w:szCs w:val="21"/>
              </w:rPr>
              <w:t>评分因素</w:t>
            </w:r>
          </w:p>
        </w:tc>
        <w:tc>
          <w:tcPr>
            <w:tcW w:w="803" w:type="dxa"/>
            <w:noWrap w:val="0"/>
            <w:vAlign w:val="center"/>
          </w:tcPr>
          <w:p w14:paraId="3E0EF6E7">
            <w:pPr>
              <w:snapToGrid w:val="0"/>
              <w:spacing w:line="360" w:lineRule="auto"/>
              <w:jc w:val="center"/>
              <w:rPr>
                <w:rFonts w:ascii="宋体" w:hAnsi="宋体" w:cs="宋体"/>
                <w:color w:val="auto"/>
                <w:szCs w:val="21"/>
              </w:rPr>
            </w:pPr>
            <w:r>
              <w:rPr>
                <w:rFonts w:hint="eastAsia" w:ascii="宋体" w:hAnsi="宋体" w:cs="宋体"/>
                <w:color w:val="auto"/>
                <w:szCs w:val="21"/>
              </w:rPr>
              <w:t>满分</w:t>
            </w:r>
          </w:p>
        </w:tc>
        <w:tc>
          <w:tcPr>
            <w:tcW w:w="1804" w:type="dxa"/>
            <w:noWrap w:val="0"/>
            <w:vAlign w:val="center"/>
          </w:tcPr>
          <w:p w14:paraId="3650A1D8">
            <w:pPr>
              <w:snapToGrid w:val="0"/>
              <w:spacing w:line="360" w:lineRule="auto"/>
              <w:jc w:val="center"/>
              <w:rPr>
                <w:rFonts w:ascii="宋体" w:hAnsi="宋体" w:cs="宋体"/>
                <w:color w:val="auto"/>
                <w:szCs w:val="21"/>
              </w:rPr>
            </w:pPr>
            <w:r>
              <w:rPr>
                <w:rFonts w:hint="eastAsia" w:ascii="宋体" w:hAnsi="宋体" w:cs="宋体"/>
                <w:color w:val="auto"/>
                <w:szCs w:val="21"/>
              </w:rPr>
              <w:t>评分标准</w:t>
            </w:r>
          </w:p>
        </w:tc>
        <w:tc>
          <w:tcPr>
            <w:tcW w:w="1014" w:type="dxa"/>
            <w:noWrap w:val="0"/>
            <w:vAlign w:val="center"/>
          </w:tcPr>
          <w:p w14:paraId="0596B4D1">
            <w:pPr>
              <w:snapToGrid w:val="0"/>
              <w:spacing w:line="360" w:lineRule="auto"/>
              <w:jc w:val="center"/>
              <w:rPr>
                <w:rFonts w:ascii="宋体" w:hAnsi="宋体" w:cs="宋体"/>
                <w:color w:val="auto"/>
                <w:szCs w:val="21"/>
              </w:rPr>
            </w:pPr>
            <w:r>
              <w:rPr>
                <w:rFonts w:hint="eastAsia" w:ascii="宋体" w:hAnsi="宋体" w:cs="宋体"/>
                <w:color w:val="auto"/>
                <w:szCs w:val="21"/>
              </w:rPr>
              <w:t>自评分</w:t>
            </w:r>
          </w:p>
        </w:tc>
        <w:tc>
          <w:tcPr>
            <w:tcW w:w="1649" w:type="dxa"/>
            <w:noWrap w:val="0"/>
            <w:vAlign w:val="center"/>
          </w:tcPr>
          <w:p w14:paraId="7FB992AA">
            <w:pPr>
              <w:snapToGrid w:val="0"/>
              <w:spacing w:line="360" w:lineRule="auto"/>
              <w:jc w:val="center"/>
              <w:rPr>
                <w:rFonts w:ascii="宋体" w:hAnsi="宋体" w:cs="宋体"/>
                <w:color w:val="auto"/>
                <w:szCs w:val="21"/>
              </w:rPr>
            </w:pPr>
            <w:r>
              <w:rPr>
                <w:rFonts w:hint="eastAsia" w:ascii="宋体" w:hAnsi="宋体" w:cs="宋体"/>
                <w:color w:val="auto"/>
                <w:szCs w:val="21"/>
              </w:rPr>
              <w:t>评分情况说明</w:t>
            </w:r>
          </w:p>
        </w:tc>
        <w:tc>
          <w:tcPr>
            <w:tcW w:w="1224" w:type="dxa"/>
            <w:noWrap w:val="0"/>
            <w:vAlign w:val="center"/>
          </w:tcPr>
          <w:p w14:paraId="2A9ACF16">
            <w:pPr>
              <w:snapToGrid w:val="0"/>
              <w:spacing w:line="360" w:lineRule="auto"/>
              <w:jc w:val="center"/>
              <w:rPr>
                <w:rFonts w:ascii="宋体" w:hAnsi="宋体" w:cs="宋体"/>
                <w:color w:val="auto"/>
                <w:szCs w:val="21"/>
              </w:rPr>
            </w:pPr>
            <w:r>
              <w:rPr>
                <w:rFonts w:hint="eastAsia" w:ascii="宋体" w:hAnsi="宋体" w:cs="宋体"/>
                <w:color w:val="auto"/>
                <w:szCs w:val="21"/>
              </w:rPr>
              <w:t>页码索引</w:t>
            </w:r>
          </w:p>
        </w:tc>
      </w:tr>
      <w:tr w14:paraId="2B15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6" w:hRule="atLeast"/>
          <w:jc w:val="center"/>
        </w:trPr>
        <w:tc>
          <w:tcPr>
            <w:tcW w:w="804" w:type="dxa"/>
            <w:noWrap w:val="0"/>
            <w:vAlign w:val="center"/>
          </w:tcPr>
          <w:p w14:paraId="6CCCA036">
            <w:pPr>
              <w:snapToGrid w:val="0"/>
              <w:spacing w:line="360" w:lineRule="auto"/>
              <w:jc w:val="center"/>
              <w:rPr>
                <w:rFonts w:hint="eastAsia" w:ascii="宋体" w:hAnsi="宋体" w:cs="宋体"/>
                <w:color w:val="auto"/>
                <w:szCs w:val="21"/>
              </w:rPr>
            </w:pPr>
            <w:r>
              <w:rPr>
                <w:rFonts w:hint="eastAsia" w:ascii="宋体" w:hAnsi="宋体" w:cs="宋体"/>
                <w:color w:val="auto"/>
                <w:szCs w:val="21"/>
              </w:rPr>
              <w:t>1</w:t>
            </w:r>
          </w:p>
        </w:tc>
        <w:tc>
          <w:tcPr>
            <w:tcW w:w="1224" w:type="dxa"/>
            <w:noWrap w:val="0"/>
            <w:vAlign w:val="center"/>
          </w:tcPr>
          <w:p w14:paraId="690F7D36">
            <w:pPr>
              <w:snapToGrid w:val="0"/>
              <w:spacing w:line="360" w:lineRule="auto"/>
              <w:jc w:val="center"/>
              <w:rPr>
                <w:rFonts w:ascii="宋体" w:hAnsi="宋体" w:cs="宋体"/>
                <w:color w:val="auto"/>
                <w:szCs w:val="21"/>
              </w:rPr>
            </w:pPr>
          </w:p>
        </w:tc>
        <w:tc>
          <w:tcPr>
            <w:tcW w:w="803" w:type="dxa"/>
            <w:noWrap w:val="0"/>
            <w:vAlign w:val="center"/>
          </w:tcPr>
          <w:p w14:paraId="4214D92C">
            <w:pPr>
              <w:snapToGrid w:val="0"/>
              <w:spacing w:line="360" w:lineRule="auto"/>
              <w:jc w:val="center"/>
              <w:rPr>
                <w:rFonts w:hint="eastAsia" w:ascii="宋体" w:hAnsi="宋体" w:cs="宋体"/>
                <w:color w:val="auto"/>
                <w:szCs w:val="21"/>
              </w:rPr>
            </w:pPr>
          </w:p>
        </w:tc>
        <w:tc>
          <w:tcPr>
            <w:tcW w:w="1804" w:type="dxa"/>
            <w:noWrap w:val="0"/>
            <w:vAlign w:val="center"/>
          </w:tcPr>
          <w:p w14:paraId="1D26E3F2">
            <w:pPr>
              <w:snapToGrid w:val="0"/>
              <w:spacing w:line="360" w:lineRule="auto"/>
              <w:jc w:val="center"/>
              <w:rPr>
                <w:rFonts w:hint="eastAsia" w:ascii="宋体" w:hAnsi="宋体" w:cs="宋体"/>
                <w:color w:val="auto"/>
                <w:szCs w:val="21"/>
              </w:rPr>
            </w:pPr>
          </w:p>
        </w:tc>
        <w:tc>
          <w:tcPr>
            <w:tcW w:w="1014" w:type="dxa"/>
            <w:noWrap w:val="0"/>
            <w:vAlign w:val="center"/>
          </w:tcPr>
          <w:p w14:paraId="15386E8A">
            <w:pPr>
              <w:snapToGrid w:val="0"/>
              <w:spacing w:line="360" w:lineRule="auto"/>
              <w:rPr>
                <w:rFonts w:ascii="宋体" w:hAnsi="宋体" w:cs="宋体"/>
                <w:color w:val="auto"/>
                <w:szCs w:val="21"/>
              </w:rPr>
            </w:pPr>
          </w:p>
        </w:tc>
        <w:tc>
          <w:tcPr>
            <w:tcW w:w="1649" w:type="dxa"/>
            <w:noWrap w:val="0"/>
            <w:vAlign w:val="center"/>
          </w:tcPr>
          <w:p w14:paraId="299292A1">
            <w:pPr>
              <w:snapToGrid w:val="0"/>
              <w:spacing w:line="360" w:lineRule="auto"/>
              <w:rPr>
                <w:rFonts w:ascii="宋体" w:hAnsi="宋体" w:cs="宋体"/>
                <w:color w:val="auto"/>
                <w:szCs w:val="21"/>
              </w:rPr>
            </w:pPr>
          </w:p>
        </w:tc>
        <w:tc>
          <w:tcPr>
            <w:tcW w:w="1224" w:type="dxa"/>
            <w:noWrap w:val="0"/>
            <w:vAlign w:val="center"/>
          </w:tcPr>
          <w:p w14:paraId="7E9D30A7">
            <w:pPr>
              <w:snapToGrid w:val="0"/>
              <w:spacing w:line="360" w:lineRule="auto"/>
              <w:rPr>
                <w:rFonts w:ascii="宋体" w:hAnsi="宋体" w:cs="宋体"/>
                <w:color w:val="auto"/>
                <w:szCs w:val="21"/>
              </w:rPr>
            </w:pPr>
          </w:p>
        </w:tc>
      </w:tr>
      <w:tr w14:paraId="4CE8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6" w:hRule="atLeast"/>
          <w:jc w:val="center"/>
        </w:trPr>
        <w:tc>
          <w:tcPr>
            <w:tcW w:w="804" w:type="dxa"/>
            <w:noWrap w:val="0"/>
            <w:vAlign w:val="center"/>
          </w:tcPr>
          <w:p w14:paraId="42AB2A83">
            <w:pPr>
              <w:jc w:val="center"/>
              <w:rPr>
                <w:rFonts w:hint="eastAsia" w:ascii="宋体" w:hAnsi="宋体" w:cs="宋体"/>
                <w:color w:val="auto"/>
                <w:szCs w:val="21"/>
              </w:rPr>
            </w:pPr>
            <w:r>
              <w:rPr>
                <w:rFonts w:hint="eastAsia" w:ascii="宋体" w:hAnsi="宋体" w:cs="宋体"/>
                <w:color w:val="auto"/>
                <w:szCs w:val="21"/>
              </w:rPr>
              <w:t>2</w:t>
            </w:r>
          </w:p>
        </w:tc>
        <w:tc>
          <w:tcPr>
            <w:tcW w:w="1224" w:type="dxa"/>
            <w:noWrap w:val="0"/>
            <w:vAlign w:val="center"/>
          </w:tcPr>
          <w:p w14:paraId="133EB785">
            <w:pPr>
              <w:snapToGrid w:val="0"/>
              <w:spacing w:line="360" w:lineRule="auto"/>
              <w:jc w:val="center"/>
              <w:rPr>
                <w:rFonts w:ascii="宋体" w:hAnsi="宋体" w:cs="宋体"/>
                <w:color w:val="auto"/>
                <w:szCs w:val="21"/>
              </w:rPr>
            </w:pPr>
          </w:p>
        </w:tc>
        <w:tc>
          <w:tcPr>
            <w:tcW w:w="803" w:type="dxa"/>
            <w:noWrap w:val="0"/>
            <w:vAlign w:val="center"/>
          </w:tcPr>
          <w:p w14:paraId="33302749">
            <w:pPr>
              <w:jc w:val="center"/>
              <w:rPr>
                <w:rFonts w:hint="eastAsia" w:ascii="宋体" w:hAnsi="宋体" w:cs="宋体"/>
                <w:color w:val="auto"/>
                <w:szCs w:val="21"/>
              </w:rPr>
            </w:pPr>
          </w:p>
        </w:tc>
        <w:tc>
          <w:tcPr>
            <w:tcW w:w="1804" w:type="dxa"/>
            <w:noWrap w:val="0"/>
            <w:vAlign w:val="center"/>
          </w:tcPr>
          <w:p w14:paraId="732B7976">
            <w:pPr>
              <w:snapToGrid w:val="0"/>
              <w:spacing w:line="360" w:lineRule="auto"/>
              <w:jc w:val="center"/>
              <w:rPr>
                <w:rFonts w:ascii="宋体" w:hAnsi="宋体" w:cs="宋体"/>
                <w:color w:val="auto"/>
                <w:szCs w:val="21"/>
              </w:rPr>
            </w:pPr>
          </w:p>
        </w:tc>
        <w:tc>
          <w:tcPr>
            <w:tcW w:w="1014" w:type="dxa"/>
            <w:noWrap w:val="0"/>
            <w:vAlign w:val="center"/>
          </w:tcPr>
          <w:p w14:paraId="1B4C59A9">
            <w:pPr>
              <w:snapToGrid w:val="0"/>
              <w:spacing w:line="360" w:lineRule="auto"/>
              <w:ind w:firstLine="105" w:firstLineChars="50"/>
              <w:rPr>
                <w:rFonts w:ascii="宋体" w:hAnsi="宋体" w:cs="宋体"/>
                <w:color w:val="auto"/>
                <w:szCs w:val="21"/>
              </w:rPr>
            </w:pPr>
          </w:p>
        </w:tc>
        <w:tc>
          <w:tcPr>
            <w:tcW w:w="1649" w:type="dxa"/>
            <w:noWrap w:val="0"/>
            <w:vAlign w:val="center"/>
          </w:tcPr>
          <w:p w14:paraId="2E352892">
            <w:pPr>
              <w:snapToGrid w:val="0"/>
              <w:spacing w:line="360" w:lineRule="auto"/>
              <w:ind w:firstLine="105" w:firstLineChars="50"/>
              <w:rPr>
                <w:rFonts w:ascii="宋体" w:hAnsi="宋体" w:cs="宋体"/>
                <w:color w:val="auto"/>
                <w:szCs w:val="21"/>
              </w:rPr>
            </w:pPr>
          </w:p>
        </w:tc>
        <w:tc>
          <w:tcPr>
            <w:tcW w:w="1224" w:type="dxa"/>
            <w:noWrap w:val="0"/>
            <w:vAlign w:val="center"/>
          </w:tcPr>
          <w:p w14:paraId="3BA0EAEB">
            <w:pPr>
              <w:snapToGrid w:val="0"/>
              <w:spacing w:line="360" w:lineRule="auto"/>
              <w:ind w:firstLine="105" w:firstLineChars="50"/>
              <w:rPr>
                <w:rFonts w:ascii="宋体" w:hAnsi="宋体" w:cs="宋体"/>
                <w:color w:val="auto"/>
                <w:szCs w:val="21"/>
              </w:rPr>
            </w:pPr>
          </w:p>
        </w:tc>
      </w:tr>
      <w:tr w14:paraId="2131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4" w:hRule="atLeast"/>
          <w:jc w:val="center"/>
        </w:trPr>
        <w:tc>
          <w:tcPr>
            <w:tcW w:w="804" w:type="dxa"/>
            <w:noWrap w:val="0"/>
            <w:vAlign w:val="center"/>
          </w:tcPr>
          <w:p w14:paraId="46416244">
            <w:pPr>
              <w:snapToGrid w:val="0"/>
              <w:spacing w:line="360" w:lineRule="auto"/>
              <w:jc w:val="center"/>
              <w:rPr>
                <w:rFonts w:hint="eastAsia" w:ascii="宋体" w:hAnsi="宋体" w:cs="宋体"/>
                <w:color w:val="auto"/>
                <w:szCs w:val="21"/>
              </w:rPr>
            </w:pPr>
            <w:r>
              <w:rPr>
                <w:rFonts w:hint="eastAsia" w:ascii="宋体" w:hAnsi="宋体" w:cs="宋体"/>
                <w:color w:val="auto"/>
                <w:szCs w:val="21"/>
              </w:rPr>
              <w:t>3</w:t>
            </w:r>
          </w:p>
        </w:tc>
        <w:tc>
          <w:tcPr>
            <w:tcW w:w="1224" w:type="dxa"/>
            <w:noWrap w:val="0"/>
            <w:vAlign w:val="center"/>
          </w:tcPr>
          <w:p w14:paraId="6FC9B64A">
            <w:pPr>
              <w:snapToGrid w:val="0"/>
              <w:spacing w:line="360" w:lineRule="auto"/>
              <w:jc w:val="center"/>
              <w:rPr>
                <w:rFonts w:ascii="宋体" w:hAnsi="宋体" w:cs="宋体"/>
                <w:color w:val="auto"/>
                <w:szCs w:val="21"/>
              </w:rPr>
            </w:pPr>
          </w:p>
        </w:tc>
        <w:tc>
          <w:tcPr>
            <w:tcW w:w="803" w:type="dxa"/>
            <w:noWrap w:val="0"/>
            <w:vAlign w:val="center"/>
          </w:tcPr>
          <w:p w14:paraId="6298524A">
            <w:pPr>
              <w:snapToGrid w:val="0"/>
              <w:spacing w:line="360" w:lineRule="auto"/>
              <w:jc w:val="center"/>
              <w:rPr>
                <w:rFonts w:hint="eastAsia" w:ascii="宋体" w:hAnsi="宋体" w:cs="宋体"/>
                <w:color w:val="auto"/>
                <w:szCs w:val="21"/>
              </w:rPr>
            </w:pPr>
          </w:p>
        </w:tc>
        <w:tc>
          <w:tcPr>
            <w:tcW w:w="1804" w:type="dxa"/>
            <w:noWrap w:val="0"/>
            <w:vAlign w:val="center"/>
          </w:tcPr>
          <w:p w14:paraId="2AC89275">
            <w:pPr>
              <w:spacing w:line="360" w:lineRule="auto"/>
              <w:ind w:firstLine="8" w:firstLineChars="4"/>
              <w:jc w:val="center"/>
              <w:rPr>
                <w:rFonts w:ascii="宋体" w:hAnsi="宋体" w:cs="宋体"/>
                <w:color w:val="auto"/>
                <w:szCs w:val="21"/>
              </w:rPr>
            </w:pPr>
          </w:p>
        </w:tc>
        <w:tc>
          <w:tcPr>
            <w:tcW w:w="1014" w:type="dxa"/>
            <w:noWrap w:val="0"/>
            <w:vAlign w:val="center"/>
          </w:tcPr>
          <w:p w14:paraId="7A3BFE45">
            <w:pPr>
              <w:spacing w:line="360" w:lineRule="auto"/>
              <w:ind w:firstLine="8" w:firstLineChars="4"/>
              <w:rPr>
                <w:rFonts w:ascii="宋体" w:hAnsi="宋体" w:cs="宋体"/>
                <w:color w:val="auto"/>
                <w:szCs w:val="21"/>
              </w:rPr>
            </w:pPr>
          </w:p>
        </w:tc>
        <w:tc>
          <w:tcPr>
            <w:tcW w:w="1649" w:type="dxa"/>
            <w:noWrap w:val="0"/>
            <w:vAlign w:val="center"/>
          </w:tcPr>
          <w:p w14:paraId="7A6CA744">
            <w:pPr>
              <w:spacing w:line="360" w:lineRule="auto"/>
              <w:ind w:firstLine="8" w:firstLineChars="4"/>
              <w:rPr>
                <w:rFonts w:ascii="宋体" w:hAnsi="宋体" w:cs="宋体"/>
                <w:color w:val="auto"/>
                <w:szCs w:val="21"/>
              </w:rPr>
            </w:pPr>
          </w:p>
        </w:tc>
        <w:tc>
          <w:tcPr>
            <w:tcW w:w="1224" w:type="dxa"/>
            <w:noWrap w:val="0"/>
            <w:vAlign w:val="center"/>
          </w:tcPr>
          <w:p w14:paraId="02DAC642">
            <w:pPr>
              <w:spacing w:line="360" w:lineRule="auto"/>
              <w:ind w:firstLine="8" w:firstLineChars="4"/>
              <w:rPr>
                <w:rFonts w:ascii="宋体" w:hAnsi="宋体" w:cs="宋体"/>
                <w:color w:val="auto"/>
                <w:szCs w:val="21"/>
              </w:rPr>
            </w:pPr>
          </w:p>
        </w:tc>
      </w:tr>
      <w:tr w14:paraId="76D5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4" w:hRule="atLeast"/>
          <w:jc w:val="center"/>
        </w:trPr>
        <w:tc>
          <w:tcPr>
            <w:tcW w:w="804" w:type="dxa"/>
            <w:noWrap w:val="0"/>
            <w:vAlign w:val="center"/>
          </w:tcPr>
          <w:p w14:paraId="0716B34C">
            <w:pPr>
              <w:snapToGrid w:val="0"/>
              <w:spacing w:line="360" w:lineRule="auto"/>
              <w:jc w:val="center"/>
              <w:rPr>
                <w:rFonts w:hint="eastAsia" w:ascii="宋体" w:hAnsi="宋体" w:cs="宋体"/>
                <w:color w:val="auto"/>
                <w:szCs w:val="21"/>
              </w:rPr>
            </w:pPr>
          </w:p>
        </w:tc>
        <w:tc>
          <w:tcPr>
            <w:tcW w:w="1224" w:type="dxa"/>
            <w:noWrap w:val="0"/>
            <w:vAlign w:val="center"/>
          </w:tcPr>
          <w:p w14:paraId="2DA7BF99">
            <w:pPr>
              <w:snapToGrid w:val="0"/>
              <w:spacing w:line="360" w:lineRule="auto"/>
              <w:jc w:val="center"/>
              <w:rPr>
                <w:rFonts w:hint="eastAsia" w:ascii="宋体" w:hAnsi="宋体" w:cs="宋体"/>
                <w:color w:val="auto"/>
                <w:szCs w:val="21"/>
              </w:rPr>
            </w:pPr>
          </w:p>
        </w:tc>
        <w:tc>
          <w:tcPr>
            <w:tcW w:w="803" w:type="dxa"/>
            <w:noWrap w:val="0"/>
            <w:vAlign w:val="center"/>
          </w:tcPr>
          <w:p w14:paraId="6131D5A5">
            <w:pPr>
              <w:snapToGrid w:val="0"/>
              <w:spacing w:line="360" w:lineRule="auto"/>
              <w:jc w:val="center"/>
              <w:rPr>
                <w:rFonts w:hint="eastAsia" w:ascii="宋体" w:hAnsi="宋体" w:cs="宋体"/>
                <w:color w:val="auto"/>
                <w:szCs w:val="21"/>
              </w:rPr>
            </w:pPr>
          </w:p>
        </w:tc>
        <w:tc>
          <w:tcPr>
            <w:tcW w:w="1804" w:type="dxa"/>
            <w:noWrap w:val="0"/>
            <w:vAlign w:val="center"/>
          </w:tcPr>
          <w:p w14:paraId="32FDEECE">
            <w:pPr>
              <w:spacing w:line="360" w:lineRule="auto"/>
              <w:ind w:firstLine="8" w:firstLineChars="4"/>
              <w:jc w:val="center"/>
              <w:rPr>
                <w:rFonts w:hint="eastAsia" w:ascii="宋体" w:hAnsi="宋体" w:cs="宋体"/>
                <w:color w:val="auto"/>
                <w:szCs w:val="21"/>
              </w:rPr>
            </w:pPr>
          </w:p>
        </w:tc>
        <w:tc>
          <w:tcPr>
            <w:tcW w:w="1014" w:type="dxa"/>
            <w:noWrap w:val="0"/>
            <w:vAlign w:val="center"/>
          </w:tcPr>
          <w:p w14:paraId="3770C869">
            <w:pPr>
              <w:spacing w:line="360" w:lineRule="auto"/>
              <w:ind w:firstLine="8" w:firstLineChars="4"/>
              <w:rPr>
                <w:rFonts w:ascii="宋体" w:hAnsi="宋体" w:cs="宋体"/>
                <w:color w:val="auto"/>
                <w:szCs w:val="21"/>
              </w:rPr>
            </w:pPr>
          </w:p>
        </w:tc>
        <w:tc>
          <w:tcPr>
            <w:tcW w:w="1649" w:type="dxa"/>
            <w:noWrap w:val="0"/>
            <w:vAlign w:val="center"/>
          </w:tcPr>
          <w:p w14:paraId="5E9EFE5A">
            <w:pPr>
              <w:spacing w:line="360" w:lineRule="auto"/>
              <w:ind w:firstLine="8" w:firstLineChars="4"/>
              <w:rPr>
                <w:rFonts w:ascii="宋体" w:hAnsi="宋体" w:cs="宋体"/>
                <w:color w:val="auto"/>
                <w:szCs w:val="21"/>
              </w:rPr>
            </w:pPr>
          </w:p>
        </w:tc>
        <w:tc>
          <w:tcPr>
            <w:tcW w:w="1224" w:type="dxa"/>
            <w:noWrap w:val="0"/>
            <w:vAlign w:val="center"/>
          </w:tcPr>
          <w:p w14:paraId="5501820D">
            <w:pPr>
              <w:spacing w:line="360" w:lineRule="auto"/>
              <w:ind w:firstLine="8" w:firstLineChars="4"/>
              <w:rPr>
                <w:rFonts w:ascii="宋体" w:hAnsi="宋体" w:cs="宋体"/>
                <w:color w:val="auto"/>
                <w:szCs w:val="21"/>
              </w:rPr>
            </w:pPr>
          </w:p>
        </w:tc>
      </w:tr>
      <w:tr w14:paraId="2B62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6" w:hRule="atLeast"/>
          <w:jc w:val="center"/>
        </w:trPr>
        <w:tc>
          <w:tcPr>
            <w:tcW w:w="2028" w:type="dxa"/>
            <w:gridSpan w:val="2"/>
            <w:noWrap w:val="0"/>
            <w:vAlign w:val="center"/>
          </w:tcPr>
          <w:p w14:paraId="2169B60C">
            <w:pPr>
              <w:snapToGrid w:val="0"/>
              <w:spacing w:line="360" w:lineRule="auto"/>
              <w:jc w:val="center"/>
              <w:rPr>
                <w:rFonts w:ascii="宋体" w:hAnsi="宋体" w:cs="宋体"/>
                <w:color w:val="auto"/>
                <w:szCs w:val="21"/>
              </w:rPr>
            </w:pPr>
            <w:r>
              <w:rPr>
                <w:rFonts w:hint="eastAsia" w:ascii="宋体" w:hAnsi="宋体" w:cs="宋体"/>
                <w:color w:val="auto"/>
                <w:szCs w:val="21"/>
              </w:rPr>
              <w:t>合计</w:t>
            </w:r>
          </w:p>
        </w:tc>
        <w:tc>
          <w:tcPr>
            <w:tcW w:w="803" w:type="dxa"/>
            <w:noWrap w:val="0"/>
            <w:vAlign w:val="center"/>
          </w:tcPr>
          <w:p w14:paraId="17039D14">
            <w:pPr>
              <w:snapToGrid w:val="0"/>
              <w:spacing w:line="360" w:lineRule="auto"/>
              <w:jc w:val="center"/>
              <w:rPr>
                <w:rFonts w:hint="eastAsia" w:ascii="宋体" w:hAnsi="宋体" w:cs="宋体"/>
                <w:color w:val="auto"/>
                <w:szCs w:val="21"/>
              </w:rPr>
            </w:pPr>
          </w:p>
        </w:tc>
        <w:tc>
          <w:tcPr>
            <w:tcW w:w="1804" w:type="dxa"/>
            <w:noWrap w:val="0"/>
            <w:vAlign w:val="center"/>
          </w:tcPr>
          <w:p w14:paraId="7B8C60C7">
            <w:pPr>
              <w:spacing w:line="360" w:lineRule="auto"/>
              <w:ind w:firstLine="8" w:firstLineChars="4"/>
              <w:jc w:val="center"/>
              <w:rPr>
                <w:rFonts w:ascii="宋体" w:hAnsi="宋体" w:cs="宋体"/>
                <w:color w:val="auto"/>
                <w:szCs w:val="21"/>
              </w:rPr>
            </w:pPr>
            <w:r>
              <w:rPr>
                <w:rFonts w:hint="eastAsia" w:ascii="宋体" w:hAnsi="宋体" w:cs="宋体"/>
                <w:color w:val="auto"/>
                <w:szCs w:val="21"/>
              </w:rPr>
              <w:t>-</w:t>
            </w:r>
          </w:p>
        </w:tc>
        <w:tc>
          <w:tcPr>
            <w:tcW w:w="1014" w:type="dxa"/>
            <w:noWrap w:val="0"/>
            <w:vAlign w:val="center"/>
          </w:tcPr>
          <w:p w14:paraId="4B53E6DF">
            <w:pPr>
              <w:spacing w:line="360" w:lineRule="auto"/>
              <w:jc w:val="center"/>
              <w:rPr>
                <w:rFonts w:ascii="宋体" w:hAnsi="宋体" w:cs="宋体"/>
                <w:color w:val="auto"/>
                <w:szCs w:val="21"/>
              </w:rPr>
            </w:pPr>
          </w:p>
        </w:tc>
        <w:tc>
          <w:tcPr>
            <w:tcW w:w="2873" w:type="dxa"/>
            <w:gridSpan w:val="2"/>
            <w:noWrap w:val="0"/>
            <w:vAlign w:val="center"/>
          </w:tcPr>
          <w:p w14:paraId="7F85C469">
            <w:pPr>
              <w:spacing w:line="360" w:lineRule="auto"/>
              <w:jc w:val="center"/>
              <w:rPr>
                <w:rFonts w:ascii="宋体" w:hAnsi="宋体" w:cs="宋体"/>
                <w:color w:val="auto"/>
                <w:szCs w:val="21"/>
              </w:rPr>
            </w:pPr>
            <w:r>
              <w:rPr>
                <w:rFonts w:hint="eastAsia" w:ascii="宋体" w:hAnsi="宋体" w:cs="宋体"/>
                <w:color w:val="auto"/>
                <w:szCs w:val="21"/>
              </w:rPr>
              <w:t>-</w:t>
            </w:r>
          </w:p>
        </w:tc>
      </w:tr>
    </w:tbl>
    <w:p w14:paraId="3A1EE1A2">
      <w:pPr>
        <w:wordWrap w:val="0"/>
        <w:topLinePunct/>
        <w:adjustRightInd/>
        <w:spacing w:line="360" w:lineRule="auto"/>
        <w:rPr>
          <w:rFonts w:hint="eastAsia" w:eastAsia="黑体"/>
          <w:color w:val="auto"/>
          <w:sz w:val="20"/>
        </w:rPr>
      </w:pPr>
    </w:p>
    <w:p w14:paraId="0FCCA194">
      <w:pPr>
        <w:wordWrap w:val="0"/>
        <w:topLinePunct/>
        <w:adjustRightInd/>
        <w:spacing w:line="360" w:lineRule="auto"/>
        <w:rPr>
          <w:rFonts w:hint="eastAsia" w:eastAsia="黑体"/>
          <w:color w:val="auto"/>
          <w:sz w:val="20"/>
        </w:rPr>
      </w:pPr>
    </w:p>
    <w:p w14:paraId="38A4D0A6">
      <w:pPr>
        <w:wordWrap w:val="0"/>
        <w:topLinePunct/>
        <w:adjustRightInd/>
        <w:spacing w:line="360" w:lineRule="auto"/>
        <w:rPr>
          <w:rFonts w:hint="eastAsia" w:eastAsia="黑体"/>
          <w:color w:val="auto"/>
          <w:sz w:val="20"/>
        </w:rPr>
      </w:pPr>
    </w:p>
    <w:p w14:paraId="5A9B61CD">
      <w:pPr>
        <w:wordWrap w:val="0"/>
        <w:topLinePunct/>
        <w:adjustRightInd/>
        <w:spacing w:line="360" w:lineRule="auto"/>
        <w:rPr>
          <w:rFonts w:hint="eastAsia" w:eastAsia="黑体"/>
          <w:color w:val="auto"/>
          <w:sz w:val="20"/>
        </w:rPr>
      </w:pPr>
      <w:r>
        <w:rPr>
          <w:rFonts w:hint="eastAsia" w:ascii="宋体" w:hAnsi="宋体" w:cs="宋体"/>
          <w:color w:val="auto"/>
        </w:rPr>
        <w:t>说明</w:t>
      </w:r>
      <w:r>
        <w:rPr>
          <w:rFonts w:ascii="宋体" w:hAnsi="宋体" w:cs="宋体"/>
          <w:color w:val="auto"/>
        </w:rPr>
        <w:t>：</w:t>
      </w:r>
      <w:r>
        <w:rPr>
          <w:rFonts w:hint="eastAsia" w:ascii="宋体" w:hAnsi="宋体" w:cs="宋体"/>
          <w:color w:val="auto"/>
        </w:rPr>
        <w:t>需</w:t>
      </w:r>
      <w:r>
        <w:rPr>
          <w:rFonts w:ascii="宋体" w:hAnsi="宋体" w:cs="宋体"/>
          <w:color w:val="auto"/>
        </w:rPr>
        <w:t>由投标人</w:t>
      </w:r>
      <w:r>
        <w:rPr>
          <w:rFonts w:hint="eastAsia" w:ascii="宋体" w:hAnsi="宋体" w:cs="宋体"/>
          <w:color w:val="auto"/>
        </w:rPr>
        <w:t>使用投</w:t>
      </w:r>
      <w:r>
        <w:rPr>
          <w:rFonts w:ascii="宋体" w:hAnsi="宋体" w:cs="宋体"/>
          <w:color w:val="auto"/>
        </w:rPr>
        <w:t>标人</w:t>
      </w:r>
      <w:r>
        <w:rPr>
          <w:rFonts w:hint="eastAsia" w:ascii="宋体" w:hAnsi="宋体" w:cs="宋体"/>
          <w:color w:val="auto"/>
        </w:rPr>
        <w:t>的企业</w:t>
      </w:r>
      <w:r>
        <w:rPr>
          <w:rFonts w:ascii="宋体" w:hAnsi="宋体" w:cs="宋体"/>
          <w:color w:val="auto"/>
        </w:rPr>
        <w:t>数字证书电子签</w:t>
      </w:r>
      <w:r>
        <w:rPr>
          <w:rFonts w:hint="eastAsia" w:ascii="宋体" w:hAnsi="宋体" w:cs="宋体"/>
          <w:color w:val="auto"/>
        </w:rPr>
        <w:t>章</w:t>
      </w:r>
      <w:r>
        <w:rPr>
          <w:rFonts w:ascii="宋体" w:hAnsi="宋体" w:cs="宋体"/>
          <w:color w:val="auto"/>
        </w:rPr>
        <w:t>。</w:t>
      </w:r>
    </w:p>
    <w:p w14:paraId="64E0F8B4">
      <w:pPr>
        <w:wordWrap w:val="0"/>
        <w:topLinePunct/>
        <w:adjustRightInd/>
        <w:spacing w:line="360" w:lineRule="auto"/>
        <w:rPr>
          <w:rFonts w:hint="eastAsia" w:eastAsia="黑体"/>
          <w:color w:val="auto"/>
          <w:sz w:val="20"/>
        </w:rPr>
      </w:pPr>
    </w:p>
    <w:p w14:paraId="1FCA6FF0">
      <w:pPr>
        <w:wordWrap w:val="0"/>
        <w:topLinePunct/>
        <w:adjustRightInd/>
        <w:spacing w:line="360" w:lineRule="auto"/>
        <w:rPr>
          <w:rFonts w:hint="eastAsia" w:eastAsia="黑体"/>
          <w:color w:val="auto"/>
          <w:sz w:val="20"/>
        </w:rPr>
      </w:pPr>
    </w:p>
    <w:p w14:paraId="1E938D8F">
      <w:pPr>
        <w:wordWrap w:val="0"/>
        <w:topLinePunct/>
        <w:adjustRightInd/>
        <w:spacing w:line="360" w:lineRule="auto"/>
        <w:rPr>
          <w:rFonts w:hint="eastAsia" w:eastAsia="黑体"/>
          <w:color w:val="auto"/>
          <w:sz w:val="20"/>
        </w:rPr>
      </w:pPr>
    </w:p>
    <w:p w14:paraId="1C5AF813">
      <w:pPr>
        <w:wordWrap w:val="0"/>
        <w:topLinePunct/>
        <w:adjustRightInd/>
        <w:spacing w:line="360" w:lineRule="auto"/>
        <w:rPr>
          <w:rFonts w:hint="eastAsia" w:eastAsia="黑体"/>
          <w:color w:val="auto"/>
          <w:sz w:val="20"/>
        </w:rPr>
      </w:pPr>
    </w:p>
    <w:p w14:paraId="101C315C">
      <w:pPr>
        <w:wordWrap w:val="0"/>
        <w:topLinePunct/>
        <w:adjustRightInd/>
        <w:spacing w:line="360" w:lineRule="auto"/>
        <w:rPr>
          <w:rFonts w:hint="eastAsia" w:eastAsia="黑体"/>
          <w:color w:val="auto"/>
          <w:sz w:val="20"/>
        </w:rPr>
      </w:pPr>
    </w:p>
    <w:p w14:paraId="527256E7">
      <w:pPr>
        <w:wordWrap w:val="0"/>
        <w:topLinePunct/>
        <w:adjustRightInd/>
        <w:spacing w:line="360" w:lineRule="auto"/>
        <w:rPr>
          <w:rFonts w:hint="eastAsia"/>
          <w:color w:val="auto"/>
        </w:rPr>
      </w:pPr>
      <w:r>
        <w:rPr>
          <w:rFonts w:eastAsia="黑体"/>
          <w:color w:val="auto"/>
          <w:sz w:val="20"/>
        </w:rPr>
        <w:br w:type="page"/>
      </w:r>
    </w:p>
    <w:p w14:paraId="00F4881D">
      <w:pPr>
        <w:topLinePunct/>
        <w:adjustRightInd/>
        <w:spacing w:line="360" w:lineRule="auto"/>
        <w:jc w:val="center"/>
        <w:rPr>
          <w:color w:val="auto"/>
          <w:sz w:val="32"/>
          <w:szCs w:val="32"/>
        </w:rPr>
      </w:pPr>
      <w:r>
        <w:rPr>
          <w:rFonts w:hint="eastAsia" w:eastAsia="黑体"/>
          <w:color w:val="auto"/>
          <w:sz w:val="32"/>
          <w:szCs w:val="32"/>
        </w:rPr>
        <w:t>广东</w:t>
      </w:r>
      <w:r>
        <w:rPr>
          <w:rFonts w:eastAsia="黑体"/>
          <w:color w:val="auto"/>
          <w:sz w:val="32"/>
          <w:szCs w:val="32"/>
        </w:rPr>
        <w:t>省</w:t>
      </w:r>
    </w:p>
    <w:p w14:paraId="4B12DC0C">
      <w:pPr>
        <w:topLinePunct/>
        <w:adjustRightInd/>
        <w:spacing w:line="360" w:lineRule="auto"/>
        <w:jc w:val="center"/>
        <w:rPr>
          <w:rFonts w:hint="eastAsia" w:eastAsia="黑体"/>
          <w:color w:val="auto"/>
          <w:sz w:val="32"/>
          <w:szCs w:val="32"/>
        </w:rPr>
      </w:pPr>
    </w:p>
    <w:p w14:paraId="22498C9C">
      <w:pPr>
        <w:topLinePunct/>
        <w:adjustRightInd/>
        <w:spacing w:line="360" w:lineRule="auto"/>
        <w:jc w:val="center"/>
        <w:rPr>
          <w:rFonts w:hint="eastAsia" w:eastAsia="黑体"/>
          <w:color w:val="auto"/>
          <w:sz w:val="32"/>
          <w:szCs w:val="32"/>
        </w:rPr>
      </w:pPr>
    </w:p>
    <w:p w14:paraId="579F26D0">
      <w:pPr>
        <w:topLinePunct/>
        <w:adjustRightInd/>
        <w:spacing w:line="360" w:lineRule="auto"/>
        <w:jc w:val="center"/>
        <w:rPr>
          <w:rFonts w:hint="eastAsia" w:eastAsia="黑体"/>
          <w:color w:val="auto"/>
          <w:sz w:val="32"/>
          <w:szCs w:val="32"/>
        </w:rPr>
      </w:pPr>
      <w:r>
        <w:rPr>
          <w:rFonts w:hint="eastAsia" w:eastAsia="黑体"/>
          <w:color w:val="auto"/>
          <w:sz w:val="32"/>
          <w:szCs w:val="32"/>
          <w:u w:val="single"/>
        </w:rPr>
        <w:t>（项目名称）勘察设计</w:t>
      </w:r>
      <w:r>
        <w:rPr>
          <w:rFonts w:hint="eastAsia" w:eastAsia="黑体"/>
          <w:color w:val="auto"/>
          <w:sz w:val="32"/>
          <w:szCs w:val="32"/>
        </w:rPr>
        <w:t>招标</w:t>
      </w:r>
    </w:p>
    <w:p w14:paraId="3A7CE5CD">
      <w:pPr>
        <w:wordWrap w:val="0"/>
        <w:topLinePunct/>
        <w:adjustRightInd/>
        <w:spacing w:line="360" w:lineRule="auto"/>
        <w:rPr>
          <w:rFonts w:eastAsia="黑体"/>
          <w:color w:val="auto"/>
          <w:sz w:val="32"/>
          <w:szCs w:val="32"/>
        </w:rPr>
      </w:pPr>
      <w:r>
        <w:rPr>
          <w:rFonts w:eastAsia="黑体"/>
          <w:color w:val="auto"/>
          <w:sz w:val="32"/>
          <w:szCs w:val="32"/>
        </w:rPr>
        <w:t xml:space="preserve"> </w:t>
      </w:r>
    </w:p>
    <w:p w14:paraId="1B0C61F9">
      <w:pPr>
        <w:wordWrap w:val="0"/>
        <w:topLinePunct/>
        <w:adjustRightInd/>
        <w:spacing w:line="360" w:lineRule="auto"/>
        <w:rPr>
          <w:rFonts w:eastAsia="黑体"/>
          <w:color w:val="auto"/>
          <w:sz w:val="40"/>
          <w:szCs w:val="40"/>
        </w:rPr>
      </w:pPr>
    </w:p>
    <w:p w14:paraId="1C79A769">
      <w:pPr>
        <w:wordWrap w:val="0"/>
        <w:topLinePunct/>
        <w:adjustRightInd/>
        <w:spacing w:line="360" w:lineRule="auto"/>
        <w:jc w:val="center"/>
        <w:rPr>
          <w:rFonts w:eastAsia="黑体"/>
          <w:color w:val="auto"/>
          <w:sz w:val="40"/>
          <w:szCs w:val="40"/>
        </w:rPr>
      </w:pPr>
    </w:p>
    <w:p w14:paraId="59FB133B">
      <w:pPr>
        <w:wordWrap w:val="0"/>
        <w:topLinePunct/>
        <w:adjustRightInd/>
        <w:spacing w:line="360" w:lineRule="auto"/>
        <w:jc w:val="center"/>
        <w:rPr>
          <w:rFonts w:eastAsia="黑体"/>
          <w:color w:val="auto"/>
          <w:sz w:val="40"/>
          <w:szCs w:val="40"/>
        </w:rPr>
      </w:pPr>
    </w:p>
    <w:p w14:paraId="0CBF2081">
      <w:pPr>
        <w:wordWrap w:val="0"/>
        <w:topLinePunct/>
        <w:adjustRightInd/>
        <w:spacing w:line="360" w:lineRule="auto"/>
        <w:jc w:val="center"/>
        <w:rPr>
          <w:rFonts w:eastAsia="黑体"/>
          <w:color w:val="auto"/>
          <w:sz w:val="40"/>
          <w:szCs w:val="40"/>
        </w:rPr>
      </w:pPr>
    </w:p>
    <w:p w14:paraId="68995D87">
      <w:pPr>
        <w:wordWrap w:val="0"/>
        <w:topLinePunct/>
        <w:adjustRightInd/>
        <w:spacing w:line="360" w:lineRule="auto"/>
        <w:jc w:val="center"/>
        <w:rPr>
          <w:rFonts w:eastAsia="黑体"/>
          <w:color w:val="auto"/>
          <w:sz w:val="60"/>
          <w:szCs w:val="60"/>
        </w:rPr>
      </w:pPr>
      <w:r>
        <w:rPr>
          <w:rFonts w:eastAsia="黑体"/>
          <w:color w:val="auto"/>
          <w:sz w:val="60"/>
          <w:szCs w:val="60"/>
        </w:rPr>
        <w:t>投  标  文  件</w:t>
      </w:r>
    </w:p>
    <w:p w14:paraId="72807A31">
      <w:pPr>
        <w:wordWrap w:val="0"/>
        <w:topLinePunct/>
        <w:adjustRightInd/>
        <w:spacing w:line="360" w:lineRule="auto"/>
        <w:jc w:val="center"/>
        <w:rPr>
          <w:rFonts w:eastAsia="黑体"/>
          <w:color w:val="auto"/>
          <w:sz w:val="40"/>
          <w:szCs w:val="40"/>
        </w:rPr>
      </w:pPr>
      <w:r>
        <w:rPr>
          <w:rFonts w:eastAsia="黑体"/>
          <w:color w:val="auto"/>
          <w:sz w:val="40"/>
          <w:szCs w:val="40"/>
        </w:rPr>
        <w:t xml:space="preserve">  </w:t>
      </w:r>
      <w:r>
        <w:rPr>
          <w:rFonts w:hint="eastAsia" w:eastAsia="黑体"/>
          <w:color w:val="auto"/>
          <w:sz w:val="40"/>
          <w:szCs w:val="40"/>
        </w:rPr>
        <w:t>（技术</w:t>
      </w:r>
      <w:r>
        <w:rPr>
          <w:rFonts w:eastAsia="黑体"/>
          <w:color w:val="auto"/>
          <w:sz w:val="40"/>
          <w:szCs w:val="40"/>
        </w:rPr>
        <w:t>文件</w:t>
      </w:r>
      <w:r>
        <w:rPr>
          <w:rFonts w:hint="eastAsia" w:eastAsia="黑体"/>
          <w:color w:val="auto"/>
          <w:sz w:val="40"/>
          <w:szCs w:val="40"/>
        </w:rPr>
        <w:t>）</w:t>
      </w:r>
    </w:p>
    <w:p w14:paraId="226C0688">
      <w:pPr>
        <w:wordWrap w:val="0"/>
        <w:topLinePunct/>
        <w:adjustRightInd/>
        <w:spacing w:line="360" w:lineRule="auto"/>
        <w:jc w:val="center"/>
        <w:rPr>
          <w:rFonts w:eastAsia="黑体"/>
          <w:color w:val="auto"/>
          <w:sz w:val="32"/>
        </w:rPr>
      </w:pPr>
    </w:p>
    <w:p w14:paraId="016907DC">
      <w:pPr>
        <w:wordWrap w:val="0"/>
        <w:topLinePunct/>
        <w:adjustRightInd/>
        <w:spacing w:line="360" w:lineRule="auto"/>
        <w:jc w:val="center"/>
        <w:rPr>
          <w:rFonts w:eastAsia="黑体"/>
          <w:color w:val="auto"/>
          <w:sz w:val="32"/>
        </w:rPr>
      </w:pPr>
    </w:p>
    <w:p w14:paraId="275C6C6E">
      <w:pPr>
        <w:wordWrap w:val="0"/>
        <w:topLinePunct/>
        <w:adjustRightInd/>
        <w:spacing w:line="360" w:lineRule="auto"/>
        <w:jc w:val="center"/>
        <w:rPr>
          <w:rFonts w:eastAsia="黑体"/>
          <w:color w:val="auto"/>
          <w:sz w:val="32"/>
        </w:rPr>
      </w:pPr>
    </w:p>
    <w:p w14:paraId="558C2BA7">
      <w:pPr>
        <w:wordWrap w:val="0"/>
        <w:topLinePunct/>
        <w:adjustRightInd/>
        <w:spacing w:line="360" w:lineRule="auto"/>
        <w:jc w:val="center"/>
        <w:rPr>
          <w:rFonts w:hint="eastAsia" w:eastAsia="黑体"/>
          <w:color w:val="auto"/>
          <w:sz w:val="32"/>
        </w:rPr>
      </w:pPr>
    </w:p>
    <w:p w14:paraId="58AF2544">
      <w:pPr>
        <w:wordWrap w:val="0"/>
        <w:topLinePunct/>
        <w:adjustRightInd/>
        <w:spacing w:line="360" w:lineRule="auto"/>
        <w:jc w:val="center"/>
        <w:rPr>
          <w:rFonts w:hint="eastAsia" w:eastAsia="黑体"/>
          <w:color w:val="auto"/>
          <w:sz w:val="32"/>
        </w:rPr>
      </w:pPr>
    </w:p>
    <w:p w14:paraId="4D4D488C">
      <w:pPr>
        <w:wordWrap w:val="0"/>
        <w:topLinePunct/>
        <w:adjustRightInd/>
        <w:spacing w:line="360" w:lineRule="auto"/>
        <w:jc w:val="center"/>
        <w:rPr>
          <w:rFonts w:eastAsia="黑体"/>
          <w:color w:val="auto"/>
          <w:sz w:val="32"/>
        </w:rPr>
      </w:pPr>
    </w:p>
    <w:p w14:paraId="0A06DD27">
      <w:pPr>
        <w:wordWrap w:val="0"/>
        <w:topLinePunct/>
        <w:adjustRightInd/>
        <w:spacing w:line="360" w:lineRule="auto"/>
        <w:rPr>
          <w:rFonts w:eastAsia="黑体"/>
          <w:color w:val="auto"/>
          <w:sz w:val="20"/>
        </w:rPr>
      </w:pPr>
    </w:p>
    <w:p w14:paraId="4C7A245A">
      <w:pPr>
        <w:wordWrap w:val="0"/>
        <w:topLinePunct/>
        <w:adjustRightInd/>
        <w:spacing w:line="360" w:lineRule="auto"/>
        <w:jc w:val="center"/>
        <w:rPr>
          <w:rFonts w:ascii="黑体" w:hAnsi="黑体" w:eastAsia="黑体"/>
          <w:color w:val="auto"/>
          <w:sz w:val="28"/>
          <w:szCs w:val="28"/>
        </w:rPr>
      </w:pPr>
      <w:r>
        <w:rPr>
          <w:rFonts w:ascii="黑体" w:hAnsi="黑体" w:eastAsia="黑体"/>
          <w:color w:val="auto"/>
          <w:sz w:val="28"/>
          <w:szCs w:val="28"/>
        </w:rPr>
        <w:t>投标人：</w:t>
      </w:r>
      <w:r>
        <w:rPr>
          <w:rFonts w:ascii="黑体" w:hAnsi="黑体" w:eastAsia="黑体"/>
          <w:color w:val="auto"/>
          <w:sz w:val="28"/>
          <w:szCs w:val="28"/>
          <w:u w:val="single"/>
        </w:rPr>
        <w:t xml:space="preserve">                           </w:t>
      </w:r>
      <w:r>
        <w:rPr>
          <w:rFonts w:hint="eastAsia" w:ascii="黑体" w:hAnsi="黑体" w:eastAsia="黑体"/>
          <w:color w:val="auto"/>
          <w:sz w:val="28"/>
          <w:szCs w:val="28"/>
          <w:u w:val="single"/>
        </w:rPr>
        <w:t>（企业数字证书电子签章）</w:t>
      </w:r>
    </w:p>
    <w:p w14:paraId="7926F68F">
      <w:pPr>
        <w:wordWrap w:val="0"/>
        <w:topLinePunct/>
        <w:adjustRightInd/>
        <w:spacing w:line="360" w:lineRule="auto"/>
        <w:jc w:val="center"/>
        <w:rPr>
          <w:rFonts w:ascii="黑体" w:hAnsi="黑体" w:eastAsia="黑体"/>
          <w:color w:val="auto"/>
          <w:sz w:val="28"/>
          <w:szCs w:val="28"/>
        </w:rPr>
      </w:pPr>
      <w:r>
        <w:rPr>
          <w:rFonts w:ascii="黑体" w:hAnsi="黑体" w:eastAsia="黑体"/>
          <w:color w:val="auto"/>
          <w:sz w:val="28"/>
          <w:szCs w:val="28"/>
          <w:u w:val="single"/>
        </w:rPr>
        <w:t xml:space="preserve">        </w:t>
      </w:r>
      <w:r>
        <w:rPr>
          <w:rFonts w:ascii="黑体" w:hAnsi="黑体" w:eastAsia="黑体"/>
          <w:color w:val="auto"/>
          <w:sz w:val="28"/>
          <w:szCs w:val="28"/>
        </w:rPr>
        <w:t>年</w:t>
      </w:r>
      <w:r>
        <w:rPr>
          <w:rFonts w:ascii="黑体" w:hAnsi="黑体" w:eastAsia="黑体"/>
          <w:color w:val="auto"/>
          <w:sz w:val="28"/>
          <w:szCs w:val="28"/>
          <w:u w:val="single"/>
        </w:rPr>
        <w:t xml:space="preserve">        </w:t>
      </w:r>
      <w:r>
        <w:rPr>
          <w:rFonts w:ascii="黑体" w:hAnsi="黑体" w:eastAsia="黑体"/>
          <w:color w:val="auto"/>
          <w:sz w:val="28"/>
          <w:szCs w:val="28"/>
        </w:rPr>
        <w:t>月</w:t>
      </w:r>
      <w:r>
        <w:rPr>
          <w:rFonts w:ascii="黑体" w:hAnsi="黑体" w:eastAsia="黑体"/>
          <w:color w:val="auto"/>
          <w:sz w:val="28"/>
          <w:szCs w:val="28"/>
          <w:u w:val="single"/>
        </w:rPr>
        <w:t xml:space="preserve">         </w:t>
      </w:r>
      <w:r>
        <w:rPr>
          <w:rFonts w:ascii="黑体" w:hAnsi="黑体" w:eastAsia="黑体"/>
          <w:color w:val="auto"/>
          <w:sz w:val="28"/>
          <w:szCs w:val="28"/>
        </w:rPr>
        <w:t>日</w:t>
      </w:r>
    </w:p>
    <w:p w14:paraId="04B5DCA1">
      <w:pPr>
        <w:wordWrap w:val="0"/>
        <w:topLinePunct/>
        <w:adjustRightInd/>
        <w:spacing w:line="360" w:lineRule="auto"/>
        <w:rPr>
          <w:rFonts w:hint="eastAsia" w:eastAsia="黑体"/>
          <w:color w:val="auto"/>
          <w:sz w:val="20"/>
        </w:rPr>
      </w:pPr>
    </w:p>
    <w:p w14:paraId="21EED494">
      <w:pPr>
        <w:wordWrap w:val="0"/>
        <w:topLinePunct/>
        <w:adjustRightInd/>
        <w:spacing w:line="360" w:lineRule="auto"/>
        <w:rPr>
          <w:rFonts w:hint="eastAsia" w:eastAsia="黑体"/>
          <w:color w:val="auto"/>
          <w:sz w:val="20"/>
        </w:rPr>
      </w:pPr>
    </w:p>
    <w:p w14:paraId="15362589">
      <w:pPr>
        <w:wordWrap w:val="0"/>
        <w:topLinePunct/>
        <w:adjustRightInd/>
        <w:spacing w:line="360" w:lineRule="auto"/>
        <w:rPr>
          <w:rFonts w:hint="eastAsia" w:eastAsia="黑体"/>
          <w:color w:val="auto"/>
          <w:sz w:val="20"/>
        </w:rPr>
      </w:pPr>
    </w:p>
    <w:p w14:paraId="5E057511">
      <w:pPr>
        <w:wordWrap w:val="0"/>
        <w:topLinePunct/>
        <w:adjustRightInd/>
        <w:spacing w:line="360" w:lineRule="auto"/>
        <w:jc w:val="center"/>
        <w:rPr>
          <w:rFonts w:hint="eastAsia"/>
          <w:color w:val="auto"/>
          <w:sz w:val="28"/>
          <w:szCs w:val="28"/>
        </w:rPr>
      </w:pPr>
      <w:r>
        <w:rPr>
          <w:rFonts w:hint="eastAsia" w:eastAsia="黑体"/>
          <w:bCs/>
          <w:color w:val="auto"/>
          <w:kern w:val="44"/>
          <w:sz w:val="28"/>
          <w:szCs w:val="28"/>
        </w:rPr>
        <w:t>八</w:t>
      </w:r>
      <w:r>
        <w:rPr>
          <w:rFonts w:eastAsia="黑体"/>
          <w:bCs/>
          <w:color w:val="auto"/>
          <w:kern w:val="44"/>
          <w:sz w:val="28"/>
          <w:szCs w:val="28"/>
        </w:rPr>
        <w:t>、技术建议书</w:t>
      </w:r>
    </w:p>
    <w:p w14:paraId="7521EB77">
      <w:pPr>
        <w:wordWrap w:val="0"/>
        <w:topLinePunct/>
        <w:adjustRightInd/>
        <w:spacing w:line="360" w:lineRule="auto"/>
        <w:jc w:val="center"/>
        <w:rPr>
          <w:rFonts w:eastAsia="黑体"/>
          <w:color w:val="auto"/>
        </w:rPr>
      </w:pPr>
    </w:p>
    <w:p w14:paraId="68B55232">
      <w:pPr>
        <w:autoSpaceDE w:val="0"/>
        <w:autoSpaceDN w:val="0"/>
        <w:spacing w:line="360" w:lineRule="auto"/>
        <w:textAlignment w:val="auto"/>
        <w:rPr>
          <w:rFonts w:ascii="宋体" w:cs="宋体"/>
          <w:color w:val="auto"/>
          <w:szCs w:val="24"/>
        </w:rPr>
      </w:pPr>
      <w:r>
        <w:rPr>
          <w:rFonts w:hint="eastAsia" w:ascii="宋体" w:cs="宋体"/>
          <w:color w:val="auto"/>
          <w:szCs w:val="24"/>
        </w:rPr>
        <w:t>主要内容包括：</w:t>
      </w:r>
    </w:p>
    <w:p w14:paraId="1DBAC075">
      <w:pPr>
        <w:autoSpaceDE w:val="0"/>
        <w:autoSpaceDN w:val="0"/>
        <w:spacing w:line="360" w:lineRule="auto"/>
        <w:textAlignment w:val="auto"/>
        <w:rPr>
          <w:rFonts w:ascii="宋体" w:cs="宋体"/>
          <w:color w:val="auto"/>
          <w:szCs w:val="24"/>
        </w:rPr>
      </w:pPr>
      <w:r>
        <w:rPr>
          <w:rFonts w:ascii="宋体" w:cs="宋体"/>
          <w:color w:val="auto"/>
          <w:szCs w:val="24"/>
        </w:rPr>
        <w:t>1.</w:t>
      </w:r>
      <w:r>
        <w:rPr>
          <w:rFonts w:hint="eastAsia"/>
          <w:color w:val="auto"/>
        </w:rPr>
        <w:t xml:space="preserve"> </w:t>
      </w:r>
      <w:r>
        <w:rPr>
          <w:rFonts w:hint="eastAsia" w:ascii="宋体" w:cs="宋体"/>
          <w:color w:val="auto"/>
          <w:szCs w:val="24"/>
        </w:rPr>
        <w:t>对招标项目勘察设计的理解和总体设计思路</w:t>
      </w:r>
    </w:p>
    <w:p w14:paraId="2AB2A23B">
      <w:pPr>
        <w:autoSpaceDE w:val="0"/>
        <w:autoSpaceDN w:val="0"/>
        <w:spacing w:line="360" w:lineRule="auto"/>
        <w:textAlignment w:val="auto"/>
        <w:rPr>
          <w:rFonts w:ascii="宋体" w:cs="宋体"/>
          <w:color w:val="auto"/>
          <w:szCs w:val="24"/>
        </w:rPr>
      </w:pPr>
      <w:r>
        <w:rPr>
          <w:rFonts w:ascii="宋体" w:cs="宋体"/>
          <w:color w:val="auto"/>
          <w:szCs w:val="24"/>
        </w:rPr>
        <w:t>2.</w:t>
      </w:r>
      <w:r>
        <w:rPr>
          <w:rFonts w:hint="eastAsia"/>
          <w:color w:val="auto"/>
        </w:rPr>
        <w:t xml:space="preserve"> </w:t>
      </w:r>
      <w:r>
        <w:rPr>
          <w:rFonts w:hint="eastAsia" w:ascii="宋体" w:cs="宋体"/>
          <w:color w:val="auto"/>
          <w:szCs w:val="24"/>
        </w:rPr>
        <w:t>招标项目勘察设计的特点、关键技术问题的认识及其对策措施</w:t>
      </w:r>
    </w:p>
    <w:p w14:paraId="11311700">
      <w:pPr>
        <w:autoSpaceDE w:val="0"/>
        <w:autoSpaceDN w:val="0"/>
        <w:spacing w:line="360" w:lineRule="auto"/>
        <w:textAlignment w:val="auto"/>
        <w:rPr>
          <w:rFonts w:hint="eastAsia" w:ascii="宋体" w:cs="宋体"/>
          <w:color w:val="auto"/>
          <w:szCs w:val="24"/>
        </w:rPr>
      </w:pPr>
      <w:r>
        <w:rPr>
          <w:rFonts w:ascii="宋体" w:cs="宋体"/>
          <w:color w:val="auto"/>
          <w:szCs w:val="24"/>
        </w:rPr>
        <w:t>3.</w:t>
      </w:r>
      <w:r>
        <w:rPr>
          <w:rFonts w:hint="eastAsia"/>
          <w:color w:val="auto"/>
        </w:rPr>
        <w:t xml:space="preserve"> </w:t>
      </w:r>
      <w:r>
        <w:rPr>
          <w:rFonts w:hint="eastAsia" w:ascii="宋体" w:cs="宋体"/>
          <w:color w:val="auto"/>
          <w:szCs w:val="24"/>
        </w:rPr>
        <w:t>对前一阶段工作技术结论及技术方案的不同看法及建议</w:t>
      </w:r>
    </w:p>
    <w:p w14:paraId="6DB4F375">
      <w:pPr>
        <w:autoSpaceDE w:val="0"/>
        <w:autoSpaceDN w:val="0"/>
        <w:spacing w:line="360" w:lineRule="auto"/>
        <w:textAlignment w:val="auto"/>
        <w:rPr>
          <w:rFonts w:ascii="宋体" w:cs="宋体"/>
          <w:color w:val="auto"/>
          <w:szCs w:val="24"/>
        </w:rPr>
      </w:pPr>
      <w:r>
        <w:rPr>
          <w:rFonts w:ascii="宋体" w:cs="宋体"/>
          <w:color w:val="auto"/>
          <w:szCs w:val="24"/>
        </w:rPr>
        <w:t>4.</w:t>
      </w:r>
      <w:r>
        <w:rPr>
          <w:rFonts w:hint="eastAsia"/>
          <w:color w:val="auto"/>
        </w:rPr>
        <w:t xml:space="preserve"> </w:t>
      </w:r>
      <w:r>
        <w:rPr>
          <w:rFonts w:hint="eastAsia" w:ascii="宋体" w:cs="宋体"/>
          <w:color w:val="auto"/>
          <w:szCs w:val="24"/>
        </w:rPr>
        <w:t>勘察设计工作量及计划安排</w:t>
      </w:r>
    </w:p>
    <w:p w14:paraId="6AB2D1E9">
      <w:pPr>
        <w:autoSpaceDE w:val="0"/>
        <w:autoSpaceDN w:val="0"/>
        <w:spacing w:line="360" w:lineRule="auto"/>
        <w:textAlignment w:val="auto"/>
        <w:rPr>
          <w:rFonts w:ascii="宋体" w:cs="宋体"/>
          <w:color w:val="auto"/>
          <w:szCs w:val="24"/>
        </w:rPr>
      </w:pPr>
      <w:r>
        <w:rPr>
          <w:rFonts w:ascii="宋体" w:cs="宋体"/>
          <w:color w:val="auto"/>
          <w:szCs w:val="24"/>
        </w:rPr>
        <w:t>5.</w:t>
      </w:r>
      <w:r>
        <w:rPr>
          <w:rFonts w:hint="eastAsia"/>
          <w:color w:val="auto"/>
        </w:rPr>
        <w:t xml:space="preserve"> </w:t>
      </w:r>
      <w:r>
        <w:rPr>
          <w:rFonts w:hint="eastAsia" w:ascii="宋体" w:cs="宋体"/>
          <w:color w:val="auto"/>
          <w:szCs w:val="24"/>
        </w:rPr>
        <w:t>勘察设计的质量保证措施、进度保证措施</w:t>
      </w:r>
    </w:p>
    <w:p w14:paraId="4D0ED061">
      <w:pPr>
        <w:autoSpaceDE w:val="0"/>
        <w:autoSpaceDN w:val="0"/>
        <w:spacing w:line="360" w:lineRule="auto"/>
        <w:textAlignment w:val="auto"/>
        <w:rPr>
          <w:rFonts w:ascii="宋体" w:cs="宋体"/>
          <w:color w:val="auto"/>
          <w:szCs w:val="24"/>
        </w:rPr>
      </w:pPr>
      <w:r>
        <w:rPr>
          <w:rFonts w:ascii="宋体" w:cs="宋体"/>
          <w:color w:val="auto"/>
          <w:szCs w:val="24"/>
        </w:rPr>
        <w:t>6.</w:t>
      </w:r>
      <w:r>
        <w:rPr>
          <w:rFonts w:hint="eastAsia"/>
          <w:color w:val="auto"/>
        </w:rPr>
        <w:t xml:space="preserve"> </w:t>
      </w:r>
      <w:r>
        <w:rPr>
          <w:rFonts w:hint="eastAsia" w:ascii="宋体" w:cs="宋体"/>
          <w:color w:val="auto"/>
          <w:szCs w:val="24"/>
        </w:rPr>
        <w:t>后续服务的安排及保证措施</w:t>
      </w:r>
    </w:p>
    <w:p w14:paraId="48CB47F0">
      <w:pPr>
        <w:wordWrap w:val="0"/>
        <w:topLinePunct/>
        <w:adjustRightInd/>
        <w:spacing w:line="360" w:lineRule="auto"/>
        <w:jc w:val="center"/>
        <w:rPr>
          <w:rFonts w:eastAsia="黑体"/>
          <w:color w:val="auto"/>
          <w:sz w:val="30"/>
        </w:rPr>
      </w:pPr>
    </w:p>
    <w:p w14:paraId="307D7DE4">
      <w:pPr>
        <w:wordWrap w:val="0"/>
        <w:topLinePunct/>
        <w:adjustRightInd/>
        <w:spacing w:line="360" w:lineRule="auto"/>
        <w:rPr>
          <w:rFonts w:ascii="宋体" w:hAnsi="宋体"/>
          <w:color w:val="auto"/>
        </w:rPr>
      </w:pPr>
      <w:r>
        <w:rPr>
          <w:rFonts w:ascii="宋体" w:hAnsi="宋体"/>
          <w:color w:val="auto"/>
        </w:rPr>
        <w:t>注</w:t>
      </w:r>
      <w:r>
        <w:rPr>
          <w:rFonts w:hint="eastAsia" w:ascii="宋体" w:hAnsi="宋体"/>
          <w:color w:val="auto"/>
        </w:rPr>
        <w:t>：技术建议书（含文字以及图纸）全部采用标准图框</w:t>
      </w:r>
      <w:r>
        <w:rPr>
          <w:rFonts w:ascii="宋体" w:hAnsi="宋体"/>
          <w:color w:val="auto"/>
        </w:rPr>
        <w:t>A3</w:t>
      </w:r>
      <w:r>
        <w:rPr>
          <w:rFonts w:hint="eastAsia" w:ascii="宋体" w:hAnsi="宋体"/>
          <w:color w:val="auto"/>
        </w:rPr>
        <w:t>幅面（仅限一册，含文字说明在内，总页数不超过</w:t>
      </w:r>
      <w:r>
        <w:rPr>
          <w:rFonts w:ascii="宋体" w:hAnsi="宋体"/>
          <w:color w:val="auto"/>
        </w:rPr>
        <w:t>100</w:t>
      </w:r>
      <w:r>
        <w:rPr>
          <w:rFonts w:hint="eastAsia" w:ascii="宋体" w:hAnsi="宋体"/>
          <w:color w:val="auto"/>
        </w:rPr>
        <w:t>页）。</w:t>
      </w:r>
    </w:p>
    <w:p w14:paraId="0FFC1970">
      <w:pPr>
        <w:wordWrap w:val="0"/>
        <w:topLinePunct/>
        <w:adjustRightInd/>
        <w:spacing w:line="360" w:lineRule="auto"/>
        <w:rPr>
          <w:rFonts w:eastAsia="黑体"/>
          <w:color w:val="auto"/>
          <w:sz w:val="28"/>
        </w:rPr>
      </w:pPr>
    </w:p>
    <w:p w14:paraId="3C451A0D">
      <w:pPr>
        <w:wordWrap w:val="0"/>
        <w:topLinePunct/>
        <w:adjustRightInd/>
        <w:spacing w:line="360" w:lineRule="auto"/>
        <w:rPr>
          <w:rFonts w:eastAsia="黑体"/>
          <w:color w:val="auto"/>
        </w:rPr>
      </w:pPr>
      <w:r>
        <w:rPr>
          <w:rFonts w:eastAsia="黑体"/>
          <w:color w:val="auto"/>
          <w:sz w:val="28"/>
        </w:rPr>
        <w:br w:type="page"/>
      </w:r>
    </w:p>
    <w:p w14:paraId="42B64D66">
      <w:pPr>
        <w:wordWrap w:val="0"/>
        <w:topLinePunct/>
        <w:adjustRightInd/>
        <w:spacing w:line="360" w:lineRule="auto"/>
        <w:rPr>
          <w:rFonts w:eastAsia="黑体"/>
          <w:color w:val="auto"/>
          <w:sz w:val="20"/>
        </w:rPr>
      </w:pPr>
      <w:r>
        <w:rPr>
          <w:rFonts w:eastAsia="黑体"/>
          <w:color w:val="auto"/>
          <w:sz w:val="20"/>
        </w:rPr>
        <w:t xml:space="preserve"> </w:t>
      </w:r>
    </w:p>
    <w:p w14:paraId="1DDBEE02">
      <w:pPr>
        <w:wordWrap w:val="0"/>
        <w:topLinePunct/>
        <w:adjustRightInd/>
        <w:spacing w:line="360" w:lineRule="auto"/>
        <w:rPr>
          <w:rFonts w:eastAsia="黑体"/>
          <w:color w:val="auto"/>
          <w:sz w:val="20"/>
        </w:rPr>
      </w:pPr>
    </w:p>
    <w:p w14:paraId="437144D0">
      <w:pPr>
        <w:pStyle w:val="5"/>
        <w:topLinePunct/>
        <w:adjustRightInd/>
        <w:spacing w:line="360" w:lineRule="auto"/>
        <w:jc w:val="center"/>
        <w:rPr>
          <w:rFonts w:ascii="Times New Roman" w:eastAsia="黑体"/>
          <w:color w:val="auto"/>
          <w:sz w:val="32"/>
          <w:szCs w:val="32"/>
        </w:rPr>
      </w:pPr>
      <w:r>
        <w:rPr>
          <w:rFonts w:hint="eastAsia" w:ascii="Times New Roman" w:eastAsia="黑体"/>
          <w:color w:val="auto"/>
          <w:sz w:val="32"/>
          <w:szCs w:val="32"/>
        </w:rPr>
        <w:t>广东</w:t>
      </w:r>
      <w:r>
        <w:rPr>
          <w:rFonts w:ascii="Times New Roman" w:eastAsia="黑体"/>
          <w:color w:val="auto"/>
          <w:sz w:val="32"/>
          <w:szCs w:val="32"/>
        </w:rPr>
        <w:t>省</w:t>
      </w:r>
    </w:p>
    <w:p w14:paraId="53C4B292">
      <w:pPr>
        <w:topLinePunct/>
        <w:adjustRightInd/>
        <w:spacing w:line="360" w:lineRule="auto"/>
        <w:jc w:val="center"/>
        <w:rPr>
          <w:rFonts w:hint="eastAsia" w:ascii="宋体" w:hAnsi="宋体"/>
          <w:color w:val="auto"/>
          <w:sz w:val="44"/>
          <w:szCs w:val="44"/>
        </w:rPr>
      </w:pPr>
      <w:r>
        <w:rPr>
          <w:rFonts w:hint="eastAsia" w:ascii="宋体" w:hAnsi="宋体"/>
          <w:color w:val="auto"/>
          <w:sz w:val="44"/>
          <w:szCs w:val="44"/>
          <w:u w:val="single"/>
        </w:rPr>
        <w:t>（项目名称）</w:t>
      </w:r>
      <w:r>
        <w:rPr>
          <w:rFonts w:hint="eastAsia" w:ascii="宋体" w:hAnsi="宋体"/>
          <w:color w:val="auto"/>
          <w:sz w:val="44"/>
          <w:szCs w:val="44"/>
        </w:rPr>
        <w:t>招标</w:t>
      </w:r>
    </w:p>
    <w:p w14:paraId="409CB73E">
      <w:pPr>
        <w:wordWrap w:val="0"/>
        <w:topLinePunct/>
        <w:adjustRightInd/>
        <w:spacing w:line="360" w:lineRule="auto"/>
        <w:rPr>
          <w:rFonts w:eastAsia="黑体"/>
          <w:color w:val="auto"/>
          <w:sz w:val="20"/>
        </w:rPr>
      </w:pPr>
      <w:r>
        <w:rPr>
          <w:rFonts w:eastAsia="黑体"/>
          <w:color w:val="auto"/>
          <w:sz w:val="20"/>
        </w:rPr>
        <w:t xml:space="preserve"> </w:t>
      </w:r>
    </w:p>
    <w:p w14:paraId="6C260F10">
      <w:pPr>
        <w:wordWrap w:val="0"/>
        <w:topLinePunct/>
        <w:adjustRightInd/>
        <w:spacing w:line="360" w:lineRule="auto"/>
        <w:rPr>
          <w:rFonts w:eastAsia="黑体"/>
          <w:color w:val="auto"/>
          <w:sz w:val="40"/>
          <w:szCs w:val="40"/>
        </w:rPr>
      </w:pPr>
    </w:p>
    <w:p w14:paraId="367A88F3">
      <w:pPr>
        <w:wordWrap w:val="0"/>
        <w:topLinePunct/>
        <w:adjustRightInd/>
        <w:spacing w:line="360" w:lineRule="auto"/>
        <w:jc w:val="center"/>
        <w:rPr>
          <w:rFonts w:eastAsia="黑体"/>
          <w:color w:val="auto"/>
          <w:sz w:val="40"/>
          <w:szCs w:val="40"/>
        </w:rPr>
      </w:pPr>
    </w:p>
    <w:p w14:paraId="7A572A62">
      <w:pPr>
        <w:wordWrap w:val="0"/>
        <w:topLinePunct/>
        <w:adjustRightInd/>
        <w:spacing w:line="360" w:lineRule="auto"/>
        <w:jc w:val="center"/>
        <w:rPr>
          <w:rFonts w:eastAsia="黑体"/>
          <w:color w:val="auto"/>
          <w:sz w:val="40"/>
          <w:szCs w:val="40"/>
        </w:rPr>
      </w:pPr>
    </w:p>
    <w:p w14:paraId="2D1DB9B9">
      <w:pPr>
        <w:wordWrap w:val="0"/>
        <w:topLinePunct/>
        <w:adjustRightInd/>
        <w:spacing w:line="360" w:lineRule="auto"/>
        <w:jc w:val="center"/>
        <w:rPr>
          <w:rFonts w:eastAsia="黑体"/>
          <w:color w:val="auto"/>
          <w:sz w:val="40"/>
          <w:szCs w:val="40"/>
        </w:rPr>
      </w:pPr>
    </w:p>
    <w:p w14:paraId="30A115E5">
      <w:pPr>
        <w:wordWrap w:val="0"/>
        <w:topLinePunct/>
        <w:adjustRightInd/>
        <w:spacing w:line="360" w:lineRule="auto"/>
        <w:jc w:val="center"/>
        <w:rPr>
          <w:rFonts w:eastAsia="黑体"/>
          <w:color w:val="auto"/>
          <w:sz w:val="60"/>
          <w:szCs w:val="60"/>
        </w:rPr>
      </w:pPr>
      <w:r>
        <w:rPr>
          <w:rFonts w:eastAsia="黑体"/>
          <w:color w:val="auto"/>
          <w:sz w:val="60"/>
          <w:szCs w:val="60"/>
        </w:rPr>
        <w:t>投  标  文  件</w:t>
      </w:r>
    </w:p>
    <w:p w14:paraId="6B441A25">
      <w:pPr>
        <w:wordWrap w:val="0"/>
        <w:topLinePunct/>
        <w:adjustRightInd/>
        <w:spacing w:line="360" w:lineRule="auto"/>
        <w:jc w:val="center"/>
        <w:rPr>
          <w:rFonts w:hint="eastAsia" w:eastAsia="黑体"/>
          <w:color w:val="auto"/>
          <w:sz w:val="40"/>
          <w:szCs w:val="40"/>
        </w:rPr>
      </w:pPr>
      <w:bookmarkStart w:id="27" w:name="_Toc503235855"/>
      <w:bookmarkStart w:id="28" w:name="_Toc508984382"/>
      <w:bookmarkStart w:id="29" w:name="_Toc508984179"/>
      <w:r>
        <w:rPr>
          <w:rFonts w:hint="eastAsia" w:eastAsia="黑体"/>
          <w:color w:val="auto"/>
          <w:sz w:val="36"/>
          <w:szCs w:val="36"/>
        </w:rPr>
        <w:t>（报价文件）</w:t>
      </w:r>
      <w:bookmarkEnd w:id="27"/>
      <w:bookmarkEnd w:id="28"/>
      <w:bookmarkEnd w:id="29"/>
    </w:p>
    <w:p w14:paraId="184B3832">
      <w:pPr>
        <w:wordWrap w:val="0"/>
        <w:topLinePunct/>
        <w:adjustRightInd/>
        <w:spacing w:line="360" w:lineRule="auto"/>
        <w:jc w:val="center"/>
        <w:rPr>
          <w:rFonts w:eastAsia="黑体"/>
          <w:color w:val="auto"/>
          <w:sz w:val="32"/>
        </w:rPr>
      </w:pPr>
    </w:p>
    <w:p w14:paraId="63984BF2">
      <w:pPr>
        <w:wordWrap w:val="0"/>
        <w:topLinePunct/>
        <w:adjustRightInd/>
        <w:spacing w:line="360" w:lineRule="auto"/>
        <w:jc w:val="center"/>
        <w:rPr>
          <w:rFonts w:eastAsia="黑体"/>
          <w:color w:val="auto"/>
          <w:sz w:val="32"/>
        </w:rPr>
      </w:pPr>
    </w:p>
    <w:p w14:paraId="17662877">
      <w:pPr>
        <w:wordWrap w:val="0"/>
        <w:topLinePunct/>
        <w:adjustRightInd/>
        <w:spacing w:line="360" w:lineRule="auto"/>
        <w:jc w:val="center"/>
        <w:rPr>
          <w:rFonts w:eastAsia="黑体"/>
          <w:color w:val="auto"/>
          <w:sz w:val="32"/>
        </w:rPr>
      </w:pPr>
    </w:p>
    <w:p w14:paraId="44A2C3B2">
      <w:pPr>
        <w:wordWrap w:val="0"/>
        <w:topLinePunct/>
        <w:adjustRightInd/>
        <w:spacing w:line="360" w:lineRule="auto"/>
        <w:jc w:val="center"/>
        <w:rPr>
          <w:rFonts w:eastAsia="黑体"/>
          <w:color w:val="auto"/>
          <w:sz w:val="32"/>
        </w:rPr>
      </w:pPr>
    </w:p>
    <w:p w14:paraId="279F6DE4">
      <w:pPr>
        <w:wordWrap w:val="0"/>
        <w:topLinePunct/>
        <w:adjustRightInd/>
        <w:spacing w:line="360" w:lineRule="auto"/>
        <w:rPr>
          <w:rFonts w:eastAsia="黑体"/>
          <w:color w:val="auto"/>
          <w:sz w:val="20"/>
        </w:rPr>
      </w:pPr>
    </w:p>
    <w:p w14:paraId="082E51C3">
      <w:pPr>
        <w:wordWrap w:val="0"/>
        <w:topLinePunct/>
        <w:adjustRightInd/>
        <w:spacing w:line="360" w:lineRule="auto"/>
        <w:jc w:val="center"/>
        <w:rPr>
          <w:rFonts w:eastAsia="黑体"/>
          <w:color w:val="auto"/>
          <w:sz w:val="28"/>
          <w:szCs w:val="28"/>
        </w:rPr>
      </w:pPr>
      <w:r>
        <w:rPr>
          <w:rFonts w:eastAsia="黑体"/>
          <w:color w:val="auto"/>
          <w:sz w:val="28"/>
          <w:szCs w:val="28"/>
        </w:rPr>
        <w:t>投标人：</w:t>
      </w:r>
      <w:r>
        <w:rPr>
          <w:rFonts w:ascii="黑体" w:hAnsi="黑体" w:eastAsia="黑体"/>
          <w:color w:val="auto"/>
          <w:sz w:val="28"/>
          <w:szCs w:val="28"/>
          <w:u w:val="single"/>
        </w:rPr>
        <w:t xml:space="preserve">                           </w:t>
      </w:r>
      <w:r>
        <w:rPr>
          <w:rFonts w:hint="eastAsia" w:eastAsia="黑体"/>
          <w:color w:val="auto"/>
          <w:sz w:val="28"/>
          <w:szCs w:val="28"/>
          <w:u w:val="single"/>
        </w:rPr>
        <w:t>（企业数字证书电子签章）</w:t>
      </w:r>
    </w:p>
    <w:p w14:paraId="63A3DAF5">
      <w:pPr>
        <w:wordWrap w:val="0"/>
        <w:topLinePunct/>
        <w:adjustRightInd/>
        <w:spacing w:line="360" w:lineRule="auto"/>
        <w:rPr>
          <w:rFonts w:eastAsia="黑体"/>
          <w:color w:val="auto"/>
          <w:sz w:val="28"/>
          <w:szCs w:val="28"/>
        </w:rPr>
      </w:pPr>
    </w:p>
    <w:p w14:paraId="07E79714">
      <w:pPr>
        <w:wordWrap w:val="0"/>
        <w:topLinePunct/>
        <w:adjustRightInd/>
        <w:spacing w:line="360" w:lineRule="auto"/>
        <w:jc w:val="center"/>
        <w:rPr>
          <w:rFonts w:eastAsia="黑体"/>
          <w:color w:val="auto"/>
          <w:sz w:val="28"/>
          <w:szCs w:val="28"/>
        </w:rPr>
      </w:pPr>
      <w:r>
        <w:rPr>
          <w:rFonts w:eastAsia="黑体"/>
          <w:color w:val="auto"/>
          <w:sz w:val="28"/>
          <w:szCs w:val="28"/>
          <w:u w:val="single"/>
        </w:rPr>
        <w:t xml:space="preserve">        </w:t>
      </w:r>
      <w:r>
        <w:rPr>
          <w:rFonts w:eastAsia="黑体"/>
          <w:color w:val="auto"/>
          <w:sz w:val="28"/>
          <w:szCs w:val="28"/>
        </w:rPr>
        <w:t>年</w:t>
      </w:r>
      <w:r>
        <w:rPr>
          <w:rFonts w:eastAsia="黑体"/>
          <w:color w:val="auto"/>
          <w:sz w:val="28"/>
          <w:szCs w:val="28"/>
          <w:u w:val="single"/>
        </w:rPr>
        <w:t xml:space="preserve">        </w:t>
      </w:r>
      <w:r>
        <w:rPr>
          <w:rFonts w:eastAsia="黑体"/>
          <w:color w:val="auto"/>
          <w:sz w:val="28"/>
          <w:szCs w:val="28"/>
        </w:rPr>
        <w:t>月</w:t>
      </w:r>
      <w:r>
        <w:rPr>
          <w:rFonts w:eastAsia="黑体"/>
          <w:color w:val="auto"/>
          <w:sz w:val="28"/>
          <w:szCs w:val="28"/>
          <w:u w:val="single"/>
        </w:rPr>
        <w:t xml:space="preserve">         </w:t>
      </w:r>
      <w:r>
        <w:rPr>
          <w:rFonts w:eastAsia="黑体"/>
          <w:color w:val="auto"/>
          <w:sz w:val="28"/>
          <w:szCs w:val="28"/>
        </w:rPr>
        <w:t>日</w:t>
      </w:r>
    </w:p>
    <w:p w14:paraId="62AECB6D">
      <w:pPr>
        <w:wordWrap w:val="0"/>
        <w:topLinePunct/>
        <w:adjustRightInd/>
        <w:spacing w:line="360" w:lineRule="auto"/>
        <w:jc w:val="center"/>
        <w:rPr>
          <w:rFonts w:ascii="宋体" w:hAnsi="宋体"/>
          <w:color w:val="auto"/>
          <w:sz w:val="30"/>
          <w:szCs w:val="30"/>
        </w:rPr>
      </w:pPr>
      <w:r>
        <w:rPr>
          <w:rFonts w:eastAsia="黑体"/>
          <w:color w:val="auto"/>
          <w:sz w:val="28"/>
          <w:szCs w:val="28"/>
        </w:rPr>
        <w:br w:type="page"/>
      </w:r>
      <w:r>
        <w:rPr>
          <w:rFonts w:ascii="宋体" w:hAnsi="宋体"/>
          <w:color w:val="auto"/>
          <w:sz w:val="30"/>
          <w:szCs w:val="30"/>
        </w:rPr>
        <w:t>目</w:t>
      </w:r>
      <w:r>
        <w:rPr>
          <w:rFonts w:hint="eastAsia" w:ascii="宋体" w:hAnsi="宋体"/>
          <w:color w:val="auto"/>
          <w:sz w:val="30"/>
          <w:szCs w:val="30"/>
        </w:rPr>
        <w:t xml:space="preserve">  </w:t>
      </w:r>
      <w:r>
        <w:rPr>
          <w:rFonts w:ascii="宋体" w:hAnsi="宋体"/>
          <w:color w:val="auto"/>
          <w:sz w:val="30"/>
          <w:szCs w:val="30"/>
        </w:rPr>
        <w:t>录</w:t>
      </w:r>
    </w:p>
    <w:p w14:paraId="6D72098E">
      <w:pPr>
        <w:rPr>
          <w:rFonts w:hint="eastAsia" w:ascii="宋体" w:hAnsi="宋体"/>
          <w:color w:val="auto"/>
        </w:rPr>
      </w:pPr>
    </w:p>
    <w:p w14:paraId="5D397169">
      <w:pPr>
        <w:adjustRightInd/>
        <w:spacing w:line="700" w:lineRule="atLeast"/>
        <w:jc w:val="both"/>
        <w:textAlignment w:val="auto"/>
        <w:rPr>
          <w:rFonts w:hint="eastAsia" w:ascii="宋体" w:hAnsi="宋体"/>
          <w:color w:val="auto"/>
          <w:sz w:val="28"/>
          <w:szCs w:val="28"/>
        </w:rPr>
      </w:pPr>
      <w:r>
        <w:rPr>
          <w:rFonts w:hint="eastAsia" w:ascii="宋体" w:hAnsi="宋体"/>
          <w:color w:val="auto"/>
          <w:sz w:val="28"/>
          <w:szCs w:val="28"/>
        </w:rPr>
        <w:t>一、投</w:t>
      </w:r>
      <w:r>
        <w:rPr>
          <w:rFonts w:ascii="宋体" w:hAnsi="宋体"/>
          <w:color w:val="auto"/>
          <w:sz w:val="28"/>
          <w:szCs w:val="28"/>
        </w:rPr>
        <w:t>标</w:t>
      </w:r>
      <w:r>
        <w:rPr>
          <w:rFonts w:hint="eastAsia" w:ascii="宋体" w:hAnsi="宋体"/>
          <w:color w:val="auto"/>
          <w:sz w:val="28"/>
          <w:szCs w:val="28"/>
        </w:rPr>
        <w:t>函</w:t>
      </w:r>
    </w:p>
    <w:p w14:paraId="48FCD1C1">
      <w:pPr>
        <w:adjustRightInd/>
        <w:spacing w:line="700" w:lineRule="atLeast"/>
        <w:jc w:val="both"/>
        <w:textAlignment w:val="auto"/>
        <w:rPr>
          <w:rFonts w:ascii="宋体" w:hAnsi="宋体"/>
          <w:color w:val="auto"/>
          <w:sz w:val="28"/>
          <w:szCs w:val="28"/>
        </w:rPr>
      </w:pPr>
      <w:r>
        <w:rPr>
          <w:rFonts w:hint="eastAsia" w:ascii="宋体" w:hAnsi="宋体"/>
          <w:color w:val="auto"/>
          <w:sz w:val="28"/>
          <w:szCs w:val="28"/>
        </w:rPr>
        <w:t>二、报价信封</w:t>
      </w:r>
    </w:p>
    <w:p w14:paraId="61D39A7D">
      <w:pPr>
        <w:adjustRightInd/>
        <w:spacing w:line="700" w:lineRule="atLeast"/>
        <w:jc w:val="both"/>
        <w:textAlignment w:val="auto"/>
        <w:rPr>
          <w:rFonts w:hint="eastAsia" w:ascii="宋体" w:hAnsi="宋体"/>
          <w:color w:val="auto"/>
          <w:sz w:val="28"/>
          <w:szCs w:val="28"/>
        </w:rPr>
      </w:pPr>
      <w:r>
        <w:rPr>
          <w:rFonts w:hint="eastAsia" w:ascii="宋体" w:hAnsi="宋体"/>
          <w:color w:val="auto"/>
          <w:sz w:val="28"/>
          <w:szCs w:val="28"/>
        </w:rPr>
        <w:t>三、勘察设计费用清单</w:t>
      </w:r>
    </w:p>
    <w:p w14:paraId="7B86AB8B">
      <w:pPr>
        <w:adjustRightInd/>
        <w:spacing w:line="700" w:lineRule="atLeast"/>
        <w:jc w:val="both"/>
        <w:textAlignment w:val="auto"/>
        <w:rPr>
          <w:rFonts w:hint="eastAsia" w:ascii="宋体" w:hAnsi="宋体"/>
          <w:color w:val="auto"/>
          <w:sz w:val="28"/>
          <w:szCs w:val="28"/>
        </w:rPr>
      </w:pPr>
      <w:r>
        <w:rPr>
          <w:rFonts w:hint="eastAsia" w:ascii="宋体" w:hAnsi="宋体"/>
          <w:color w:val="auto"/>
          <w:sz w:val="28"/>
          <w:szCs w:val="28"/>
        </w:rPr>
        <w:t>四、中标候选人的公示信息表</w:t>
      </w:r>
    </w:p>
    <w:p w14:paraId="2E3011AB">
      <w:pPr>
        <w:wordWrap w:val="0"/>
        <w:topLinePunct/>
        <w:adjustRightInd/>
        <w:spacing w:line="360" w:lineRule="auto"/>
        <w:ind w:left="1617" w:leftChars="473" w:hanging="624" w:hangingChars="223"/>
        <w:rPr>
          <w:rFonts w:hint="eastAsia" w:ascii="宋体" w:hAnsi="宋体"/>
          <w:color w:val="auto"/>
          <w:sz w:val="28"/>
          <w:szCs w:val="28"/>
        </w:rPr>
      </w:pPr>
    </w:p>
    <w:p w14:paraId="06B1983D">
      <w:pPr>
        <w:spacing w:line="360" w:lineRule="auto"/>
        <w:rPr>
          <w:rFonts w:hint="eastAsia" w:hAnsi="宋体" w:cs="宋体"/>
          <w:color w:val="auto"/>
        </w:rPr>
      </w:pPr>
      <w:r>
        <w:rPr>
          <w:rFonts w:hint="eastAsia" w:hAnsi="宋体" w:cs="宋体"/>
          <w:color w:val="auto"/>
        </w:rPr>
        <w:t>说明</w:t>
      </w:r>
      <w:r>
        <w:rPr>
          <w:rFonts w:hAnsi="宋体" w:cs="宋体"/>
          <w:color w:val="auto"/>
        </w:rPr>
        <w:t>：</w:t>
      </w:r>
    </w:p>
    <w:p w14:paraId="7B5A2D8B">
      <w:pPr>
        <w:wordWrap w:val="0"/>
        <w:topLinePunct/>
        <w:adjustRightInd/>
        <w:spacing w:line="360" w:lineRule="auto"/>
        <w:rPr>
          <w:rFonts w:eastAsia="黑体"/>
          <w:color w:val="auto"/>
          <w:sz w:val="30"/>
        </w:rPr>
      </w:pPr>
      <w:r>
        <w:rPr>
          <w:rFonts w:hint="eastAsia" w:hAnsi="宋体" w:cs="宋体"/>
          <w:color w:val="auto"/>
        </w:rPr>
        <w:t>投标人应按投标文件格式对投标文件进行企业数字证书、法定代表人（或其授权代理人）数字证书电子签章</w:t>
      </w:r>
      <w:r>
        <w:rPr>
          <w:rFonts w:hint="eastAsia" w:ascii="宋体" w:hAnsi="宋体" w:cs="宋体"/>
          <w:color w:val="auto"/>
        </w:rPr>
        <w:t>。（</w:t>
      </w:r>
      <w:r>
        <w:rPr>
          <w:rFonts w:hint="eastAsia" w:ascii="宋体" w:hAnsi="宋体"/>
          <w:color w:val="auto"/>
        </w:rPr>
        <w:t>以联合体形式投标的，由联合体牵头单位按规定签署</w:t>
      </w:r>
      <w:r>
        <w:rPr>
          <w:rFonts w:hint="eastAsia" w:ascii="宋体" w:hAnsi="宋体" w:cs="宋体"/>
          <w:color w:val="auto"/>
        </w:rPr>
        <w:t>）</w:t>
      </w:r>
    </w:p>
    <w:p w14:paraId="15534F0B">
      <w:pPr>
        <w:wordWrap w:val="0"/>
        <w:topLinePunct/>
        <w:adjustRightInd/>
        <w:spacing w:line="360" w:lineRule="auto"/>
        <w:ind w:left="1617" w:leftChars="473" w:hanging="624" w:hangingChars="223"/>
        <w:rPr>
          <w:rFonts w:ascii="宋体" w:hAnsi="宋体"/>
          <w:color w:val="auto"/>
          <w:sz w:val="28"/>
          <w:szCs w:val="28"/>
        </w:rPr>
      </w:pPr>
    </w:p>
    <w:p w14:paraId="1AE8AFA5">
      <w:pPr>
        <w:pStyle w:val="3"/>
        <w:wordWrap w:val="0"/>
        <w:topLinePunct/>
        <w:spacing w:before="0" w:after="0" w:line="360" w:lineRule="auto"/>
        <w:rPr>
          <w:b/>
          <w:bCs w:val="0"/>
          <w:color w:val="auto"/>
          <w:sz w:val="30"/>
          <w:szCs w:val="30"/>
        </w:rPr>
      </w:pPr>
      <w:r>
        <w:rPr>
          <w:rFonts w:eastAsia="宋体"/>
          <w:color w:val="auto"/>
          <w:sz w:val="30"/>
        </w:rPr>
        <w:br w:type="page"/>
      </w:r>
      <w:bookmarkStart w:id="30" w:name="_Toc213975046"/>
      <w:r>
        <w:rPr>
          <w:rFonts w:hint="eastAsia" w:ascii="黑体"/>
          <w:i w:val="0"/>
          <w:color w:val="auto"/>
          <w:sz w:val="28"/>
          <w:szCs w:val="28"/>
        </w:rPr>
        <w:t>一、</w:t>
      </w:r>
      <w:r>
        <w:rPr>
          <w:i w:val="0"/>
          <w:color w:val="auto"/>
          <w:sz w:val="30"/>
          <w:szCs w:val="30"/>
        </w:rPr>
        <w:t>投标函</w:t>
      </w:r>
      <w:bookmarkEnd w:id="30"/>
    </w:p>
    <w:p w14:paraId="6EA5353D">
      <w:pPr>
        <w:wordWrap w:val="0"/>
        <w:topLinePunct/>
        <w:adjustRightInd/>
        <w:spacing w:line="360" w:lineRule="auto"/>
        <w:textAlignment w:val="bottom"/>
        <w:rPr>
          <w:color w:val="auto"/>
        </w:rPr>
      </w:pPr>
    </w:p>
    <w:p w14:paraId="09BB9942">
      <w:pPr>
        <w:wordWrap w:val="0"/>
        <w:topLinePunct/>
        <w:adjustRightInd/>
        <w:spacing w:line="360" w:lineRule="auto"/>
        <w:rPr>
          <w:snapToGrid w:val="0"/>
          <w:color w:val="auto"/>
        </w:rPr>
      </w:pPr>
      <w:r>
        <w:rPr>
          <w:rFonts w:hint="eastAsia" w:ascii="宋体" w:hAnsi="宋体"/>
          <w:color w:val="auto"/>
          <w:u w:val="single"/>
        </w:rPr>
        <w:t xml:space="preserve">           （招标人全称）</w:t>
      </w:r>
      <w:r>
        <w:rPr>
          <w:snapToGrid w:val="0"/>
          <w:color w:val="auto"/>
        </w:rPr>
        <w:t>：</w:t>
      </w:r>
    </w:p>
    <w:p w14:paraId="3DF5E4F4">
      <w:pPr>
        <w:wordWrap w:val="0"/>
        <w:topLinePunct/>
        <w:adjustRightInd/>
        <w:spacing w:line="360" w:lineRule="auto"/>
        <w:ind w:firstLine="420" w:firstLineChars="200"/>
        <w:rPr>
          <w:rFonts w:hint="eastAsia"/>
          <w:color w:val="auto"/>
        </w:rPr>
      </w:pPr>
      <w:r>
        <w:rPr>
          <w:rFonts w:hint="eastAsia"/>
          <w:color w:val="auto"/>
        </w:rPr>
        <w:t>1．我方已仔细研究</w:t>
      </w:r>
      <w:r>
        <w:rPr>
          <w:rFonts w:hint="eastAsia" w:ascii="宋体" w:hAnsi="宋体"/>
          <w:color w:val="auto"/>
          <w:u w:val="single"/>
        </w:rPr>
        <w:t xml:space="preserve">      （项目名称）      </w:t>
      </w:r>
      <w:r>
        <w:rPr>
          <w:rFonts w:hint="eastAsia"/>
          <w:color w:val="auto"/>
        </w:rPr>
        <w:t>勘察设计招标文件的全部内容(含补遗书，如有)，在考察工程现场后，</w:t>
      </w:r>
      <w:r>
        <w:rPr>
          <w:rFonts w:hint="eastAsia" w:ascii="宋体" w:hAnsi="宋体"/>
          <w:color w:val="auto"/>
        </w:rPr>
        <w:t>愿意以</w:t>
      </w:r>
      <w:r>
        <w:rPr>
          <w:rFonts w:hint="eastAsia" w:ascii="宋体" w:hAnsi="宋体" w:cs="宋体"/>
          <w:color w:val="auto"/>
        </w:rPr>
        <w:t>报价信封中的投标值作为本项目</w:t>
      </w:r>
      <w:r>
        <w:rPr>
          <w:rFonts w:hint="eastAsia" w:ascii="宋体" w:hAnsi="宋体"/>
          <w:color w:val="auto"/>
        </w:rPr>
        <w:t>的投标总报价</w:t>
      </w:r>
      <w:r>
        <w:rPr>
          <w:rFonts w:ascii="宋体" w:hAnsi="宋体" w:cs="宋体"/>
          <w:color w:val="auto"/>
        </w:rPr>
        <w:t xml:space="preserve"> </w:t>
      </w:r>
      <w:r>
        <w:rPr>
          <w:rFonts w:hint="eastAsia"/>
          <w:color w:val="auto"/>
        </w:rPr>
        <w:t>（或根据招标文件规定修正核实后确定的另一金额，其中，增值税税率按国家及广东省、东莞市现行的税法相关规定执行），按合同约定完成勘察设计工作。</w:t>
      </w:r>
    </w:p>
    <w:p w14:paraId="2D5F570A">
      <w:pPr>
        <w:wordWrap w:val="0"/>
        <w:topLinePunct/>
        <w:adjustRightInd/>
        <w:spacing w:line="360" w:lineRule="auto"/>
        <w:ind w:firstLine="420" w:firstLineChars="200"/>
        <w:rPr>
          <w:rFonts w:hint="eastAsia"/>
          <w:color w:val="auto"/>
        </w:rPr>
      </w:pPr>
      <w:r>
        <w:rPr>
          <w:rFonts w:hint="eastAsia"/>
          <w:color w:val="auto"/>
        </w:rPr>
        <w:t>2．在合同协议书正式签署生效之前，本投标函连同你方的中标通知书将构成我们双方之间共同遵守的文件，对双方具有约束力。</w:t>
      </w:r>
    </w:p>
    <w:p w14:paraId="5B433272">
      <w:pPr>
        <w:wordWrap w:val="0"/>
        <w:topLinePunct/>
        <w:adjustRightInd/>
        <w:spacing w:line="360" w:lineRule="auto"/>
        <w:ind w:firstLine="420" w:firstLineChars="200"/>
        <w:rPr>
          <w:snapToGrid w:val="0"/>
          <w:color w:val="auto"/>
        </w:rPr>
      </w:pPr>
      <w:r>
        <w:rPr>
          <w:rFonts w:hint="eastAsia"/>
          <w:color w:val="auto"/>
        </w:rPr>
        <w:t>3．</w:t>
      </w:r>
      <w:r>
        <w:rPr>
          <w:rFonts w:hint="eastAsia"/>
          <w:color w:val="auto"/>
          <w:u w:val="single"/>
        </w:rPr>
        <w:t xml:space="preserve">                                          </w:t>
      </w:r>
      <w:r>
        <w:rPr>
          <w:rFonts w:hint="eastAsia"/>
          <w:color w:val="auto"/>
        </w:rPr>
        <w:t>（其他补充说明）。</w:t>
      </w:r>
    </w:p>
    <w:p w14:paraId="1601B975">
      <w:pPr>
        <w:wordWrap w:val="0"/>
        <w:topLinePunct/>
        <w:adjustRightInd/>
        <w:spacing w:line="360" w:lineRule="auto"/>
        <w:ind w:firstLine="420" w:firstLineChars="200"/>
        <w:rPr>
          <w:snapToGrid w:val="0"/>
          <w:color w:val="auto"/>
        </w:rPr>
      </w:pPr>
    </w:p>
    <w:p w14:paraId="5959284D">
      <w:pPr>
        <w:wordWrap w:val="0"/>
        <w:topLinePunct/>
        <w:adjustRightInd/>
        <w:spacing w:line="360" w:lineRule="auto"/>
        <w:ind w:firstLine="2992" w:firstLineChars="1425"/>
        <w:rPr>
          <w:rFonts w:hint="eastAsia"/>
          <w:color w:val="auto"/>
        </w:rPr>
      </w:pPr>
    </w:p>
    <w:p w14:paraId="0E62876E">
      <w:pPr>
        <w:wordWrap w:val="0"/>
        <w:topLinePunct/>
        <w:adjustRightInd/>
        <w:spacing w:line="360" w:lineRule="auto"/>
        <w:ind w:firstLine="2992" w:firstLineChars="1425"/>
        <w:rPr>
          <w:rFonts w:hint="eastAsia"/>
          <w:color w:val="auto"/>
        </w:rPr>
      </w:pPr>
    </w:p>
    <w:p w14:paraId="49873AA8">
      <w:pPr>
        <w:wordWrap w:val="0"/>
        <w:topLinePunct/>
        <w:adjustRightInd/>
        <w:spacing w:line="360" w:lineRule="auto"/>
        <w:ind w:firstLine="3045" w:firstLineChars="1450"/>
        <w:rPr>
          <w:color w:val="auto"/>
        </w:rPr>
      </w:pPr>
      <w:r>
        <w:rPr>
          <w:color w:val="auto"/>
        </w:rPr>
        <w:t>投 标 人：</w:t>
      </w:r>
      <w:r>
        <w:rPr>
          <w:color w:val="auto"/>
          <w:u w:val="single"/>
        </w:rPr>
        <w:t xml:space="preserve">              </w:t>
      </w:r>
      <w:r>
        <w:rPr>
          <w:rFonts w:hint="eastAsia"/>
          <w:color w:val="auto"/>
        </w:rPr>
        <w:t>（企业数字证书电子签章）</w:t>
      </w:r>
    </w:p>
    <w:p w14:paraId="2BF552A7">
      <w:pPr>
        <w:wordWrap w:val="0"/>
        <w:topLinePunct/>
        <w:adjustRightInd/>
        <w:spacing w:line="360" w:lineRule="auto"/>
        <w:ind w:firstLine="2992" w:firstLineChars="1425"/>
        <w:rPr>
          <w:color w:val="auto"/>
        </w:rPr>
      </w:pPr>
      <w:r>
        <w:rPr>
          <w:color w:val="auto"/>
        </w:rPr>
        <w:t>法定代表人或其委托代理人：</w:t>
      </w:r>
      <w:r>
        <w:rPr>
          <w:color w:val="auto"/>
          <w:u w:val="single"/>
        </w:rPr>
        <w:t xml:space="preserve">          </w:t>
      </w:r>
      <w:r>
        <w:rPr>
          <w:rFonts w:hint="eastAsia"/>
          <w:color w:val="auto"/>
        </w:rPr>
        <w:t>（电子签章）</w:t>
      </w:r>
    </w:p>
    <w:p w14:paraId="70F5AD48">
      <w:pPr>
        <w:wordWrap w:val="0"/>
        <w:topLinePunct/>
        <w:adjustRightInd/>
        <w:spacing w:line="360" w:lineRule="auto"/>
        <w:ind w:firstLine="2992" w:firstLineChars="1425"/>
        <w:rPr>
          <w:rFonts w:hint="eastAsia"/>
          <w:color w:val="auto"/>
        </w:rPr>
      </w:pPr>
      <w:r>
        <w:rPr>
          <w:color w:val="auto"/>
        </w:rPr>
        <w:t>地</w:t>
      </w:r>
      <w:r>
        <w:rPr>
          <w:rFonts w:hint="eastAsia"/>
          <w:color w:val="auto"/>
        </w:rPr>
        <w:t xml:space="preserve">    </w:t>
      </w:r>
      <w:r>
        <w:rPr>
          <w:color w:val="auto"/>
        </w:rPr>
        <w:t>址：</w:t>
      </w:r>
      <w:r>
        <w:rPr>
          <w:color w:val="auto"/>
          <w:u w:val="single"/>
        </w:rPr>
        <w:t xml:space="preserve">                               </w:t>
      </w:r>
    </w:p>
    <w:p w14:paraId="40148366">
      <w:pPr>
        <w:wordWrap w:val="0"/>
        <w:topLinePunct/>
        <w:adjustRightInd/>
        <w:spacing w:line="360" w:lineRule="auto"/>
        <w:ind w:firstLine="2992" w:firstLineChars="1425"/>
        <w:rPr>
          <w:color w:val="auto"/>
        </w:rPr>
      </w:pPr>
      <w:r>
        <w:rPr>
          <w:color w:val="auto"/>
        </w:rPr>
        <w:t>网</w:t>
      </w:r>
      <w:r>
        <w:rPr>
          <w:rFonts w:hint="eastAsia"/>
          <w:color w:val="auto"/>
        </w:rPr>
        <w:t xml:space="preserve">    </w:t>
      </w:r>
      <w:r>
        <w:rPr>
          <w:color w:val="auto"/>
        </w:rPr>
        <w:t>址：</w:t>
      </w:r>
      <w:r>
        <w:rPr>
          <w:color w:val="auto"/>
          <w:u w:val="single"/>
        </w:rPr>
        <w:t xml:space="preserve">                               </w:t>
      </w:r>
    </w:p>
    <w:p w14:paraId="00DDEB52">
      <w:pPr>
        <w:wordWrap w:val="0"/>
        <w:topLinePunct/>
        <w:adjustRightInd/>
        <w:spacing w:line="360" w:lineRule="auto"/>
        <w:ind w:firstLine="2992" w:firstLineChars="1425"/>
        <w:rPr>
          <w:color w:val="auto"/>
        </w:rPr>
      </w:pPr>
      <w:r>
        <w:rPr>
          <w:color w:val="auto"/>
        </w:rPr>
        <w:t>电</w:t>
      </w:r>
      <w:r>
        <w:rPr>
          <w:rFonts w:hint="eastAsia"/>
          <w:color w:val="auto"/>
        </w:rPr>
        <w:t xml:space="preserve">    </w:t>
      </w:r>
      <w:r>
        <w:rPr>
          <w:color w:val="auto"/>
        </w:rPr>
        <w:t>话：</w:t>
      </w:r>
      <w:r>
        <w:rPr>
          <w:color w:val="auto"/>
          <w:u w:val="single"/>
        </w:rPr>
        <w:t xml:space="preserve">                               </w:t>
      </w:r>
    </w:p>
    <w:p w14:paraId="07F510D2">
      <w:pPr>
        <w:wordWrap w:val="0"/>
        <w:topLinePunct/>
        <w:adjustRightInd/>
        <w:spacing w:line="360" w:lineRule="auto"/>
        <w:ind w:firstLine="2992" w:firstLineChars="1425"/>
        <w:rPr>
          <w:color w:val="auto"/>
        </w:rPr>
      </w:pPr>
      <w:r>
        <w:rPr>
          <w:color w:val="auto"/>
        </w:rPr>
        <w:t>传</w:t>
      </w:r>
      <w:r>
        <w:rPr>
          <w:rFonts w:hint="eastAsia"/>
          <w:color w:val="auto"/>
        </w:rPr>
        <w:t xml:space="preserve">    </w:t>
      </w:r>
      <w:r>
        <w:rPr>
          <w:color w:val="auto"/>
        </w:rPr>
        <w:t>真：</w:t>
      </w:r>
      <w:r>
        <w:rPr>
          <w:color w:val="auto"/>
          <w:u w:val="single"/>
        </w:rPr>
        <w:t xml:space="preserve">                               </w:t>
      </w:r>
    </w:p>
    <w:p w14:paraId="632DAE96">
      <w:pPr>
        <w:wordWrap w:val="0"/>
        <w:topLinePunct/>
        <w:adjustRightInd/>
        <w:spacing w:line="360" w:lineRule="auto"/>
        <w:ind w:firstLine="2992" w:firstLineChars="1425"/>
        <w:rPr>
          <w:color w:val="auto"/>
        </w:rPr>
      </w:pPr>
      <w:r>
        <w:rPr>
          <w:color w:val="auto"/>
        </w:rPr>
        <w:t>邮政编码：</w:t>
      </w:r>
      <w:r>
        <w:rPr>
          <w:color w:val="auto"/>
          <w:u w:val="single"/>
        </w:rPr>
        <w:t xml:space="preserve">                               </w:t>
      </w:r>
    </w:p>
    <w:p w14:paraId="3F5DC520">
      <w:pPr>
        <w:wordWrap w:val="0"/>
        <w:topLinePunct/>
        <w:adjustRightInd/>
        <w:spacing w:line="360" w:lineRule="auto"/>
        <w:ind w:firstLine="2992" w:firstLineChars="1425"/>
        <w:rPr>
          <w:color w:val="auto"/>
        </w:rPr>
      </w:pPr>
    </w:p>
    <w:p w14:paraId="0F75B6E7">
      <w:pPr>
        <w:wordWrap w:val="0"/>
        <w:topLinePunct/>
        <w:adjustRightInd/>
        <w:spacing w:line="360" w:lineRule="auto"/>
        <w:ind w:firstLine="4147" w:firstLineChars="1975"/>
        <w:rPr>
          <w:color w:val="auto"/>
        </w:rPr>
      </w:pPr>
      <w:r>
        <w:rPr>
          <w:color w:val="auto"/>
          <w:u w:val="single"/>
        </w:rPr>
        <w:t xml:space="preserve">         </w:t>
      </w:r>
      <w:r>
        <w:rPr>
          <w:color w:val="auto"/>
        </w:rPr>
        <w:t>年</w:t>
      </w:r>
      <w:r>
        <w:rPr>
          <w:color w:val="auto"/>
          <w:u w:val="single"/>
        </w:rPr>
        <w:t xml:space="preserve">       </w:t>
      </w:r>
      <w:r>
        <w:rPr>
          <w:color w:val="auto"/>
        </w:rPr>
        <w:t>月</w:t>
      </w:r>
      <w:r>
        <w:rPr>
          <w:color w:val="auto"/>
          <w:u w:val="single"/>
        </w:rPr>
        <w:t xml:space="preserve">       </w:t>
      </w:r>
      <w:r>
        <w:rPr>
          <w:color w:val="auto"/>
        </w:rPr>
        <w:t>日</w:t>
      </w:r>
    </w:p>
    <w:p w14:paraId="7F9ADBE3">
      <w:pPr>
        <w:wordWrap w:val="0"/>
        <w:topLinePunct/>
        <w:adjustRightInd/>
        <w:spacing w:line="360" w:lineRule="auto"/>
        <w:jc w:val="center"/>
        <w:rPr>
          <w:rFonts w:ascii="黑体" w:eastAsia="黑体"/>
          <w:b/>
          <w:bCs/>
          <w:color w:val="auto"/>
          <w:sz w:val="32"/>
        </w:rPr>
      </w:pPr>
    </w:p>
    <w:p w14:paraId="484A95C2">
      <w:pPr>
        <w:wordWrap w:val="0"/>
        <w:topLinePunct/>
        <w:adjustRightInd/>
        <w:spacing w:line="360" w:lineRule="auto"/>
        <w:jc w:val="center"/>
        <w:rPr>
          <w:rFonts w:ascii="黑体" w:eastAsia="黑体"/>
          <w:b/>
          <w:bCs/>
          <w:color w:val="auto"/>
          <w:sz w:val="32"/>
        </w:rPr>
      </w:pPr>
      <w:r>
        <w:rPr>
          <w:rFonts w:hint="eastAsia" w:ascii="宋体" w:hAnsi="宋体" w:cs="宋体"/>
          <w:bCs/>
          <w:color w:val="auto"/>
          <w:kern w:val="21"/>
          <w:szCs w:val="24"/>
          <w:lang w:val="zh-CN"/>
        </w:rPr>
        <w:t>说明：需由投标人使用投标人的企业数字证书，法定代表人</w:t>
      </w:r>
      <w:r>
        <w:rPr>
          <w:rFonts w:ascii="宋体" w:hAnsi="宋体" w:cs="宋体"/>
          <w:bCs/>
          <w:color w:val="auto"/>
          <w:kern w:val="21"/>
        </w:rPr>
        <w:t>或其委托代理人</w:t>
      </w:r>
      <w:r>
        <w:rPr>
          <w:rFonts w:hint="eastAsia" w:ascii="宋体" w:hAnsi="宋体" w:cs="宋体"/>
          <w:bCs/>
          <w:color w:val="auto"/>
          <w:kern w:val="21"/>
          <w:szCs w:val="24"/>
          <w:lang w:val="zh-CN"/>
        </w:rPr>
        <w:t>数字证书电子签章。</w:t>
      </w:r>
    </w:p>
    <w:p w14:paraId="5BBDC048">
      <w:pPr>
        <w:pStyle w:val="3"/>
        <w:wordWrap w:val="0"/>
        <w:topLinePunct/>
        <w:spacing w:before="0" w:after="0" w:line="360" w:lineRule="auto"/>
        <w:rPr>
          <w:b/>
          <w:bCs w:val="0"/>
          <w:color w:val="auto"/>
          <w:sz w:val="30"/>
          <w:szCs w:val="30"/>
        </w:rPr>
      </w:pPr>
      <w:r>
        <w:rPr>
          <w:bCs w:val="0"/>
          <w:color w:val="auto"/>
        </w:rPr>
        <w:br w:type="page"/>
      </w:r>
      <w:bookmarkStart w:id="31" w:name="_Toc213975047"/>
      <w:r>
        <w:rPr>
          <w:rFonts w:hint="eastAsia" w:ascii="黑体"/>
          <w:i w:val="0"/>
          <w:color w:val="auto"/>
          <w:sz w:val="28"/>
          <w:szCs w:val="28"/>
          <w:lang w:eastAsia="zh-CN"/>
        </w:rPr>
        <w:t>二</w:t>
      </w:r>
      <w:r>
        <w:rPr>
          <w:rFonts w:hint="eastAsia" w:ascii="黑体"/>
          <w:i w:val="0"/>
          <w:color w:val="auto"/>
          <w:sz w:val="28"/>
          <w:szCs w:val="28"/>
        </w:rPr>
        <w:t>、</w:t>
      </w:r>
      <w:r>
        <w:rPr>
          <w:rFonts w:hint="eastAsia"/>
          <w:i w:val="0"/>
          <w:color w:val="auto"/>
          <w:sz w:val="30"/>
          <w:szCs w:val="30"/>
          <w:lang w:eastAsia="zh-CN"/>
        </w:rPr>
        <w:t>报价</w:t>
      </w:r>
      <w:r>
        <w:rPr>
          <w:i w:val="0"/>
          <w:color w:val="auto"/>
          <w:sz w:val="30"/>
          <w:szCs w:val="30"/>
        </w:rPr>
        <w:t>信封</w:t>
      </w:r>
      <w:bookmarkEnd w:id="31"/>
    </w:p>
    <w:p w14:paraId="0E4D06C1">
      <w:pPr>
        <w:rPr>
          <w:rFonts w:hint="eastAsia"/>
          <w:color w:val="auto"/>
        </w:rPr>
      </w:pPr>
    </w:p>
    <w:p w14:paraId="00DCE2F5">
      <w:pPr>
        <w:rPr>
          <w:rFonts w:hint="eastAsia" w:ascii="宋体" w:hAnsi="宋体"/>
          <w:color w:val="auto"/>
        </w:rPr>
      </w:pPr>
      <w:r>
        <w:rPr>
          <w:rFonts w:hint="eastAsia" w:ascii="宋体" w:hAnsi="宋体"/>
          <w:color w:val="auto"/>
        </w:rPr>
        <w:t>本部分由投标人在使用电子标书制作软件编制并生成。报价信封的编制要求详见第二章“投标人须知”第3.7款。由投标人按格式要求进行电子签章，联合体投标的由联合体牵头人进行电子签章。</w:t>
      </w:r>
    </w:p>
    <w:p w14:paraId="5606FB2B">
      <w:pPr>
        <w:rPr>
          <w:rFonts w:hint="eastAsia" w:ascii="宋体" w:hAnsi="宋体"/>
          <w:color w:val="auto"/>
        </w:rPr>
      </w:pPr>
    </w:p>
    <w:p w14:paraId="67E4A4EC">
      <w:pPr>
        <w:pStyle w:val="13"/>
        <w:rPr>
          <w:rFonts w:hint="eastAsia"/>
          <w:color w:val="auto"/>
        </w:rPr>
      </w:pPr>
    </w:p>
    <w:p w14:paraId="23D74C5B">
      <w:pPr>
        <w:rPr>
          <w:rFonts w:hint="eastAsia"/>
          <w:color w:val="auto"/>
        </w:rPr>
      </w:pPr>
      <w:r>
        <w:rPr>
          <w:rFonts w:hint="eastAsia"/>
          <w:color w:val="auto"/>
        </w:rPr>
        <w:t>注：</w:t>
      </w:r>
      <w:r>
        <w:rPr>
          <w:rFonts w:hint="eastAsia" w:ascii="宋体" w:hAnsi="宋体" w:cs="宋体"/>
          <w:b/>
          <w:color w:val="auto"/>
          <w:kern w:val="21"/>
        </w:rPr>
        <w:t>报价信封中填报的投标值大写与小写须一致</w:t>
      </w:r>
      <w:r>
        <w:rPr>
          <w:rFonts w:hint="eastAsia" w:ascii="宋体" w:hAnsi="宋体" w:cs="宋体"/>
          <w:b/>
          <w:color w:val="auto"/>
        </w:rPr>
        <w:t>。</w:t>
      </w:r>
    </w:p>
    <w:p w14:paraId="3B1822F1">
      <w:pPr>
        <w:rPr>
          <w:rFonts w:hint="eastAsia"/>
          <w:color w:val="auto"/>
        </w:rPr>
      </w:pPr>
      <w:r>
        <w:rPr>
          <w:color w:val="auto"/>
        </w:rPr>
        <w:br w:type="page"/>
      </w:r>
    </w:p>
    <w:p w14:paraId="7A8C35D7">
      <w:pPr>
        <w:pStyle w:val="3"/>
        <w:topLinePunct/>
        <w:spacing w:before="0" w:after="0" w:line="360" w:lineRule="auto"/>
        <w:rPr>
          <w:rFonts w:hint="eastAsia" w:ascii="黑体"/>
          <w:i w:val="0"/>
          <w:color w:val="auto"/>
          <w:sz w:val="28"/>
          <w:szCs w:val="28"/>
        </w:rPr>
      </w:pPr>
      <w:bookmarkStart w:id="32" w:name="_Toc213975048"/>
      <w:r>
        <w:rPr>
          <w:rFonts w:hint="eastAsia" w:ascii="黑体"/>
          <w:i w:val="0"/>
          <w:color w:val="auto"/>
          <w:sz w:val="28"/>
          <w:szCs w:val="28"/>
        </w:rPr>
        <w:t>三、勘察设计费用清单</w:t>
      </w:r>
      <w:bookmarkEnd w:id="32"/>
    </w:p>
    <w:p w14:paraId="51ECB6B4">
      <w:pPr>
        <w:numPr>
          <w:ilvl w:val="0"/>
          <w:numId w:val="2"/>
        </w:numPr>
        <w:jc w:val="center"/>
        <w:rPr>
          <w:rFonts w:hint="eastAsia"/>
          <w:b/>
          <w:color w:val="auto"/>
        </w:rPr>
      </w:pPr>
      <w:r>
        <w:rPr>
          <w:rFonts w:hint="eastAsia"/>
          <w:b/>
          <w:color w:val="auto"/>
        </w:rPr>
        <w:t>报价清单说明</w:t>
      </w:r>
    </w:p>
    <w:p w14:paraId="5AE40756">
      <w:pPr>
        <w:ind w:left="756"/>
        <w:rPr>
          <w:rFonts w:hint="eastAsia"/>
          <w:b/>
          <w:color w:val="auto"/>
        </w:rPr>
      </w:pPr>
    </w:p>
    <w:p w14:paraId="5C60EA0E">
      <w:pPr>
        <w:autoSpaceDE w:val="0"/>
        <w:autoSpaceDN w:val="0"/>
        <w:adjustRightInd/>
        <w:spacing w:line="360" w:lineRule="auto"/>
        <w:ind w:firstLine="420" w:firstLineChars="200"/>
        <w:textAlignment w:val="auto"/>
        <w:rPr>
          <w:rFonts w:ascii="宋体" w:hAnsi="宋体" w:cs="宋体"/>
          <w:color w:val="auto"/>
          <w:szCs w:val="24"/>
        </w:rPr>
      </w:pPr>
      <w:r>
        <w:rPr>
          <w:rFonts w:ascii="宋体" w:hAnsi="宋体" w:cs="TimesNewRomanPSMT"/>
          <w:color w:val="auto"/>
          <w:szCs w:val="24"/>
        </w:rPr>
        <w:t>1</w:t>
      </w:r>
      <w:r>
        <w:rPr>
          <w:rFonts w:hint="eastAsia" w:ascii="宋体" w:hAnsi="宋体" w:cs="宋体"/>
          <w:color w:val="auto"/>
          <w:szCs w:val="24"/>
        </w:rPr>
        <w:t>、</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应与</w:t>
      </w:r>
      <w:r>
        <w:rPr>
          <w:rFonts w:ascii="宋体" w:hAnsi="宋体" w:cs="TimesNewRomanPSMT"/>
          <w:color w:val="auto"/>
          <w:szCs w:val="24"/>
        </w:rPr>
        <w:t>“</w:t>
      </w:r>
      <w:r>
        <w:rPr>
          <w:rFonts w:hint="eastAsia" w:ascii="宋体" w:hAnsi="宋体" w:cs="宋体"/>
          <w:color w:val="auto"/>
          <w:szCs w:val="24"/>
        </w:rPr>
        <w:t>投标人须知</w:t>
      </w:r>
      <w:r>
        <w:rPr>
          <w:rFonts w:ascii="宋体" w:hAnsi="宋体" w:cs="TimesNewRomanPSMT"/>
          <w:color w:val="auto"/>
          <w:szCs w:val="24"/>
        </w:rPr>
        <w:t>”“</w:t>
      </w:r>
      <w:r>
        <w:rPr>
          <w:rFonts w:hint="eastAsia" w:ascii="宋体" w:hAnsi="宋体" w:cs="宋体"/>
          <w:color w:val="auto"/>
          <w:szCs w:val="24"/>
        </w:rPr>
        <w:t>通用合同条款</w:t>
      </w:r>
      <w:r>
        <w:rPr>
          <w:rFonts w:ascii="宋体" w:hAnsi="宋体" w:cs="TimesNewRomanPSMT"/>
          <w:color w:val="auto"/>
          <w:szCs w:val="24"/>
        </w:rPr>
        <w:t>”“</w:t>
      </w:r>
      <w:r>
        <w:rPr>
          <w:rFonts w:hint="eastAsia" w:ascii="宋体" w:hAnsi="宋体" w:cs="宋体"/>
          <w:color w:val="auto"/>
          <w:szCs w:val="24"/>
        </w:rPr>
        <w:t>专用合同条款</w:t>
      </w:r>
      <w:r>
        <w:rPr>
          <w:rFonts w:ascii="宋体" w:hAnsi="宋体" w:cs="TimesNewRomanPSMT"/>
          <w:color w:val="auto"/>
          <w:szCs w:val="24"/>
        </w:rPr>
        <w:t>”</w:t>
      </w:r>
      <w:r>
        <w:rPr>
          <w:rFonts w:hint="eastAsia" w:ascii="宋体" w:hAnsi="宋体" w:cs="宋体"/>
          <w:color w:val="auto"/>
          <w:szCs w:val="24"/>
        </w:rPr>
        <w:t>和</w:t>
      </w:r>
      <w:r>
        <w:rPr>
          <w:rFonts w:ascii="宋体" w:hAnsi="宋体" w:cs="TimesNewRomanPSMT"/>
          <w:color w:val="auto"/>
          <w:szCs w:val="24"/>
        </w:rPr>
        <w:t>“</w:t>
      </w:r>
      <w:r>
        <w:rPr>
          <w:rFonts w:hint="eastAsia" w:ascii="宋体" w:hAnsi="宋体" w:cs="宋体"/>
          <w:color w:val="auto"/>
          <w:szCs w:val="24"/>
        </w:rPr>
        <w:t>发包人要求</w:t>
      </w:r>
      <w:r>
        <w:rPr>
          <w:rFonts w:ascii="宋体" w:hAnsi="宋体" w:cs="TimesNewRomanPSMT"/>
          <w:color w:val="auto"/>
          <w:szCs w:val="24"/>
        </w:rPr>
        <w:t>”</w:t>
      </w:r>
      <w:r>
        <w:rPr>
          <w:rFonts w:hint="eastAsia" w:ascii="宋体" w:hAnsi="宋体" w:cs="宋体"/>
          <w:color w:val="auto"/>
          <w:szCs w:val="24"/>
        </w:rPr>
        <w:t>一起使用。投标人应根据本招标项目前一阶段（工可阶段或初步设计阶段）批复意见和强制性要求，按照本招标文件规定的勘察设计工作内容和计划工作量，认真阅读分析本招标项目勘察设计原始资料，在编制完成技术建议书的前提下，慎重提出</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，并以此做为本招标项目勘察设计费的基础。</w:t>
      </w:r>
    </w:p>
    <w:p w14:paraId="70F8A260">
      <w:pPr>
        <w:autoSpaceDE w:val="0"/>
        <w:autoSpaceDN w:val="0"/>
        <w:adjustRightInd/>
        <w:spacing w:line="360" w:lineRule="auto"/>
        <w:ind w:firstLine="420" w:firstLineChars="200"/>
        <w:textAlignment w:val="auto"/>
        <w:rPr>
          <w:rFonts w:ascii="宋体" w:hAnsi="宋体" w:cs="宋体"/>
          <w:color w:val="auto"/>
          <w:szCs w:val="24"/>
        </w:rPr>
      </w:pPr>
      <w:r>
        <w:rPr>
          <w:rFonts w:ascii="宋体" w:hAnsi="宋体" w:cs="TimesNewRomanPSMT"/>
          <w:color w:val="auto"/>
          <w:szCs w:val="24"/>
        </w:rPr>
        <w:t>2</w:t>
      </w:r>
      <w:r>
        <w:rPr>
          <w:rFonts w:hint="eastAsia" w:ascii="宋体" w:hAnsi="宋体" w:cs="宋体"/>
          <w:color w:val="auto"/>
          <w:szCs w:val="24"/>
        </w:rPr>
        <w:t>、设计人应按照国家有关工程建设标准强制性条文和交通运输部有关标准、规范、规程、定额、办法、示例等要求的内容和深度，开展本招标项目的勘察设计工作，并将勘察设计费计入相应的报价项目中。</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所列的报价，应包括测量、勘察、测试、设计、专题研究等为完成本招标项目勘察设计全过程的一切费用，包括按合同规定应完成的勘察设计费和后续服务费（招标配合和施工配合）、与勘察设计文件审查有关的各种会议的会务费以及设计人自行委托咨询的咨询费、利润、税金等与此有关的一切费用。</w:t>
      </w:r>
    </w:p>
    <w:p w14:paraId="499D30A7">
      <w:pPr>
        <w:autoSpaceDE w:val="0"/>
        <w:autoSpaceDN w:val="0"/>
        <w:adjustRightInd/>
        <w:spacing w:line="360" w:lineRule="auto"/>
        <w:ind w:firstLine="420" w:firstLineChars="200"/>
        <w:textAlignment w:val="auto"/>
        <w:rPr>
          <w:rFonts w:ascii="宋体" w:hAnsi="宋体" w:cs="宋体"/>
          <w:color w:val="auto"/>
          <w:szCs w:val="24"/>
        </w:rPr>
      </w:pPr>
      <w:r>
        <w:rPr>
          <w:rFonts w:ascii="宋体" w:hAnsi="宋体" w:cs="TimesNewRomanPSMT"/>
          <w:color w:val="auto"/>
          <w:szCs w:val="24"/>
        </w:rPr>
        <w:t>3</w:t>
      </w:r>
      <w:r>
        <w:rPr>
          <w:rFonts w:hint="eastAsia" w:ascii="宋体" w:hAnsi="宋体" w:cs="宋体"/>
          <w:color w:val="auto"/>
          <w:szCs w:val="24"/>
        </w:rPr>
        <w:t>、</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为通用表格，投标人应根据本招标项目工作内容，按照表格格式详细填写，以免遗漏或有误。投标人没有报价的项目，发包人将认为有关费用已包含在其它项目之中，不另行支付。凡清单项目中未包含的但在勘察设计中又必须完成的工作内容，均被认为已包含在清单各项目报价中，发包人不另行支付。</w:t>
      </w:r>
    </w:p>
    <w:p w14:paraId="277FF995">
      <w:pPr>
        <w:autoSpaceDE w:val="0"/>
        <w:autoSpaceDN w:val="0"/>
        <w:adjustRightInd/>
        <w:spacing w:line="360" w:lineRule="auto"/>
        <w:ind w:firstLine="420" w:firstLineChars="200"/>
        <w:textAlignment w:val="auto"/>
        <w:rPr>
          <w:rFonts w:ascii="宋体" w:hAnsi="宋体" w:cs="宋体"/>
          <w:color w:val="auto"/>
          <w:szCs w:val="24"/>
        </w:rPr>
      </w:pPr>
      <w:r>
        <w:rPr>
          <w:rFonts w:ascii="宋体" w:hAnsi="宋体" w:cs="TimesNewRomanPSMT"/>
          <w:color w:val="auto"/>
          <w:szCs w:val="24"/>
        </w:rPr>
        <w:t>4</w:t>
      </w:r>
      <w:r>
        <w:rPr>
          <w:rFonts w:hint="eastAsia" w:ascii="宋体" w:hAnsi="宋体" w:cs="宋体"/>
          <w:color w:val="auto"/>
          <w:szCs w:val="24"/>
        </w:rPr>
        <w:t>、投标人在</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中报价应以人民币为单位。</w:t>
      </w:r>
    </w:p>
    <w:p w14:paraId="6CE145F0">
      <w:pPr>
        <w:autoSpaceDE w:val="0"/>
        <w:autoSpaceDN w:val="0"/>
        <w:adjustRightInd/>
        <w:spacing w:line="360" w:lineRule="auto"/>
        <w:ind w:firstLine="420" w:firstLineChars="200"/>
        <w:textAlignment w:val="auto"/>
        <w:rPr>
          <w:rFonts w:hint="eastAsia" w:ascii="宋体" w:hAnsi="宋体" w:cs="宋体"/>
          <w:color w:val="auto"/>
          <w:szCs w:val="24"/>
        </w:rPr>
      </w:pPr>
      <w:r>
        <w:rPr>
          <w:rFonts w:ascii="宋体" w:hAnsi="宋体" w:cs="TimesNewRomanPSMT"/>
          <w:color w:val="auto"/>
          <w:szCs w:val="24"/>
        </w:rPr>
        <w:t>5</w:t>
      </w:r>
      <w:r>
        <w:rPr>
          <w:rFonts w:hint="eastAsia" w:ascii="宋体" w:hAnsi="宋体" w:cs="宋体"/>
          <w:color w:val="auto"/>
          <w:szCs w:val="24"/>
        </w:rPr>
        <w:t>、</w:t>
      </w:r>
      <w:r>
        <w:rPr>
          <w:rFonts w:ascii="宋体" w:hAnsi="宋体" w:cs="TimesNewRomanPSMT"/>
          <w:color w:val="auto"/>
          <w:szCs w:val="24"/>
        </w:rPr>
        <w:t>“</w:t>
      </w:r>
      <w:r>
        <w:rPr>
          <w:rFonts w:hint="eastAsia" w:ascii="宋体" w:hAnsi="宋体" w:cs="宋体"/>
          <w:color w:val="auto"/>
          <w:szCs w:val="24"/>
        </w:rPr>
        <w:t>报价文件</w:t>
      </w:r>
      <w:r>
        <w:rPr>
          <w:rFonts w:ascii="宋体" w:hAnsi="宋体" w:cs="TimesNewRomanPSMT"/>
          <w:color w:val="auto"/>
          <w:szCs w:val="24"/>
        </w:rPr>
        <w:t>”</w:t>
      </w:r>
      <w:r>
        <w:rPr>
          <w:rFonts w:hint="eastAsia" w:ascii="宋体" w:hAnsi="宋体" w:cs="宋体"/>
          <w:color w:val="auto"/>
          <w:szCs w:val="24"/>
        </w:rPr>
        <w:t>应单独密封在第二个信封中，并注明</w:t>
      </w:r>
      <w:r>
        <w:rPr>
          <w:rFonts w:ascii="宋体" w:hAnsi="宋体" w:cs="TimesNewRomanPSMT"/>
          <w:color w:val="auto"/>
          <w:szCs w:val="24"/>
        </w:rPr>
        <w:t>“</w:t>
      </w:r>
      <w:r>
        <w:rPr>
          <w:rFonts w:hint="eastAsia" w:ascii="宋体" w:hAnsi="宋体" w:cs="宋体"/>
          <w:color w:val="auto"/>
          <w:szCs w:val="24"/>
        </w:rPr>
        <w:t>投标文件（报价文件）</w:t>
      </w:r>
      <w:r>
        <w:rPr>
          <w:rFonts w:ascii="宋体" w:hAnsi="宋体" w:cs="TimesNewRomanPSMT"/>
          <w:color w:val="auto"/>
          <w:szCs w:val="24"/>
        </w:rPr>
        <w:t>”</w:t>
      </w:r>
      <w:r>
        <w:rPr>
          <w:rFonts w:hint="eastAsia" w:ascii="宋体" w:hAnsi="宋体" w:cs="宋体"/>
          <w:color w:val="auto"/>
          <w:szCs w:val="24"/>
        </w:rPr>
        <w:t>。</w:t>
      </w:r>
    </w:p>
    <w:p w14:paraId="4B0E7984">
      <w:pPr>
        <w:wordWrap w:val="0"/>
        <w:topLinePunct/>
        <w:adjustRightInd/>
        <w:spacing w:line="360" w:lineRule="auto"/>
        <w:ind w:firstLine="409" w:firstLineChars="195"/>
        <w:rPr>
          <w:rFonts w:ascii="宋体" w:hAnsi="宋体"/>
          <w:color w:val="auto"/>
          <w:szCs w:val="24"/>
        </w:rPr>
      </w:pPr>
      <w:r>
        <w:rPr>
          <w:rFonts w:hint="eastAsia" w:ascii="宋体" w:hAnsi="宋体" w:cs="宋体"/>
          <w:color w:val="auto"/>
          <w:szCs w:val="24"/>
        </w:rPr>
        <w:t>6、</w:t>
      </w:r>
      <w:r>
        <w:rPr>
          <w:rFonts w:ascii="宋体" w:hAnsi="宋体"/>
          <w:color w:val="auto"/>
          <w:szCs w:val="24"/>
        </w:rPr>
        <w:t>对于发包人向政府部门申报的前期专项工作，设计人应积极配合发包人和前期专项编制单位，同时，设计人应充分考虑到政府部门审批可能导致的时间延误，合理调配好各阶段的设计工作，努力降低所产生的影响，由此可能产生的费用已包含在投标报价中，发包人不另行支付。</w:t>
      </w:r>
    </w:p>
    <w:p w14:paraId="3AFF6CFD">
      <w:pPr>
        <w:spacing w:line="400" w:lineRule="exact"/>
        <w:ind w:firstLine="315" w:firstLineChars="150"/>
        <w:rPr>
          <w:rFonts w:hint="eastAsia" w:hAnsi="宋体"/>
          <w:color w:val="auto"/>
        </w:rPr>
      </w:pPr>
      <w:r>
        <w:rPr>
          <w:color w:val="auto"/>
        </w:rPr>
        <w:t>7</w:t>
      </w:r>
      <w:r>
        <w:rPr>
          <w:rFonts w:hint="eastAsia" w:hAnsi="宋体"/>
          <w:color w:val="auto"/>
        </w:rPr>
        <w:t>、</w:t>
      </w:r>
      <w:r>
        <w:rPr>
          <w:rFonts w:hAnsi="宋体"/>
          <w:color w:val="auto"/>
        </w:rPr>
        <w:t>投标人应在</w:t>
      </w:r>
      <w:r>
        <w:rPr>
          <w:color w:val="auto"/>
        </w:rPr>
        <w:t>“</w:t>
      </w:r>
      <w:r>
        <w:rPr>
          <w:rFonts w:hAnsi="宋体"/>
          <w:color w:val="auto"/>
        </w:rPr>
        <w:t>报价清单</w:t>
      </w:r>
      <w:r>
        <w:rPr>
          <w:color w:val="auto"/>
        </w:rPr>
        <w:t>”</w:t>
      </w:r>
      <w:r>
        <w:rPr>
          <w:rFonts w:hAnsi="宋体"/>
          <w:color w:val="auto"/>
        </w:rPr>
        <w:t>后附详细的计算说明，包括计算方法、取费依据等，以便招标人对投标人报价的合理性作出判断。</w:t>
      </w:r>
    </w:p>
    <w:p w14:paraId="1F729ABA">
      <w:pPr>
        <w:spacing w:line="360" w:lineRule="auto"/>
        <w:ind w:firstLine="315" w:firstLineChars="150"/>
        <w:rPr>
          <w:rFonts w:hint="eastAsia"/>
          <w:color w:val="auto"/>
        </w:rPr>
      </w:pPr>
      <w:r>
        <w:rPr>
          <w:rFonts w:hint="eastAsia"/>
          <w:color w:val="auto"/>
        </w:rPr>
        <w:t>8、地质钻探费用报价说明</w:t>
      </w:r>
    </w:p>
    <w:p w14:paraId="12DE7F77">
      <w:pPr>
        <w:spacing w:line="360" w:lineRule="auto"/>
        <w:ind w:firstLine="315" w:firstLineChars="150"/>
        <w:rPr>
          <w:rFonts w:hint="eastAsia" w:hAnsi="宋体"/>
          <w:color w:val="auto"/>
        </w:rPr>
      </w:pPr>
      <w:r>
        <w:rPr>
          <w:rFonts w:hint="eastAsia"/>
          <w:color w:val="auto"/>
        </w:rPr>
        <w:t>8.1本次招标地质钻探数量为暂定，以实际钻探数量进行结算。设计单位在勘察前应</w:t>
      </w:r>
      <w:r>
        <w:rPr>
          <w:color w:val="auto"/>
        </w:rPr>
        <w:t>编制《地质勘探方案》并提交</w:t>
      </w:r>
      <w:r>
        <w:rPr>
          <w:rFonts w:hint="eastAsia"/>
          <w:color w:val="auto"/>
        </w:rPr>
        <w:t>评审，</w:t>
      </w:r>
      <w:r>
        <w:rPr>
          <w:color w:val="auto"/>
        </w:rPr>
        <w:t>方案中应估算整个勘察设计过程(含地质补钻)</w:t>
      </w:r>
      <w:r>
        <w:rPr>
          <w:rFonts w:hint="eastAsia"/>
          <w:color w:val="auto"/>
        </w:rPr>
        <w:t>及</w:t>
      </w:r>
      <w:r>
        <w:rPr>
          <w:color w:val="auto"/>
        </w:rPr>
        <w:t>需要的地质钻探工程量</w:t>
      </w:r>
      <w:r>
        <w:rPr>
          <w:rFonts w:hint="eastAsia"/>
          <w:color w:val="auto"/>
        </w:rPr>
        <w:t>，钻探数量等报业主审批后方可实施，否则不予确认。勘察设计过程中按</w:t>
      </w:r>
      <w:r>
        <w:rPr>
          <w:rFonts w:hint="eastAsia" w:hAnsi="宋体"/>
          <w:color w:val="auto"/>
        </w:rPr>
        <w:t>发包人确认的实际完成数量及中标合同单价予以计量支付。</w:t>
      </w:r>
    </w:p>
    <w:p w14:paraId="7FD1AEEC">
      <w:pPr>
        <w:spacing w:line="360" w:lineRule="auto"/>
        <w:ind w:firstLine="315" w:firstLineChars="150"/>
        <w:rPr>
          <w:rFonts w:hint="eastAsia"/>
          <w:color w:val="auto"/>
        </w:rPr>
      </w:pPr>
      <w:r>
        <w:rPr>
          <w:rFonts w:hint="eastAsia" w:hAnsi="宋体"/>
          <w:color w:val="auto"/>
        </w:rPr>
        <w:t>8.2</w:t>
      </w:r>
      <w:r>
        <w:rPr>
          <w:rFonts w:hint="eastAsia"/>
          <w:color w:val="auto"/>
        </w:rPr>
        <w:t>地质钻探综合单位应包括实物工作费、岩土试验费、技术工作费（包括但不限于水上钻探安全评估报告费、会议费、租船费、水上安全警戒费、航标设置及扫床费等）、青苗补偿费、地方协调费、税金等一切费用。</w:t>
      </w:r>
    </w:p>
    <w:p w14:paraId="391A9967">
      <w:pPr>
        <w:numPr>
          <w:ilvl w:val="0"/>
          <w:numId w:val="3"/>
        </w:numPr>
        <w:spacing w:line="360" w:lineRule="auto"/>
        <w:ind w:firstLine="315" w:firstLineChars="150"/>
        <w:rPr>
          <w:rFonts w:hint="eastAsia" w:hAnsi="宋体"/>
          <w:color w:val="auto"/>
        </w:rPr>
      </w:pPr>
      <w:r>
        <w:rPr>
          <w:rFonts w:hint="eastAsia"/>
          <w:color w:val="auto"/>
        </w:rPr>
        <w:t>绿化环保及管理、养护及服务设施（含房建）设计费用按招标人给定的金额报价，该类工作需要征得业主同意才能开展，按编制的范围计算支付费用，不发生则不予支付。</w:t>
      </w:r>
      <w:r>
        <w:rPr>
          <w:rFonts w:hint="eastAsia" w:hAnsi="宋体"/>
          <w:color w:val="auto"/>
        </w:rPr>
        <w:t xml:space="preserve"> 视具体情况业主可以指定分包，设计人不得收取管理费。</w:t>
      </w:r>
    </w:p>
    <w:p w14:paraId="64A159BD">
      <w:pPr>
        <w:numPr>
          <w:ilvl w:val="0"/>
          <w:numId w:val="3"/>
        </w:numPr>
        <w:spacing w:line="360" w:lineRule="auto"/>
        <w:ind w:firstLine="315" w:firstLineChars="150"/>
        <w:rPr>
          <w:rFonts w:hint="eastAsia" w:hAnsi="宋体"/>
          <w:color w:val="auto"/>
        </w:rPr>
      </w:pPr>
      <w:r>
        <w:rPr>
          <w:rFonts w:hint="eastAsia" w:hAnsi="宋体"/>
          <w:color w:val="auto"/>
        </w:rPr>
        <w:t>外供电专项设计费用按招标人给定的金额报价，该类工作需要征得业主同意才能开展，按编制的范围计算支付费用，不发生则不予支付。 视具体情况业主可以指定分包，设计人不得收取管理费。</w:t>
      </w:r>
    </w:p>
    <w:p w14:paraId="47747620">
      <w:pPr>
        <w:numPr>
          <w:ilvl w:val="0"/>
          <w:numId w:val="3"/>
        </w:numPr>
        <w:spacing w:line="360" w:lineRule="auto"/>
        <w:ind w:firstLine="315" w:firstLineChars="150"/>
        <w:rPr>
          <w:rFonts w:hint="eastAsia" w:hAnsi="宋体"/>
          <w:color w:val="auto"/>
        </w:rPr>
      </w:pPr>
      <w:r>
        <w:rPr>
          <w:rFonts w:hint="eastAsia" w:hAnsi="宋体"/>
          <w:color w:val="auto"/>
        </w:rPr>
        <w:t>本项目施工图批复以前，出现路线方案调整、互通立交数量或形式的变化等与工可报告不一致的情况，均不进行设计费用的调整，投标人应充分考虑该风险</w:t>
      </w:r>
    </w:p>
    <w:p w14:paraId="0A60B632">
      <w:pPr>
        <w:numPr>
          <w:ilvl w:val="0"/>
          <w:numId w:val="3"/>
        </w:numPr>
        <w:spacing w:line="360" w:lineRule="auto"/>
        <w:ind w:firstLine="315" w:firstLineChars="150"/>
        <w:rPr>
          <w:rFonts w:hint="eastAsia" w:hAnsi="宋体"/>
          <w:color w:val="auto"/>
        </w:rPr>
      </w:pPr>
      <w:r>
        <w:rPr>
          <w:rFonts w:hint="eastAsia" w:hAnsi="宋体"/>
          <w:color w:val="auto"/>
        </w:rPr>
        <w:t>投标人在报价中应考虑勘察设计过程中涉及的各项评审会议费，该项费用全部由中标的设计人承担，招标人不另外支付。</w:t>
      </w:r>
    </w:p>
    <w:p w14:paraId="025CF8A8">
      <w:pPr>
        <w:autoSpaceDE w:val="0"/>
        <w:autoSpaceDN w:val="0"/>
        <w:adjustRightInd/>
        <w:spacing w:line="360" w:lineRule="auto"/>
        <w:ind w:firstLine="371" w:firstLineChars="177"/>
        <w:textAlignment w:val="auto"/>
        <w:rPr>
          <w:rFonts w:hint="eastAsia" w:hAnsi="宋体"/>
          <w:color w:val="auto"/>
        </w:rPr>
      </w:pPr>
      <w:r>
        <w:rPr>
          <w:rFonts w:hint="eastAsia" w:hAnsi="宋体"/>
          <w:color w:val="auto"/>
        </w:rPr>
        <w:t>13、勘察设计费用清单</w:t>
      </w:r>
      <w:r>
        <w:rPr>
          <w:rFonts w:hint="eastAsia" w:ascii="宋体" w:hAnsi="宋体" w:cs="宋体"/>
          <w:color w:val="auto"/>
          <w:kern w:val="21"/>
        </w:rPr>
        <w:t>需由投标人使用投标人的企业数字证书电子签章。</w:t>
      </w:r>
    </w:p>
    <w:p w14:paraId="08EFA798">
      <w:pPr>
        <w:pStyle w:val="3"/>
        <w:wordWrap w:val="0"/>
        <w:topLinePunct/>
        <w:spacing w:before="0" w:after="0" w:line="360" w:lineRule="auto"/>
        <w:rPr>
          <w:rFonts w:hint="eastAsia" w:ascii="Calibri" w:hAnsi="Calibri"/>
          <w:b/>
          <w:i w:val="0"/>
          <w:iCs w:val="0"/>
          <w:color w:val="auto"/>
          <w:sz w:val="28"/>
          <w:szCs w:val="28"/>
          <w:lang w:val="en-US" w:eastAsia="zh-CN"/>
        </w:rPr>
      </w:pPr>
      <w:bookmarkStart w:id="33" w:name="page100"/>
      <w:bookmarkEnd w:id="33"/>
      <w:r>
        <w:rPr>
          <w:rFonts w:hint="eastAsia"/>
          <w:color w:val="auto"/>
        </w:rPr>
        <w:br w:type="page"/>
      </w:r>
      <w:r>
        <w:rPr>
          <w:rFonts w:hint="eastAsia" w:ascii="黑体"/>
          <w:b/>
          <w:bCs w:val="0"/>
          <w:color w:val="auto"/>
          <w:sz w:val="32"/>
        </w:rPr>
        <w:t xml:space="preserve"> </w:t>
      </w:r>
      <w:bookmarkStart w:id="34" w:name="_Toc213975049"/>
      <w:r>
        <w:rPr>
          <w:rFonts w:hint="eastAsia" w:ascii="Calibri" w:hAnsi="Calibri"/>
          <w:b/>
          <w:i w:val="0"/>
          <w:iCs w:val="0"/>
          <w:color w:val="auto"/>
          <w:sz w:val="28"/>
          <w:szCs w:val="28"/>
          <w:lang w:val="en-US" w:eastAsia="zh-CN"/>
        </w:rPr>
        <w:t>（二）报价清单汇总表</w:t>
      </w:r>
      <w:bookmarkEnd w:id="34"/>
    </w:p>
    <w:p w14:paraId="4F2454F8">
      <w:pPr>
        <w:rPr>
          <w:rFonts w:hint="eastAsia"/>
          <w:color w:val="auto"/>
        </w:rPr>
      </w:pPr>
      <w:r>
        <w:rPr>
          <w:rFonts w:hint="eastAsia"/>
          <w:color w:val="auto"/>
        </w:rPr>
        <w:t xml:space="preserve">                                         单位：万元（人民币）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2"/>
        <w:gridCol w:w="1803"/>
        <w:gridCol w:w="1450"/>
        <w:gridCol w:w="3114"/>
      </w:tblGrid>
      <w:tr w14:paraId="7D9F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6" w:hRule="exact"/>
          <w:jc w:val="center"/>
        </w:trPr>
        <w:tc>
          <w:tcPr>
            <w:tcW w:w="972" w:type="dxa"/>
            <w:noWrap w:val="0"/>
            <w:vAlign w:val="center"/>
          </w:tcPr>
          <w:p w14:paraId="701E62A0">
            <w:pPr>
              <w:jc w:val="center"/>
              <w:rPr>
                <w:rFonts w:ascii="宋体" w:hAnsi="宋体"/>
                <w:b/>
                <w:color w:val="auto"/>
                <w:szCs w:val="21"/>
              </w:rPr>
            </w:pPr>
            <w:r>
              <w:rPr>
                <w:rFonts w:ascii="宋体" w:hAnsi="宋体"/>
                <w:b/>
                <w:color w:val="auto"/>
                <w:szCs w:val="21"/>
              </w:rPr>
              <w:t>序 号</w:t>
            </w:r>
          </w:p>
        </w:tc>
        <w:tc>
          <w:tcPr>
            <w:tcW w:w="1803" w:type="dxa"/>
            <w:noWrap w:val="0"/>
            <w:vAlign w:val="center"/>
          </w:tcPr>
          <w:p w14:paraId="47F38666">
            <w:pPr>
              <w:jc w:val="center"/>
              <w:rPr>
                <w:rFonts w:ascii="宋体" w:hAnsi="宋体"/>
                <w:b/>
                <w:color w:val="auto"/>
                <w:szCs w:val="21"/>
              </w:rPr>
            </w:pPr>
            <w:r>
              <w:rPr>
                <w:rFonts w:ascii="宋体" w:hAnsi="宋体"/>
                <w:b/>
                <w:color w:val="auto"/>
                <w:szCs w:val="21"/>
              </w:rPr>
              <w:t>项 目</w:t>
            </w:r>
          </w:p>
        </w:tc>
        <w:tc>
          <w:tcPr>
            <w:tcW w:w="1450" w:type="dxa"/>
            <w:noWrap w:val="0"/>
            <w:vAlign w:val="center"/>
          </w:tcPr>
          <w:p w14:paraId="066A6439">
            <w:pPr>
              <w:jc w:val="center"/>
              <w:rPr>
                <w:rFonts w:hint="eastAsia" w:ascii="宋体" w:hAnsi="宋体"/>
                <w:b/>
                <w:color w:val="auto"/>
                <w:szCs w:val="21"/>
              </w:rPr>
            </w:pPr>
            <w:r>
              <w:rPr>
                <w:rFonts w:hint="eastAsia" w:ascii="宋体" w:hAnsi="宋体"/>
                <w:b/>
                <w:color w:val="auto"/>
                <w:szCs w:val="21"/>
              </w:rPr>
              <w:t>金额</w:t>
            </w:r>
          </w:p>
        </w:tc>
        <w:tc>
          <w:tcPr>
            <w:tcW w:w="3114" w:type="dxa"/>
            <w:noWrap w:val="0"/>
            <w:vAlign w:val="center"/>
          </w:tcPr>
          <w:p w14:paraId="7A8158C7">
            <w:pPr>
              <w:jc w:val="center"/>
              <w:rPr>
                <w:rFonts w:ascii="宋体" w:hAnsi="宋体"/>
                <w:b/>
                <w:color w:val="auto"/>
                <w:szCs w:val="21"/>
              </w:rPr>
            </w:pPr>
            <w:r>
              <w:rPr>
                <w:rFonts w:ascii="宋体" w:hAnsi="宋体"/>
                <w:b/>
                <w:color w:val="auto"/>
                <w:szCs w:val="21"/>
              </w:rPr>
              <w:t>备 注</w:t>
            </w:r>
          </w:p>
        </w:tc>
      </w:tr>
      <w:tr w14:paraId="5521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972" w:type="dxa"/>
            <w:noWrap w:val="0"/>
            <w:vAlign w:val="center"/>
          </w:tcPr>
          <w:p w14:paraId="167D8DCD">
            <w:pPr>
              <w:jc w:val="center"/>
              <w:rPr>
                <w:rFonts w:ascii="宋体" w:hAnsi="宋体"/>
                <w:b/>
                <w:color w:val="auto"/>
                <w:szCs w:val="21"/>
              </w:rPr>
            </w:pP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GB2</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⑴</w:t>
            </w:r>
            <w:r>
              <w:rPr>
                <w:rFonts w:ascii="宋体" w:hAnsi="宋体"/>
                <w:color w:val="auto"/>
                <w:szCs w:val="21"/>
              </w:rPr>
              <w:fldChar w:fldCharType="end"/>
            </w:r>
          </w:p>
        </w:tc>
        <w:tc>
          <w:tcPr>
            <w:tcW w:w="1803" w:type="dxa"/>
            <w:noWrap w:val="0"/>
            <w:vAlign w:val="center"/>
          </w:tcPr>
          <w:p w14:paraId="0CB7D023">
            <w:pPr>
              <w:jc w:val="center"/>
              <w:rPr>
                <w:rFonts w:hint="eastAsia" w:ascii="宋体" w:hAnsi="宋体"/>
                <w:color w:val="auto"/>
                <w:szCs w:val="21"/>
              </w:rPr>
            </w:pPr>
            <w:r>
              <w:rPr>
                <w:rFonts w:ascii="宋体" w:hAnsi="宋体"/>
                <w:color w:val="auto"/>
                <w:szCs w:val="21"/>
              </w:rPr>
              <w:t>工程勘察</w:t>
            </w:r>
          </w:p>
        </w:tc>
        <w:tc>
          <w:tcPr>
            <w:tcW w:w="1450" w:type="dxa"/>
            <w:noWrap w:val="0"/>
            <w:vAlign w:val="center"/>
          </w:tcPr>
          <w:p w14:paraId="174B548C">
            <w:pPr>
              <w:jc w:val="center"/>
              <w:rPr>
                <w:rFonts w:ascii="宋体" w:hAnsi="宋体"/>
                <w:b/>
                <w:color w:val="auto"/>
                <w:szCs w:val="21"/>
              </w:rPr>
            </w:pPr>
          </w:p>
        </w:tc>
        <w:tc>
          <w:tcPr>
            <w:tcW w:w="3114" w:type="dxa"/>
            <w:noWrap w:val="0"/>
            <w:vAlign w:val="center"/>
          </w:tcPr>
          <w:p w14:paraId="590B4E65">
            <w:pPr>
              <w:jc w:val="center"/>
              <w:rPr>
                <w:rFonts w:hint="eastAsia" w:ascii="宋体" w:hAnsi="宋体"/>
                <w:b/>
                <w:color w:val="auto"/>
                <w:szCs w:val="21"/>
              </w:rPr>
            </w:pPr>
          </w:p>
        </w:tc>
      </w:tr>
      <w:tr w14:paraId="7A67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972" w:type="dxa"/>
            <w:noWrap w:val="0"/>
            <w:vAlign w:val="center"/>
          </w:tcPr>
          <w:p w14:paraId="62065A1D">
            <w:pPr>
              <w:jc w:val="center"/>
              <w:rPr>
                <w:rFonts w:ascii="宋体" w:hAnsi="宋体"/>
                <w:color w:val="auto"/>
                <w:szCs w:val="21"/>
              </w:rPr>
            </w:pP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GB2</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⑵</w:t>
            </w:r>
            <w:r>
              <w:rPr>
                <w:rFonts w:ascii="宋体" w:hAnsi="宋体"/>
                <w:color w:val="auto"/>
                <w:szCs w:val="21"/>
              </w:rPr>
              <w:fldChar w:fldCharType="end"/>
            </w:r>
          </w:p>
        </w:tc>
        <w:tc>
          <w:tcPr>
            <w:tcW w:w="1803" w:type="dxa"/>
            <w:noWrap w:val="0"/>
            <w:vAlign w:val="center"/>
          </w:tcPr>
          <w:p w14:paraId="01A1F7B7">
            <w:pPr>
              <w:jc w:val="center"/>
              <w:rPr>
                <w:rFonts w:ascii="宋体" w:hAnsi="宋体"/>
                <w:color w:val="auto"/>
                <w:szCs w:val="21"/>
              </w:rPr>
            </w:pPr>
            <w:r>
              <w:rPr>
                <w:rFonts w:ascii="宋体" w:hAnsi="宋体"/>
                <w:color w:val="auto"/>
                <w:szCs w:val="21"/>
              </w:rPr>
              <w:t>工程设计</w:t>
            </w:r>
          </w:p>
        </w:tc>
        <w:tc>
          <w:tcPr>
            <w:tcW w:w="1450" w:type="dxa"/>
            <w:noWrap w:val="0"/>
            <w:vAlign w:val="center"/>
          </w:tcPr>
          <w:p w14:paraId="6886190E">
            <w:pPr>
              <w:jc w:val="center"/>
              <w:rPr>
                <w:rFonts w:ascii="宋体" w:hAnsi="宋体"/>
                <w:color w:val="auto"/>
                <w:szCs w:val="21"/>
              </w:rPr>
            </w:pPr>
          </w:p>
        </w:tc>
        <w:tc>
          <w:tcPr>
            <w:tcW w:w="3114" w:type="dxa"/>
            <w:noWrap w:val="0"/>
            <w:vAlign w:val="center"/>
          </w:tcPr>
          <w:p w14:paraId="306AD03A">
            <w:pPr>
              <w:jc w:val="center"/>
              <w:rPr>
                <w:rFonts w:hint="eastAsia" w:ascii="宋体" w:hAnsi="宋体"/>
                <w:color w:val="auto"/>
                <w:szCs w:val="21"/>
              </w:rPr>
            </w:pPr>
          </w:p>
        </w:tc>
      </w:tr>
      <w:tr w14:paraId="4495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3" w:hRule="exact"/>
          <w:jc w:val="center"/>
        </w:trPr>
        <w:tc>
          <w:tcPr>
            <w:tcW w:w="972" w:type="dxa"/>
            <w:noWrap w:val="0"/>
            <w:vAlign w:val="center"/>
          </w:tcPr>
          <w:p w14:paraId="2DEC7A78">
            <w:pPr>
              <w:jc w:val="center"/>
              <w:rPr>
                <w:rFonts w:ascii="宋体" w:hAnsi="宋体"/>
                <w:color w:val="auto"/>
                <w:szCs w:val="21"/>
              </w:rPr>
            </w:pP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3 \* GB2</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⑶</w:t>
            </w:r>
            <w:r>
              <w:rPr>
                <w:rFonts w:ascii="宋体" w:hAnsi="宋体"/>
                <w:color w:val="auto"/>
                <w:szCs w:val="21"/>
              </w:rPr>
              <w:fldChar w:fldCharType="end"/>
            </w:r>
          </w:p>
        </w:tc>
        <w:tc>
          <w:tcPr>
            <w:tcW w:w="1803" w:type="dxa"/>
            <w:noWrap w:val="0"/>
            <w:vAlign w:val="center"/>
          </w:tcPr>
          <w:p w14:paraId="740F4B0B">
            <w:pPr>
              <w:jc w:val="center"/>
              <w:rPr>
                <w:rFonts w:ascii="宋体" w:hAnsi="宋体"/>
                <w:color w:val="auto"/>
                <w:szCs w:val="21"/>
              </w:rPr>
            </w:pPr>
            <w:r>
              <w:rPr>
                <w:rFonts w:hint="eastAsia" w:ascii="宋体" w:hAnsi="宋体"/>
                <w:color w:val="auto"/>
                <w:szCs w:val="21"/>
              </w:rPr>
              <w:t>投标报价（勘察设计费用合计）</w:t>
            </w:r>
          </w:p>
        </w:tc>
        <w:tc>
          <w:tcPr>
            <w:tcW w:w="1450" w:type="dxa"/>
            <w:noWrap w:val="0"/>
            <w:vAlign w:val="center"/>
          </w:tcPr>
          <w:p w14:paraId="2579F53B">
            <w:pPr>
              <w:jc w:val="center"/>
              <w:rPr>
                <w:rFonts w:ascii="宋体" w:hAnsi="宋体"/>
                <w:color w:val="auto"/>
                <w:szCs w:val="21"/>
              </w:rPr>
            </w:pPr>
          </w:p>
        </w:tc>
        <w:tc>
          <w:tcPr>
            <w:tcW w:w="3114" w:type="dxa"/>
            <w:noWrap w:val="0"/>
            <w:vAlign w:val="center"/>
          </w:tcPr>
          <w:p w14:paraId="3941B0DD">
            <w:pPr>
              <w:jc w:val="center"/>
              <w:rPr>
                <w:rFonts w:ascii="宋体" w:hAnsi="宋体"/>
                <w:color w:val="auto"/>
                <w:szCs w:val="21"/>
              </w:rPr>
            </w:pP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3 \* GB2</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⑶</w:t>
            </w:r>
            <w:r>
              <w:rPr>
                <w:rFonts w:ascii="宋体" w:hAnsi="宋体"/>
                <w:color w:val="auto"/>
                <w:szCs w:val="21"/>
              </w:rPr>
              <w:fldChar w:fldCharType="end"/>
            </w:r>
            <w:r>
              <w:rPr>
                <w:rFonts w:hint="eastAsia" w:ascii="宋体" w:hAnsi="宋体"/>
                <w:color w:val="auto"/>
                <w:szCs w:val="21"/>
              </w:rPr>
              <w:t>=</w:t>
            </w:r>
            <w:r>
              <w:rPr>
                <w:rFonts w:hint="eastAsia" w:ascii="宋体" w:hAnsi="宋体"/>
                <w:color w:val="auto"/>
                <w:szCs w:val="21"/>
              </w:rPr>
              <w:fldChar w:fldCharType="begin"/>
            </w:r>
            <w:r>
              <w:rPr>
                <w:rFonts w:hint="eastAsia" w:ascii="宋体" w:hAnsi="宋体"/>
                <w:color w:val="auto"/>
                <w:szCs w:val="21"/>
              </w:rPr>
              <w:instrText xml:space="preserve"> = 1 \* GB2 </w:instrText>
            </w:r>
            <w:r>
              <w:rPr>
                <w:rFonts w:ascii="宋体" w:hAnsi="宋体"/>
                <w:color w:val="auto"/>
                <w:szCs w:val="21"/>
              </w:rPr>
              <w:fldChar w:fldCharType="separate"/>
            </w:r>
            <w:r>
              <w:rPr>
                <w:rFonts w:hint="eastAsia" w:ascii="宋体" w:hAnsi="宋体"/>
                <w:color w:val="auto"/>
                <w:szCs w:val="21"/>
              </w:rPr>
              <w:t>⑴</w:t>
            </w:r>
            <w:r>
              <w:rPr>
                <w:rFonts w:hint="eastAsia" w:ascii="宋体" w:hAnsi="宋体"/>
                <w:color w:val="auto"/>
                <w:szCs w:val="21"/>
              </w:rPr>
              <w:fldChar w:fldCharType="end"/>
            </w:r>
            <w:r>
              <w:rPr>
                <w:rFonts w:hint="eastAsia" w:ascii="宋体" w:hAnsi="宋体"/>
                <w:color w:val="auto"/>
                <w:szCs w:val="21"/>
              </w:rPr>
              <w:t>+</w:t>
            </w:r>
            <w:r>
              <w:rPr>
                <w:rFonts w:hint="eastAsia" w:ascii="宋体" w:hAnsi="宋体"/>
                <w:color w:val="auto"/>
                <w:szCs w:val="21"/>
              </w:rPr>
              <w:fldChar w:fldCharType="begin"/>
            </w:r>
            <w:r>
              <w:rPr>
                <w:rFonts w:hint="eastAsia" w:ascii="宋体" w:hAnsi="宋体"/>
                <w:color w:val="auto"/>
                <w:szCs w:val="21"/>
              </w:rPr>
              <w:instrText xml:space="preserve"> = 2 \* GB2 </w:instrText>
            </w:r>
            <w:r>
              <w:rPr>
                <w:rFonts w:ascii="宋体" w:hAnsi="宋体"/>
                <w:color w:val="auto"/>
                <w:szCs w:val="21"/>
              </w:rPr>
              <w:fldChar w:fldCharType="separate"/>
            </w:r>
            <w:r>
              <w:rPr>
                <w:rFonts w:hint="eastAsia" w:ascii="宋体" w:hAnsi="宋体"/>
                <w:color w:val="auto"/>
                <w:szCs w:val="21"/>
              </w:rPr>
              <w:t>⑵</w:t>
            </w:r>
            <w:r>
              <w:rPr>
                <w:rFonts w:hint="eastAsia" w:ascii="宋体" w:hAnsi="宋体"/>
                <w:color w:val="auto"/>
                <w:szCs w:val="21"/>
              </w:rPr>
              <w:fldChar w:fldCharType="end"/>
            </w:r>
          </w:p>
        </w:tc>
      </w:tr>
    </w:tbl>
    <w:p w14:paraId="7F06B07D">
      <w:pPr>
        <w:autoSpaceDE w:val="0"/>
        <w:autoSpaceDN w:val="0"/>
        <w:adjustRightInd/>
        <w:spacing w:line="360" w:lineRule="auto"/>
        <w:jc w:val="right"/>
        <w:textAlignment w:val="auto"/>
        <w:rPr>
          <w:rFonts w:hint="eastAsia"/>
          <w:color w:val="auto"/>
          <w:sz w:val="18"/>
          <w:szCs w:val="18"/>
        </w:rPr>
      </w:pPr>
    </w:p>
    <w:p w14:paraId="0031EEE0">
      <w:pPr>
        <w:autoSpaceDE w:val="0"/>
        <w:autoSpaceDN w:val="0"/>
        <w:adjustRightInd/>
        <w:spacing w:line="360" w:lineRule="auto"/>
        <w:textAlignment w:val="auto"/>
        <w:rPr>
          <w:rFonts w:hint="eastAsia"/>
          <w:color w:val="auto"/>
          <w:sz w:val="18"/>
          <w:szCs w:val="18"/>
        </w:rPr>
      </w:pPr>
      <w:r>
        <w:rPr>
          <w:rFonts w:hint="eastAsia"/>
          <w:color w:val="auto"/>
          <w:sz w:val="18"/>
          <w:szCs w:val="18"/>
        </w:rPr>
        <w:t>注：本报价清单汇总表格式仅为示例，投标人应根据本招标项目工程特点和设计工作内容，分别列出并填写本表各分项及子项。</w:t>
      </w:r>
    </w:p>
    <w:p w14:paraId="0A2A2C8F">
      <w:pPr>
        <w:autoSpaceDE w:val="0"/>
        <w:autoSpaceDN w:val="0"/>
        <w:adjustRightInd/>
        <w:spacing w:line="360" w:lineRule="auto"/>
        <w:textAlignment w:val="auto"/>
        <w:rPr>
          <w:rFonts w:hint="eastAsia"/>
          <w:color w:val="auto"/>
          <w:sz w:val="18"/>
          <w:szCs w:val="18"/>
        </w:rPr>
      </w:pPr>
    </w:p>
    <w:p w14:paraId="17A12186">
      <w:pPr>
        <w:autoSpaceDE w:val="0"/>
        <w:autoSpaceDN w:val="0"/>
        <w:adjustRightInd/>
        <w:spacing w:line="360" w:lineRule="auto"/>
        <w:textAlignment w:val="auto"/>
        <w:rPr>
          <w:rFonts w:hint="eastAsia"/>
          <w:color w:val="auto"/>
          <w:sz w:val="18"/>
          <w:szCs w:val="18"/>
        </w:rPr>
      </w:pPr>
    </w:p>
    <w:p w14:paraId="4F3853A6">
      <w:pPr>
        <w:autoSpaceDE w:val="0"/>
        <w:autoSpaceDN w:val="0"/>
        <w:adjustRightInd/>
        <w:spacing w:line="360" w:lineRule="auto"/>
        <w:textAlignment w:val="auto"/>
        <w:rPr>
          <w:rFonts w:hint="eastAsia"/>
          <w:color w:val="auto"/>
          <w:sz w:val="18"/>
          <w:szCs w:val="18"/>
        </w:rPr>
      </w:pPr>
    </w:p>
    <w:p w14:paraId="11C73306">
      <w:pPr>
        <w:autoSpaceDE w:val="0"/>
        <w:autoSpaceDN w:val="0"/>
        <w:adjustRightInd/>
        <w:spacing w:line="360" w:lineRule="auto"/>
        <w:textAlignment w:val="auto"/>
        <w:rPr>
          <w:rFonts w:hint="eastAsia"/>
          <w:color w:val="auto"/>
          <w:sz w:val="18"/>
          <w:szCs w:val="18"/>
        </w:rPr>
      </w:pPr>
    </w:p>
    <w:p w14:paraId="7D750F91">
      <w:pPr>
        <w:autoSpaceDE w:val="0"/>
        <w:autoSpaceDN w:val="0"/>
        <w:adjustRightInd/>
        <w:spacing w:line="360" w:lineRule="auto"/>
        <w:textAlignment w:val="auto"/>
        <w:rPr>
          <w:rFonts w:hint="eastAsia"/>
          <w:color w:val="auto"/>
          <w:sz w:val="18"/>
          <w:szCs w:val="18"/>
        </w:rPr>
      </w:pPr>
    </w:p>
    <w:p w14:paraId="6E413D4B">
      <w:pPr>
        <w:autoSpaceDE w:val="0"/>
        <w:autoSpaceDN w:val="0"/>
        <w:adjustRightInd/>
        <w:spacing w:line="360" w:lineRule="auto"/>
        <w:textAlignment w:val="auto"/>
        <w:rPr>
          <w:rFonts w:hint="eastAsia"/>
          <w:color w:val="auto"/>
          <w:sz w:val="18"/>
          <w:szCs w:val="18"/>
        </w:rPr>
      </w:pPr>
    </w:p>
    <w:p w14:paraId="12B415BA">
      <w:pPr>
        <w:autoSpaceDE w:val="0"/>
        <w:autoSpaceDN w:val="0"/>
        <w:adjustRightInd/>
        <w:spacing w:line="360" w:lineRule="auto"/>
        <w:textAlignment w:val="auto"/>
        <w:rPr>
          <w:rFonts w:hint="eastAsia"/>
          <w:color w:val="auto"/>
          <w:sz w:val="18"/>
          <w:szCs w:val="18"/>
        </w:rPr>
      </w:pPr>
    </w:p>
    <w:p w14:paraId="2485A056">
      <w:pPr>
        <w:autoSpaceDE w:val="0"/>
        <w:autoSpaceDN w:val="0"/>
        <w:adjustRightInd/>
        <w:spacing w:line="360" w:lineRule="auto"/>
        <w:textAlignment w:val="auto"/>
        <w:rPr>
          <w:rFonts w:hint="eastAsia"/>
          <w:color w:val="auto"/>
          <w:sz w:val="18"/>
          <w:szCs w:val="18"/>
        </w:rPr>
      </w:pPr>
    </w:p>
    <w:p w14:paraId="144ABB73">
      <w:pPr>
        <w:autoSpaceDE w:val="0"/>
        <w:autoSpaceDN w:val="0"/>
        <w:adjustRightInd/>
        <w:spacing w:line="360" w:lineRule="auto"/>
        <w:textAlignment w:val="auto"/>
        <w:rPr>
          <w:rFonts w:hint="eastAsia"/>
          <w:color w:val="auto"/>
          <w:sz w:val="18"/>
          <w:szCs w:val="18"/>
        </w:rPr>
      </w:pPr>
    </w:p>
    <w:p w14:paraId="530D8703">
      <w:pPr>
        <w:autoSpaceDE w:val="0"/>
        <w:autoSpaceDN w:val="0"/>
        <w:adjustRightInd/>
        <w:spacing w:line="360" w:lineRule="auto"/>
        <w:textAlignment w:val="auto"/>
        <w:rPr>
          <w:rFonts w:hint="eastAsia"/>
          <w:color w:val="auto"/>
          <w:sz w:val="18"/>
          <w:szCs w:val="18"/>
        </w:rPr>
      </w:pPr>
    </w:p>
    <w:p w14:paraId="4B14EFFB">
      <w:pPr>
        <w:autoSpaceDE w:val="0"/>
        <w:autoSpaceDN w:val="0"/>
        <w:adjustRightInd/>
        <w:spacing w:line="360" w:lineRule="auto"/>
        <w:textAlignment w:val="auto"/>
        <w:rPr>
          <w:rFonts w:hint="eastAsia"/>
          <w:color w:val="auto"/>
          <w:sz w:val="18"/>
          <w:szCs w:val="18"/>
        </w:rPr>
      </w:pPr>
    </w:p>
    <w:p w14:paraId="4A8C21F8">
      <w:pPr>
        <w:autoSpaceDE w:val="0"/>
        <w:autoSpaceDN w:val="0"/>
        <w:adjustRightInd/>
        <w:spacing w:line="360" w:lineRule="auto"/>
        <w:textAlignment w:val="auto"/>
        <w:rPr>
          <w:rFonts w:hint="eastAsia"/>
          <w:color w:val="auto"/>
          <w:sz w:val="18"/>
          <w:szCs w:val="18"/>
        </w:rPr>
      </w:pPr>
    </w:p>
    <w:p w14:paraId="66E9B499">
      <w:pPr>
        <w:autoSpaceDE w:val="0"/>
        <w:autoSpaceDN w:val="0"/>
        <w:adjustRightInd/>
        <w:spacing w:line="360" w:lineRule="auto"/>
        <w:textAlignment w:val="auto"/>
        <w:rPr>
          <w:rFonts w:hint="eastAsia"/>
          <w:color w:val="auto"/>
          <w:sz w:val="18"/>
          <w:szCs w:val="18"/>
        </w:rPr>
      </w:pPr>
    </w:p>
    <w:p w14:paraId="3C5CA123">
      <w:pPr>
        <w:autoSpaceDE w:val="0"/>
        <w:autoSpaceDN w:val="0"/>
        <w:adjustRightInd/>
        <w:spacing w:line="360" w:lineRule="auto"/>
        <w:textAlignment w:val="auto"/>
        <w:rPr>
          <w:rFonts w:hint="eastAsia"/>
          <w:color w:val="auto"/>
          <w:sz w:val="18"/>
          <w:szCs w:val="18"/>
        </w:rPr>
      </w:pPr>
    </w:p>
    <w:p w14:paraId="68433CCC">
      <w:pPr>
        <w:autoSpaceDE w:val="0"/>
        <w:autoSpaceDN w:val="0"/>
        <w:adjustRightInd/>
        <w:spacing w:line="360" w:lineRule="auto"/>
        <w:textAlignment w:val="auto"/>
        <w:rPr>
          <w:rFonts w:hint="eastAsia"/>
          <w:color w:val="auto"/>
          <w:sz w:val="18"/>
          <w:szCs w:val="18"/>
        </w:rPr>
      </w:pPr>
    </w:p>
    <w:p w14:paraId="363E4956">
      <w:pPr>
        <w:autoSpaceDE w:val="0"/>
        <w:autoSpaceDN w:val="0"/>
        <w:adjustRightInd/>
        <w:spacing w:line="360" w:lineRule="auto"/>
        <w:textAlignment w:val="auto"/>
        <w:rPr>
          <w:rFonts w:hint="eastAsia"/>
          <w:color w:val="auto"/>
          <w:sz w:val="18"/>
          <w:szCs w:val="18"/>
        </w:rPr>
      </w:pPr>
    </w:p>
    <w:p w14:paraId="2BF4FAAC">
      <w:pPr>
        <w:autoSpaceDE w:val="0"/>
        <w:autoSpaceDN w:val="0"/>
        <w:adjustRightInd/>
        <w:spacing w:line="360" w:lineRule="auto"/>
        <w:textAlignment w:val="auto"/>
        <w:rPr>
          <w:rFonts w:hint="eastAsia"/>
          <w:color w:val="auto"/>
          <w:sz w:val="18"/>
          <w:szCs w:val="18"/>
        </w:rPr>
      </w:pPr>
    </w:p>
    <w:p w14:paraId="7EDEFE94">
      <w:pPr>
        <w:autoSpaceDE w:val="0"/>
        <w:autoSpaceDN w:val="0"/>
        <w:adjustRightInd/>
        <w:spacing w:line="360" w:lineRule="auto"/>
        <w:textAlignment w:val="auto"/>
        <w:rPr>
          <w:rFonts w:hint="eastAsia"/>
          <w:color w:val="auto"/>
          <w:sz w:val="18"/>
          <w:szCs w:val="18"/>
        </w:rPr>
      </w:pPr>
    </w:p>
    <w:p w14:paraId="116A9B22">
      <w:pPr>
        <w:autoSpaceDE w:val="0"/>
        <w:autoSpaceDN w:val="0"/>
        <w:adjustRightInd/>
        <w:spacing w:line="360" w:lineRule="auto"/>
        <w:textAlignment w:val="auto"/>
        <w:rPr>
          <w:rFonts w:hint="eastAsia"/>
          <w:color w:val="auto"/>
          <w:sz w:val="18"/>
          <w:szCs w:val="18"/>
        </w:rPr>
      </w:pPr>
    </w:p>
    <w:p w14:paraId="7DC4440E">
      <w:pPr>
        <w:autoSpaceDE w:val="0"/>
        <w:autoSpaceDN w:val="0"/>
        <w:adjustRightInd/>
        <w:spacing w:line="360" w:lineRule="auto"/>
        <w:textAlignment w:val="auto"/>
        <w:rPr>
          <w:rFonts w:hint="eastAsia"/>
          <w:color w:val="auto"/>
          <w:sz w:val="18"/>
          <w:szCs w:val="18"/>
        </w:rPr>
      </w:pPr>
    </w:p>
    <w:p w14:paraId="5E0133D6">
      <w:pPr>
        <w:autoSpaceDE w:val="0"/>
        <w:autoSpaceDN w:val="0"/>
        <w:adjustRightInd/>
        <w:spacing w:line="360" w:lineRule="auto"/>
        <w:textAlignment w:val="auto"/>
        <w:rPr>
          <w:rFonts w:hint="eastAsia"/>
          <w:color w:val="auto"/>
          <w:sz w:val="18"/>
          <w:szCs w:val="18"/>
        </w:rPr>
      </w:pPr>
    </w:p>
    <w:p w14:paraId="251A84E9">
      <w:pPr>
        <w:autoSpaceDE w:val="0"/>
        <w:autoSpaceDN w:val="0"/>
        <w:adjustRightInd/>
        <w:spacing w:line="360" w:lineRule="auto"/>
        <w:textAlignment w:val="auto"/>
        <w:rPr>
          <w:rFonts w:hint="eastAsia"/>
          <w:color w:val="auto"/>
          <w:sz w:val="18"/>
          <w:szCs w:val="18"/>
        </w:rPr>
      </w:pPr>
    </w:p>
    <w:p w14:paraId="101549E7">
      <w:pPr>
        <w:autoSpaceDE w:val="0"/>
        <w:autoSpaceDN w:val="0"/>
        <w:adjustRightInd/>
        <w:spacing w:line="360" w:lineRule="auto"/>
        <w:textAlignment w:val="auto"/>
        <w:rPr>
          <w:rFonts w:hint="eastAsia"/>
          <w:color w:val="auto"/>
          <w:sz w:val="18"/>
          <w:szCs w:val="18"/>
        </w:rPr>
      </w:pPr>
    </w:p>
    <w:p w14:paraId="590E4741">
      <w:pPr>
        <w:autoSpaceDE w:val="0"/>
        <w:autoSpaceDN w:val="0"/>
        <w:adjustRightInd/>
        <w:spacing w:line="360" w:lineRule="auto"/>
        <w:textAlignment w:val="auto"/>
        <w:rPr>
          <w:rFonts w:hint="eastAsia"/>
          <w:color w:val="auto"/>
          <w:sz w:val="18"/>
          <w:szCs w:val="18"/>
        </w:rPr>
      </w:pPr>
    </w:p>
    <w:p w14:paraId="0088A034">
      <w:pPr>
        <w:pStyle w:val="4"/>
        <w:numPr>
          <w:ilvl w:val="2"/>
          <w:numId w:val="0"/>
        </w:numPr>
        <w:ind w:left="142" w:firstLine="851" w:firstLineChars="265"/>
        <w:rPr>
          <w:color w:val="auto"/>
        </w:rPr>
      </w:pPr>
      <w:bookmarkStart w:id="35" w:name="_Toc16610027"/>
      <w:bookmarkStart w:id="36" w:name="_Toc213975050"/>
      <w:r>
        <w:rPr>
          <w:rFonts w:hint="eastAsia"/>
          <w:color w:val="auto"/>
        </w:rPr>
        <w:t>四、中标候选人的公示信息表</w:t>
      </w:r>
      <w:bookmarkEnd w:id="35"/>
      <w:bookmarkEnd w:id="36"/>
    </w:p>
    <w:p w14:paraId="2AF3776D">
      <w:pPr>
        <w:ind w:firstLine="465"/>
        <w:rPr>
          <w:rFonts w:hint="eastAsia" w:ascii="宋体" w:hAnsi="宋体"/>
          <w:color w:val="auto"/>
        </w:rPr>
      </w:pPr>
    </w:p>
    <w:p w14:paraId="736B7A03">
      <w:pPr>
        <w:snapToGrid w:val="0"/>
        <w:spacing w:line="360" w:lineRule="auto"/>
        <w:ind w:firstLine="315" w:firstLineChars="150"/>
        <w:rPr>
          <w:rFonts w:ascii="宋体" w:hAnsi="宋体" w:cs="宋体"/>
          <w:color w:val="auto"/>
        </w:rPr>
      </w:pPr>
      <w:r>
        <w:rPr>
          <w:rFonts w:ascii="宋体" w:hAnsi="宋体"/>
          <w:color w:val="auto"/>
        </w:rPr>
        <w:t xml:space="preserve">   </w:t>
      </w:r>
      <w:r>
        <w:rPr>
          <w:rFonts w:hint="eastAsia" w:ascii="宋体" w:hAnsi="宋体"/>
          <w:color w:val="auto"/>
        </w:rPr>
        <w:t xml:space="preserve"> </w:t>
      </w:r>
      <w:r>
        <w:rPr>
          <w:rFonts w:hint="eastAsia" w:ascii="宋体" w:hAnsi="宋体"/>
          <w:color w:val="auto"/>
          <w:u w:val="single"/>
        </w:rPr>
        <w:t xml:space="preserve"> （项目名称） </w:t>
      </w:r>
      <w:r>
        <w:rPr>
          <w:rFonts w:hint="eastAsia" w:ascii="宋体" w:hAnsi="宋体"/>
          <w:color w:val="auto"/>
        </w:rPr>
        <w:t>（</w:t>
      </w:r>
      <w:r>
        <w:rPr>
          <w:rFonts w:hint="eastAsia" w:ascii="宋体" w:hAnsi="宋体"/>
          <w:color w:val="auto"/>
          <w:u w:val="single"/>
        </w:rPr>
        <w:t>招标编号</w:t>
      </w:r>
      <w:r>
        <w:rPr>
          <w:rFonts w:hint="eastAsia" w:ascii="宋体" w:hAnsi="宋体"/>
          <w:color w:val="auto"/>
        </w:rPr>
        <w:t>）</w:t>
      </w:r>
      <w:r>
        <w:rPr>
          <w:rFonts w:hint="eastAsia" w:ascii="宋体" w:hAnsi="宋体" w:cs="宋体"/>
          <w:color w:val="auto"/>
        </w:rPr>
        <w:t xml:space="preserve">的评标工作已经完成，评标委员会向招标人推荐了本次招标的中标候选人名单。按规定，现将中标候选人情况予以公示，具体如下： </w:t>
      </w:r>
    </w:p>
    <w:p w14:paraId="6A0A679E">
      <w:pPr>
        <w:autoSpaceDE w:val="0"/>
        <w:autoSpaceDN w:val="0"/>
        <w:spacing w:line="360" w:lineRule="auto"/>
        <w:jc w:val="center"/>
        <w:rPr>
          <w:rFonts w:ascii="宋体" w:hAnsi="宋体"/>
          <w:b/>
          <w:color w:val="auto"/>
          <w:sz w:val="28"/>
          <w:szCs w:val="28"/>
        </w:rPr>
      </w:pPr>
      <w:r>
        <w:rPr>
          <w:rFonts w:hint="eastAsia" w:ascii="宋体" w:hAnsi="宋体"/>
          <w:b/>
          <w:color w:val="auto"/>
          <w:sz w:val="28"/>
          <w:szCs w:val="28"/>
        </w:rPr>
        <w:t>（一）中标候选人情况表</w:t>
      </w:r>
    </w:p>
    <w:tbl>
      <w:tblPr>
        <w:tblStyle w:val="10"/>
        <w:tblW w:w="97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3077"/>
        <w:gridCol w:w="189"/>
        <w:gridCol w:w="1970"/>
        <w:gridCol w:w="2426"/>
      </w:tblGrid>
      <w:tr w14:paraId="221694C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2" w:hRule="atLeast"/>
          <w:jc w:val="center"/>
        </w:trPr>
        <w:tc>
          <w:tcPr>
            <w:tcW w:w="9752" w:type="dxa"/>
            <w:gridSpan w:val="5"/>
            <w:noWrap w:val="0"/>
            <w:vAlign w:val="center"/>
          </w:tcPr>
          <w:p w14:paraId="04BB3B82">
            <w:pPr>
              <w:topLinePunct/>
              <w:spacing w:line="400" w:lineRule="atLeast"/>
              <w:rPr>
                <w:rFonts w:ascii="宋体" w:hAnsi="宋体"/>
                <w:b/>
                <w:color w:val="auto"/>
                <w:szCs w:val="21"/>
              </w:rPr>
            </w:pPr>
            <w:r>
              <w:rPr>
                <w:rFonts w:hint="eastAsia" w:ascii="宋体" w:hAnsi="宋体"/>
                <w:b/>
                <w:color w:val="auto"/>
                <w:szCs w:val="21"/>
              </w:rPr>
              <w:t>1、投标单位基本情况</w:t>
            </w:r>
          </w:p>
        </w:tc>
      </w:tr>
      <w:tr w14:paraId="12D25B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2E8A3EA0">
            <w:pPr>
              <w:topLinePunct/>
              <w:spacing w:line="400" w:lineRule="atLeast"/>
              <w:jc w:val="center"/>
              <w:rPr>
                <w:rFonts w:hint="eastAsia" w:ascii="宋体" w:hAnsi="宋体"/>
                <w:color w:val="auto"/>
                <w:szCs w:val="21"/>
              </w:rPr>
            </w:pPr>
            <w:r>
              <w:rPr>
                <w:rFonts w:hint="eastAsia" w:ascii="宋体" w:hAnsi="宋体"/>
                <w:color w:val="auto"/>
                <w:szCs w:val="21"/>
              </w:rPr>
              <w:t>投标人</w:t>
            </w:r>
            <w:r>
              <w:rPr>
                <w:rFonts w:ascii="宋体" w:hAnsi="宋体"/>
                <w:color w:val="auto"/>
                <w:szCs w:val="21"/>
              </w:rPr>
              <w:t>名称</w:t>
            </w:r>
          </w:p>
        </w:tc>
        <w:tc>
          <w:tcPr>
            <w:tcW w:w="7662" w:type="dxa"/>
            <w:gridSpan w:val="4"/>
            <w:noWrap w:val="0"/>
            <w:vAlign w:val="center"/>
          </w:tcPr>
          <w:p w14:paraId="21759CE7">
            <w:pPr>
              <w:topLinePunct/>
              <w:spacing w:line="400" w:lineRule="atLeast"/>
              <w:jc w:val="center"/>
              <w:rPr>
                <w:rFonts w:ascii="宋体" w:hAnsi="宋体"/>
                <w:color w:val="auto"/>
                <w:szCs w:val="21"/>
              </w:rPr>
            </w:pPr>
          </w:p>
        </w:tc>
      </w:tr>
      <w:tr w14:paraId="40B3F4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3895FB3B">
            <w:pPr>
              <w:topLinePunct/>
              <w:spacing w:line="400" w:lineRule="atLeast"/>
              <w:jc w:val="center"/>
              <w:rPr>
                <w:rFonts w:ascii="宋体" w:hAnsi="宋体"/>
                <w:color w:val="auto"/>
                <w:szCs w:val="21"/>
              </w:rPr>
            </w:pPr>
            <w:r>
              <w:rPr>
                <w:rFonts w:hint="eastAsia" w:ascii="宋体" w:hAnsi="宋体"/>
                <w:color w:val="auto"/>
                <w:szCs w:val="21"/>
              </w:rPr>
              <w:t>注册地址</w:t>
            </w:r>
          </w:p>
        </w:tc>
        <w:tc>
          <w:tcPr>
            <w:tcW w:w="7662" w:type="dxa"/>
            <w:gridSpan w:val="4"/>
            <w:noWrap w:val="0"/>
            <w:vAlign w:val="center"/>
          </w:tcPr>
          <w:p w14:paraId="1C0F49CD">
            <w:pPr>
              <w:topLinePunct/>
              <w:spacing w:line="400" w:lineRule="atLeast"/>
              <w:jc w:val="center"/>
              <w:rPr>
                <w:rFonts w:ascii="宋体" w:hAnsi="宋体"/>
                <w:color w:val="auto"/>
                <w:szCs w:val="21"/>
              </w:rPr>
            </w:pPr>
          </w:p>
        </w:tc>
      </w:tr>
      <w:tr w14:paraId="558A6C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5B8A9B8A">
            <w:pPr>
              <w:topLinePunct/>
              <w:spacing w:line="400" w:lineRule="atLeast"/>
              <w:jc w:val="center"/>
              <w:rPr>
                <w:rFonts w:hint="eastAsia" w:ascii="宋体" w:hAnsi="宋体"/>
                <w:color w:val="auto"/>
                <w:szCs w:val="21"/>
              </w:rPr>
            </w:pPr>
            <w:r>
              <w:rPr>
                <w:rFonts w:hint="eastAsia" w:ascii="宋体" w:hAnsi="宋体"/>
                <w:color w:val="auto"/>
                <w:szCs w:val="21"/>
              </w:rPr>
              <w:t>营业执照号</w:t>
            </w:r>
          </w:p>
        </w:tc>
        <w:tc>
          <w:tcPr>
            <w:tcW w:w="3266" w:type="dxa"/>
            <w:gridSpan w:val="2"/>
            <w:noWrap w:val="0"/>
            <w:vAlign w:val="center"/>
          </w:tcPr>
          <w:p w14:paraId="3F44C9EC">
            <w:pPr>
              <w:topLinePunct/>
              <w:spacing w:line="400" w:lineRule="atLeast"/>
              <w:jc w:val="center"/>
              <w:rPr>
                <w:rFonts w:ascii="宋体" w:hAnsi="宋体"/>
                <w:color w:val="auto"/>
                <w:szCs w:val="21"/>
              </w:rPr>
            </w:pPr>
          </w:p>
        </w:tc>
        <w:tc>
          <w:tcPr>
            <w:tcW w:w="1970" w:type="dxa"/>
            <w:noWrap w:val="0"/>
            <w:vAlign w:val="center"/>
          </w:tcPr>
          <w:p w14:paraId="6D3EFD32">
            <w:pPr>
              <w:topLinePunct/>
              <w:spacing w:line="400" w:lineRule="atLeast"/>
              <w:jc w:val="center"/>
              <w:rPr>
                <w:rFonts w:hint="eastAsia" w:ascii="宋体" w:hAnsi="宋体"/>
                <w:color w:val="auto"/>
                <w:szCs w:val="21"/>
              </w:rPr>
            </w:pPr>
            <w:r>
              <w:rPr>
                <w:rFonts w:hint="eastAsia" w:ascii="宋体" w:hAnsi="宋体"/>
                <w:color w:val="auto"/>
                <w:szCs w:val="21"/>
              </w:rPr>
              <w:t>注册资金（万元）</w:t>
            </w:r>
          </w:p>
        </w:tc>
        <w:tc>
          <w:tcPr>
            <w:tcW w:w="2426" w:type="dxa"/>
            <w:noWrap w:val="0"/>
            <w:vAlign w:val="center"/>
          </w:tcPr>
          <w:p w14:paraId="4BFAAC17">
            <w:pPr>
              <w:topLinePunct/>
              <w:spacing w:line="400" w:lineRule="atLeast"/>
              <w:jc w:val="center"/>
              <w:rPr>
                <w:rFonts w:ascii="宋体" w:hAnsi="宋体"/>
                <w:color w:val="auto"/>
                <w:szCs w:val="21"/>
              </w:rPr>
            </w:pPr>
          </w:p>
        </w:tc>
      </w:tr>
      <w:tr w14:paraId="39A4059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177FF551">
            <w:pPr>
              <w:topLinePunct/>
              <w:spacing w:line="400" w:lineRule="atLeast"/>
              <w:jc w:val="center"/>
              <w:rPr>
                <w:rFonts w:hint="eastAsia" w:ascii="宋体" w:hAnsi="宋体"/>
                <w:color w:val="auto"/>
                <w:szCs w:val="21"/>
              </w:rPr>
            </w:pPr>
            <w:r>
              <w:rPr>
                <w:rFonts w:hint="eastAsia" w:ascii="宋体" w:hAnsi="宋体"/>
                <w:color w:val="auto"/>
                <w:szCs w:val="21"/>
              </w:rPr>
              <w:t>法定代表人</w:t>
            </w:r>
          </w:p>
          <w:p w14:paraId="4D360882">
            <w:pPr>
              <w:topLinePunct/>
              <w:spacing w:line="400" w:lineRule="atLeast"/>
              <w:jc w:val="center"/>
              <w:rPr>
                <w:rFonts w:hint="eastAsia" w:ascii="宋体" w:hAnsi="宋体"/>
                <w:color w:val="auto"/>
                <w:szCs w:val="21"/>
              </w:rPr>
            </w:pPr>
            <w:r>
              <w:rPr>
                <w:rFonts w:hint="eastAsia" w:ascii="宋体" w:hAnsi="宋体"/>
                <w:color w:val="auto"/>
                <w:szCs w:val="21"/>
              </w:rPr>
              <w:t>姓名</w:t>
            </w:r>
          </w:p>
        </w:tc>
        <w:tc>
          <w:tcPr>
            <w:tcW w:w="3266" w:type="dxa"/>
            <w:gridSpan w:val="2"/>
            <w:noWrap w:val="0"/>
            <w:vAlign w:val="center"/>
          </w:tcPr>
          <w:p w14:paraId="4C1ABEFA">
            <w:pPr>
              <w:topLinePunct/>
              <w:spacing w:line="400" w:lineRule="atLeast"/>
              <w:jc w:val="center"/>
              <w:rPr>
                <w:rFonts w:ascii="宋体" w:hAnsi="宋体"/>
                <w:color w:val="auto"/>
                <w:szCs w:val="21"/>
              </w:rPr>
            </w:pPr>
          </w:p>
        </w:tc>
        <w:tc>
          <w:tcPr>
            <w:tcW w:w="1970" w:type="dxa"/>
            <w:noWrap w:val="0"/>
            <w:vAlign w:val="center"/>
          </w:tcPr>
          <w:p w14:paraId="22FCA1F4">
            <w:pPr>
              <w:topLinePunct/>
              <w:spacing w:line="400" w:lineRule="atLeast"/>
              <w:jc w:val="center"/>
              <w:rPr>
                <w:rFonts w:hint="eastAsia" w:ascii="宋体" w:hAnsi="宋体"/>
                <w:color w:val="auto"/>
                <w:szCs w:val="21"/>
              </w:rPr>
            </w:pPr>
            <w:r>
              <w:rPr>
                <w:rFonts w:hint="eastAsia" w:ascii="宋体" w:hAnsi="宋体"/>
                <w:color w:val="auto"/>
                <w:szCs w:val="21"/>
              </w:rPr>
              <w:t>技术负责人</w:t>
            </w:r>
          </w:p>
          <w:p w14:paraId="479346CF">
            <w:pPr>
              <w:topLinePunct/>
              <w:spacing w:line="400" w:lineRule="atLeast"/>
              <w:jc w:val="center"/>
              <w:rPr>
                <w:rFonts w:ascii="宋体" w:hAnsi="宋体"/>
                <w:color w:val="auto"/>
                <w:szCs w:val="21"/>
              </w:rPr>
            </w:pPr>
            <w:r>
              <w:rPr>
                <w:rFonts w:hint="eastAsia" w:ascii="宋体" w:hAnsi="宋体"/>
                <w:color w:val="auto"/>
                <w:szCs w:val="21"/>
              </w:rPr>
              <w:t>姓名</w:t>
            </w:r>
          </w:p>
        </w:tc>
        <w:tc>
          <w:tcPr>
            <w:tcW w:w="2426" w:type="dxa"/>
            <w:noWrap w:val="0"/>
            <w:vAlign w:val="center"/>
          </w:tcPr>
          <w:p w14:paraId="33287BB9">
            <w:pPr>
              <w:topLinePunct/>
              <w:spacing w:line="400" w:lineRule="atLeast"/>
              <w:jc w:val="center"/>
              <w:rPr>
                <w:rFonts w:ascii="宋体" w:hAnsi="宋体"/>
                <w:color w:val="auto"/>
                <w:szCs w:val="21"/>
              </w:rPr>
            </w:pPr>
          </w:p>
        </w:tc>
      </w:tr>
      <w:tr w14:paraId="086AB54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86" w:hRule="atLeast"/>
          <w:jc w:val="center"/>
        </w:trPr>
        <w:tc>
          <w:tcPr>
            <w:tcW w:w="2090" w:type="dxa"/>
            <w:noWrap w:val="0"/>
            <w:vAlign w:val="center"/>
          </w:tcPr>
          <w:p w14:paraId="73EA4A6B">
            <w:pPr>
              <w:topLinePunct/>
              <w:spacing w:line="400" w:lineRule="atLeast"/>
              <w:jc w:val="center"/>
              <w:rPr>
                <w:rFonts w:ascii="宋体" w:hAnsi="宋体"/>
                <w:color w:val="auto"/>
                <w:szCs w:val="21"/>
              </w:rPr>
            </w:pPr>
            <w:r>
              <w:rPr>
                <w:rFonts w:ascii="宋体" w:hAnsi="宋体"/>
                <w:color w:val="auto"/>
                <w:szCs w:val="21"/>
              </w:rPr>
              <w:t>经营范围</w:t>
            </w:r>
          </w:p>
        </w:tc>
        <w:tc>
          <w:tcPr>
            <w:tcW w:w="7662" w:type="dxa"/>
            <w:gridSpan w:val="4"/>
            <w:noWrap w:val="0"/>
            <w:vAlign w:val="center"/>
          </w:tcPr>
          <w:p w14:paraId="48B9276E">
            <w:pPr>
              <w:topLinePunct/>
              <w:spacing w:line="400" w:lineRule="atLeast"/>
              <w:jc w:val="center"/>
              <w:rPr>
                <w:rFonts w:ascii="宋体" w:hAnsi="宋体"/>
                <w:color w:val="auto"/>
                <w:szCs w:val="21"/>
              </w:rPr>
            </w:pPr>
          </w:p>
        </w:tc>
      </w:tr>
      <w:tr w14:paraId="4520865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2090" w:type="dxa"/>
            <w:noWrap w:val="0"/>
            <w:vAlign w:val="center"/>
          </w:tcPr>
          <w:p w14:paraId="5217C724">
            <w:pPr>
              <w:topLinePunct/>
              <w:spacing w:line="400" w:lineRule="atLeast"/>
              <w:jc w:val="center"/>
              <w:rPr>
                <w:rFonts w:ascii="宋体" w:hAnsi="宋体"/>
                <w:color w:val="auto"/>
                <w:szCs w:val="21"/>
              </w:rPr>
            </w:pPr>
            <w:r>
              <w:rPr>
                <w:rFonts w:hint="eastAsia" w:ascii="宋体" w:hAnsi="宋体"/>
                <w:color w:val="auto"/>
                <w:szCs w:val="21"/>
              </w:rPr>
              <w:t>资质、等级</w:t>
            </w:r>
          </w:p>
        </w:tc>
        <w:tc>
          <w:tcPr>
            <w:tcW w:w="7662" w:type="dxa"/>
            <w:gridSpan w:val="4"/>
            <w:noWrap w:val="0"/>
            <w:vAlign w:val="center"/>
          </w:tcPr>
          <w:p w14:paraId="1E3BE334">
            <w:pPr>
              <w:topLinePunct/>
              <w:spacing w:line="400" w:lineRule="atLeast"/>
              <w:jc w:val="center"/>
              <w:rPr>
                <w:rFonts w:ascii="宋体" w:hAnsi="宋体"/>
                <w:color w:val="auto"/>
                <w:szCs w:val="21"/>
              </w:rPr>
            </w:pPr>
          </w:p>
        </w:tc>
      </w:tr>
      <w:tr w14:paraId="0FEB0C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9752" w:type="dxa"/>
            <w:gridSpan w:val="5"/>
            <w:noWrap w:val="0"/>
            <w:vAlign w:val="center"/>
          </w:tcPr>
          <w:p w14:paraId="7F77F7D8">
            <w:pPr>
              <w:topLinePunct/>
              <w:spacing w:line="400" w:lineRule="atLeast"/>
              <w:rPr>
                <w:rFonts w:ascii="宋体" w:hAnsi="宋体"/>
                <w:b/>
                <w:color w:val="auto"/>
                <w:szCs w:val="21"/>
              </w:rPr>
            </w:pPr>
            <w:r>
              <w:rPr>
                <w:rFonts w:hint="eastAsia" w:ascii="宋体" w:hAnsi="宋体"/>
                <w:b/>
                <w:color w:val="auto"/>
                <w:szCs w:val="21"/>
              </w:rPr>
              <w:t>2、对本项目的投标情况</w:t>
            </w:r>
          </w:p>
        </w:tc>
      </w:tr>
      <w:tr w14:paraId="106AB2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030A8592">
            <w:pPr>
              <w:topLinePunct/>
              <w:spacing w:line="400" w:lineRule="atLeast"/>
              <w:jc w:val="center"/>
              <w:rPr>
                <w:rFonts w:hint="eastAsia" w:ascii="宋体" w:hAnsi="宋体"/>
                <w:color w:val="auto"/>
                <w:szCs w:val="21"/>
              </w:rPr>
            </w:pPr>
            <w:r>
              <w:rPr>
                <w:rFonts w:ascii="宋体" w:hAnsi="宋体"/>
                <w:color w:val="auto"/>
                <w:szCs w:val="21"/>
              </w:rPr>
              <w:t>投标保证金</w:t>
            </w:r>
          </w:p>
          <w:p w14:paraId="047A885F">
            <w:pPr>
              <w:topLinePunct/>
              <w:spacing w:line="400" w:lineRule="atLeast"/>
              <w:jc w:val="center"/>
              <w:rPr>
                <w:rFonts w:ascii="宋体" w:hAnsi="宋体"/>
                <w:color w:val="auto"/>
                <w:szCs w:val="21"/>
              </w:rPr>
            </w:pPr>
            <w:r>
              <w:rPr>
                <w:rFonts w:hint="eastAsia" w:ascii="宋体" w:hAnsi="宋体"/>
                <w:color w:val="auto"/>
                <w:szCs w:val="21"/>
              </w:rPr>
              <w:t>递交</w:t>
            </w:r>
            <w:r>
              <w:rPr>
                <w:rFonts w:ascii="宋体" w:hAnsi="宋体"/>
                <w:color w:val="auto"/>
                <w:szCs w:val="21"/>
              </w:rPr>
              <w:t>形式</w:t>
            </w:r>
          </w:p>
        </w:tc>
        <w:tc>
          <w:tcPr>
            <w:tcW w:w="3077" w:type="dxa"/>
            <w:noWrap w:val="0"/>
            <w:vAlign w:val="center"/>
          </w:tcPr>
          <w:p w14:paraId="607AFF25">
            <w:pPr>
              <w:topLinePunct/>
              <w:spacing w:line="400" w:lineRule="atLeast"/>
              <w:jc w:val="center"/>
              <w:rPr>
                <w:rFonts w:ascii="宋体" w:hAnsi="宋体"/>
                <w:color w:val="auto"/>
                <w:szCs w:val="21"/>
              </w:rPr>
            </w:pPr>
          </w:p>
        </w:tc>
        <w:tc>
          <w:tcPr>
            <w:tcW w:w="2159" w:type="dxa"/>
            <w:gridSpan w:val="2"/>
            <w:noWrap w:val="0"/>
            <w:vAlign w:val="center"/>
          </w:tcPr>
          <w:p w14:paraId="39073310">
            <w:pPr>
              <w:topLinePunct/>
              <w:spacing w:line="400" w:lineRule="atLeast"/>
              <w:jc w:val="center"/>
              <w:rPr>
                <w:rFonts w:hint="eastAsia" w:ascii="宋体" w:hAnsi="宋体"/>
                <w:color w:val="auto"/>
                <w:szCs w:val="21"/>
              </w:rPr>
            </w:pPr>
            <w:r>
              <w:rPr>
                <w:rFonts w:hint="eastAsia" w:ascii="宋体" w:hAnsi="宋体"/>
                <w:color w:val="auto"/>
                <w:szCs w:val="21"/>
              </w:rPr>
              <w:t>投标保证金</w:t>
            </w:r>
          </w:p>
          <w:p w14:paraId="7DC1F2EC">
            <w:pPr>
              <w:topLinePunct/>
              <w:spacing w:line="400" w:lineRule="atLeast"/>
              <w:jc w:val="center"/>
              <w:rPr>
                <w:rFonts w:ascii="宋体" w:hAnsi="宋体"/>
                <w:color w:val="auto"/>
                <w:szCs w:val="21"/>
              </w:rPr>
            </w:pPr>
            <w:r>
              <w:rPr>
                <w:rFonts w:hint="eastAsia" w:ascii="宋体" w:hAnsi="宋体"/>
                <w:color w:val="auto"/>
                <w:szCs w:val="21"/>
              </w:rPr>
              <w:t>递交金额</w:t>
            </w:r>
          </w:p>
        </w:tc>
        <w:tc>
          <w:tcPr>
            <w:tcW w:w="2426" w:type="dxa"/>
            <w:noWrap w:val="0"/>
            <w:vAlign w:val="center"/>
          </w:tcPr>
          <w:p w14:paraId="4C63127E">
            <w:pPr>
              <w:topLinePunct/>
              <w:spacing w:line="400" w:lineRule="atLeast"/>
              <w:jc w:val="center"/>
              <w:rPr>
                <w:rFonts w:ascii="宋体" w:hAnsi="宋体"/>
                <w:color w:val="auto"/>
                <w:szCs w:val="21"/>
              </w:rPr>
            </w:pPr>
          </w:p>
        </w:tc>
      </w:tr>
      <w:tr w14:paraId="0C62C99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5DB69E58">
            <w:pPr>
              <w:topLinePunct/>
              <w:spacing w:line="400" w:lineRule="atLeast"/>
              <w:jc w:val="center"/>
              <w:rPr>
                <w:rFonts w:ascii="宋体" w:hAnsi="宋体"/>
                <w:color w:val="auto"/>
                <w:szCs w:val="21"/>
              </w:rPr>
            </w:pPr>
            <w:r>
              <w:rPr>
                <w:rFonts w:ascii="宋体" w:hAnsi="宋体"/>
                <w:color w:val="auto"/>
                <w:szCs w:val="21"/>
              </w:rPr>
              <w:t>投标有效期</w:t>
            </w:r>
          </w:p>
        </w:tc>
        <w:tc>
          <w:tcPr>
            <w:tcW w:w="3077" w:type="dxa"/>
            <w:noWrap w:val="0"/>
            <w:vAlign w:val="center"/>
          </w:tcPr>
          <w:p w14:paraId="6E7A30B8">
            <w:pPr>
              <w:topLinePunct/>
              <w:spacing w:line="400" w:lineRule="atLeast"/>
              <w:jc w:val="center"/>
              <w:rPr>
                <w:rFonts w:ascii="宋体" w:hAnsi="宋体"/>
                <w:color w:val="auto"/>
                <w:szCs w:val="21"/>
              </w:rPr>
            </w:pPr>
            <w:r>
              <w:rPr>
                <w:rFonts w:hint="eastAsia" w:ascii="宋体" w:hAnsi="宋体"/>
                <w:color w:val="auto"/>
                <w:szCs w:val="21"/>
              </w:rPr>
              <w:t xml:space="preserve">    </w:t>
            </w:r>
          </w:p>
        </w:tc>
        <w:tc>
          <w:tcPr>
            <w:tcW w:w="2159" w:type="dxa"/>
            <w:gridSpan w:val="2"/>
            <w:noWrap w:val="0"/>
            <w:vAlign w:val="center"/>
          </w:tcPr>
          <w:p w14:paraId="15DF0456">
            <w:pPr>
              <w:topLinePunct/>
              <w:spacing w:line="400" w:lineRule="atLeast"/>
              <w:jc w:val="center"/>
              <w:rPr>
                <w:rFonts w:ascii="宋体" w:hAnsi="宋体"/>
                <w:color w:val="auto"/>
                <w:szCs w:val="21"/>
              </w:rPr>
            </w:pPr>
            <w:r>
              <w:rPr>
                <w:rFonts w:ascii="宋体" w:hAnsi="宋体"/>
                <w:color w:val="auto"/>
                <w:szCs w:val="21"/>
              </w:rPr>
              <w:t>勘察</w:t>
            </w:r>
            <w:r>
              <w:rPr>
                <w:rFonts w:hint="eastAsia" w:ascii="宋体" w:hAnsi="宋体"/>
                <w:color w:val="auto"/>
                <w:szCs w:val="21"/>
              </w:rPr>
              <w:t>设计服务期限</w:t>
            </w:r>
          </w:p>
        </w:tc>
        <w:tc>
          <w:tcPr>
            <w:tcW w:w="2426" w:type="dxa"/>
            <w:noWrap w:val="0"/>
            <w:vAlign w:val="center"/>
          </w:tcPr>
          <w:p w14:paraId="46F84881">
            <w:pPr>
              <w:topLinePunct/>
              <w:spacing w:line="400" w:lineRule="atLeast"/>
              <w:jc w:val="center"/>
              <w:rPr>
                <w:rFonts w:ascii="宋体" w:hAnsi="宋体"/>
                <w:color w:val="auto"/>
                <w:szCs w:val="21"/>
              </w:rPr>
            </w:pPr>
          </w:p>
        </w:tc>
      </w:tr>
      <w:tr w14:paraId="5DA250F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2F770318">
            <w:pPr>
              <w:topLinePunct/>
              <w:spacing w:line="400" w:lineRule="atLeast"/>
              <w:jc w:val="center"/>
              <w:rPr>
                <w:rFonts w:ascii="宋体" w:hAnsi="宋体"/>
                <w:color w:val="auto"/>
                <w:szCs w:val="21"/>
              </w:rPr>
            </w:pPr>
            <w:r>
              <w:rPr>
                <w:rFonts w:ascii="宋体" w:hAnsi="宋体"/>
                <w:color w:val="auto"/>
                <w:szCs w:val="21"/>
              </w:rPr>
              <w:t>投标价</w:t>
            </w:r>
            <w:r>
              <w:rPr>
                <w:rFonts w:hint="eastAsia" w:ascii="宋体" w:hAnsi="宋体"/>
                <w:color w:val="auto"/>
                <w:szCs w:val="21"/>
              </w:rPr>
              <w:t>（万元）</w:t>
            </w:r>
          </w:p>
        </w:tc>
        <w:tc>
          <w:tcPr>
            <w:tcW w:w="3077" w:type="dxa"/>
            <w:noWrap w:val="0"/>
            <w:vAlign w:val="center"/>
          </w:tcPr>
          <w:p w14:paraId="46D8C5FA">
            <w:pPr>
              <w:topLinePunct/>
              <w:spacing w:line="400" w:lineRule="atLeast"/>
              <w:rPr>
                <w:rFonts w:ascii="宋体" w:hAnsi="宋体"/>
                <w:color w:val="auto"/>
                <w:szCs w:val="21"/>
              </w:rPr>
            </w:pPr>
            <w:r>
              <w:rPr>
                <w:rFonts w:hint="eastAsia" w:ascii="宋体" w:hAnsi="宋体"/>
                <w:color w:val="auto"/>
                <w:szCs w:val="21"/>
              </w:rPr>
              <w:t>小写：</w:t>
            </w:r>
            <w:r>
              <w:rPr>
                <w:rFonts w:hint="eastAsia" w:ascii="宋体" w:hAnsi="宋体"/>
                <w:color w:val="auto"/>
                <w:szCs w:val="21"/>
                <w:u w:val="single"/>
              </w:rPr>
              <w:t xml:space="preserve">            </w:t>
            </w:r>
            <w:r>
              <w:rPr>
                <w:rFonts w:hint="eastAsia" w:ascii="宋体" w:hAnsi="宋体"/>
                <w:color w:val="auto"/>
                <w:szCs w:val="21"/>
              </w:rPr>
              <w:t xml:space="preserve"> 万元</w:t>
            </w:r>
          </w:p>
        </w:tc>
        <w:tc>
          <w:tcPr>
            <w:tcW w:w="2159" w:type="dxa"/>
            <w:gridSpan w:val="2"/>
            <w:noWrap w:val="0"/>
            <w:vAlign w:val="center"/>
          </w:tcPr>
          <w:p w14:paraId="15B73E75">
            <w:pPr>
              <w:topLinePunct/>
              <w:spacing w:line="400" w:lineRule="atLeast"/>
              <w:jc w:val="center"/>
              <w:rPr>
                <w:rFonts w:ascii="宋体" w:hAnsi="宋体"/>
                <w:color w:val="auto"/>
                <w:szCs w:val="21"/>
              </w:rPr>
            </w:pPr>
            <w:r>
              <w:rPr>
                <w:rFonts w:hint="eastAsia" w:ascii="宋体" w:hAnsi="宋体"/>
                <w:color w:val="auto"/>
                <w:szCs w:val="21"/>
              </w:rPr>
              <w:t>质量承诺</w:t>
            </w:r>
          </w:p>
        </w:tc>
        <w:tc>
          <w:tcPr>
            <w:tcW w:w="2426" w:type="dxa"/>
            <w:noWrap w:val="0"/>
            <w:vAlign w:val="center"/>
          </w:tcPr>
          <w:p w14:paraId="64CB4549">
            <w:pPr>
              <w:topLinePunct/>
              <w:spacing w:line="400" w:lineRule="atLeast"/>
              <w:jc w:val="center"/>
              <w:rPr>
                <w:rFonts w:ascii="宋体" w:hAnsi="宋体"/>
                <w:color w:val="auto"/>
                <w:szCs w:val="21"/>
              </w:rPr>
            </w:pPr>
            <w:r>
              <w:rPr>
                <w:rFonts w:hint="eastAsia" w:ascii="宋体" w:hAnsi="宋体"/>
                <w:color w:val="auto"/>
                <w:szCs w:val="21"/>
              </w:rPr>
              <w:t xml:space="preserve">    </w:t>
            </w:r>
          </w:p>
        </w:tc>
      </w:tr>
      <w:tr w14:paraId="72790F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noWrap w:val="0"/>
            <w:vAlign w:val="center"/>
          </w:tcPr>
          <w:p w14:paraId="38519CA9">
            <w:pPr>
              <w:topLinePunct/>
              <w:spacing w:line="400" w:lineRule="atLeast"/>
              <w:jc w:val="center"/>
              <w:rPr>
                <w:rFonts w:hint="eastAsia" w:ascii="宋体" w:hAnsi="宋体"/>
                <w:color w:val="auto"/>
                <w:szCs w:val="21"/>
              </w:rPr>
            </w:pPr>
            <w:r>
              <w:rPr>
                <w:rFonts w:hint="eastAsia" w:ascii="宋体" w:hAnsi="宋体"/>
                <w:color w:val="auto"/>
                <w:szCs w:val="21"/>
              </w:rPr>
              <w:t>其他纳入评审评分的承诺</w:t>
            </w:r>
          </w:p>
          <w:p w14:paraId="7D3850BF">
            <w:pPr>
              <w:topLinePunct/>
              <w:spacing w:line="400" w:lineRule="atLeast"/>
              <w:jc w:val="center"/>
              <w:rPr>
                <w:rFonts w:ascii="宋体" w:hAnsi="宋体"/>
                <w:color w:val="auto"/>
                <w:szCs w:val="21"/>
              </w:rPr>
            </w:pPr>
            <w:r>
              <w:rPr>
                <w:rFonts w:hint="eastAsia" w:ascii="宋体" w:hAnsi="宋体"/>
                <w:color w:val="auto"/>
                <w:szCs w:val="21"/>
              </w:rPr>
              <w:t>（如果有）</w:t>
            </w:r>
          </w:p>
        </w:tc>
        <w:tc>
          <w:tcPr>
            <w:tcW w:w="7662" w:type="dxa"/>
            <w:gridSpan w:val="4"/>
            <w:noWrap w:val="0"/>
            <w:vAlign w:val="center"/>
          </w:tcPr>
          <w:p w14:paraId="13E128BA">
            <w:pPr>
              <w:topLinePunct/>
              <w:spacing w:line="400" w:lineRule="atLeast"/>
              <w:jc w:val="center"/>
              <w:rPr>
                <w:rFonts w:ascii="宋体" w:hAnsi="宋体"/>
                <w:color w:val="auto"/>
                <w:szCs w:val="21"/>
              </w:rPr>
            </w:pPr>
          </w:p>
        </w:tc>
      </w:tr>
      <w:tr w14:paraId="15CCAA2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2090" w:type="dxa"/>
            <w:noWrap w:val="0"/>
            <w:vAlign w:val="center"/>
          </w:tcPr>
          <w:p w14:paraId="5122BD66">
            <w:pPr>
              <w:topLinePunct/>
              <w:spacing w:line="400" w:lineRule="atLeast"/>
              <w:jc w:val="center"/>
              <w:rPr>
                <w:rFonts w:ascii="宋体" w:hAnsi="宋体"/>
                <w:color w:val="auto"/>
                <w:szCs w:val="21"/>
              </w:rPr>
            </w:pPr>
            <w:r>
              <w:rPr>
                <w:rFonts w:ascii="宋体" w:hAnsi="宋体"/>
                <w:color w:val="auto"/>
                <w:szCs w:val="21"/>
              </w:rPr>
              <w:t>备注</w:t>
            </w:r>
          </w:p>
        </w:tc>
        <w:tc>
          <w:tcPr>
            <w:tcW w:w="7662" w:type="dxa"/>
            <w:gridSpan w:val="4"/>
            <w:noWrap w:val="0"/>
            <w:vAlign w:val="center"/>
          </w:tcPr>
          <w:p w14:paraId="2313E995">
            <w:pPr>
              <w:topLinePunct/>
              <w:spacing w:line="400" w:lineRule="atLeast"/>
              <w:jc w:val="center"/>
              <w:rPr>
                <w:rFonts w:ascii="宋体" w:hAnsi="宋体"/>
                <w:color w:val="auto"/>
                <w:szCs w:val="21"/>
              </w:rPr>
            </w:pPr>
          </w:p>
        </w:tc>
      </w:tr>
    </w:tbl>
    <w:p w14:paraId="04B3D35C">
      <w:pPr>
        <w:autoSpaceDE w:val="0"/>
        <w:autoSpaceDN w:val="0"/>
        <w:spacing w:line="360" w:lineRule="auto"/>
        <w:ind w:firstLine="562" w:firstLineChars="200"/>
        <w:rPr>
          <w:rFonts w:hint="eastAsia" w:ascii="宋体" w:hAnsi="宋体"/>
          <w:b/>
          <w:color w:val="auto"/>
          <w:sz w:val="28"/>
          <w:szCs w:val="28"/>
        </w:rPr>
      </w:pPr>
    </w:p>
    <w:p w14:paraId="13819756">
      <w:pPr>
        <w:autoSpaceDE w:val="0"/>
        <w:autoSpaceDN w:val="0"/>
        <w:spacing w:line="360" w:lineRule="auto"/>
        <w:ind w:firstLine="562" w:firstLineChars="200"/>
        <w:rPr>
          <w:rFonts w:hint="eastAsia" w:ascii="宋体" w:hAnsi="宋体"/>
          <w:b/>
          <w:color w:val="auto"/>
          <w:sz w:val="28"/>
          <w:szCs w:val="28"/>
        </w:rPr>
      </w:pPr>
    </w:p>
    <w:p w14:paraId="30846239">
      <w:pPr>
        <w:autoSpaceDE w:val="0"/>
        <w:autoSpaceDN w:val="0"/>
        <w:spacing w:line="360" w:lineRule="auto"/>
        <w:ind w:firstLine="562" w:firstLineChars="200"/>
        <w:rPr>
          <w:rFonts w:hint="eastAsia" w:ascii="宋体" w:hAnsi="宋体"/>
          <w:b/>
          <w:color w:val="auto"/>
          <w:sz w:val="28"/>
          <w:szCs w:val="28"/>
        </w:rPr>
      </w:pPr>
    </w:p>
    <w:p w14:paraId="2CFE0A05">
      <w:pPr>
        <w:autoSpaceDE w:val="0"/>
        <w:autoSpaceDN w:val="0"/>
        <w:spacing w:line="360" w:lineRule="auto"/>
        <w:ind w:firstLine="562"/>
        <w:jc w:val="center"/>
        <w:rPr>
          <w:rFonts w:ascii="宋体" w:hAnsi="宋体"/>
          <w:b/>
          <w:color w:val="auto"/>
          <w:sz w:val="28"/>
          <w:szCs w:val="28"/>
        </w:rPr>
      </w:pPr>
      <w:r>
        <w:rPr>
          <w:rFonts w:hint="eastAsia" w:ascii="宋体" w:hAnsi="宋体"/>
          <w:b/>
          <w:color w:val="auto"/>
          <w:sz w:val="28"/>
          <w:szCs w:val="28"/>
        </w:rPr>
        <w:t>（二）投标文件填报的拟投入本项目的主要人员情况表</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34"/>
        <w:gridCol w:w="1605"/>
        <w:gridCol w:w="1857"/>
        <w:gridCol w:w="1606"/>
        <w:gridCol w:w="1606"/>
        <w:gridCol w:w="1606"/>
      </w:tblGrid>
      <w:tr w14:paraId="60A8832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restart"/>
            <w:noWrap w:val="0"/>
            <w:vAlign w:val="center"/>
          </w:tcPr>
          <w:p w14:paraId="49D3C508">
            <w:pPr>
              <w:widowControl/>
              <w:snapToGrid w:val="0"/>
              <w:jc w:val="center"/>
              <w:rPr>
                <w:rFonts w:ascii="宋体" w:hAnsi="宋体" w:cs="宋体"/>
                <w:color w:val="auto"/>
              </w:rPr>
            </w:pPr>
            <w:r>
              <w:rPr>
                <w:rFonts w:hint="eastAsia" w:ascii="宋体" w:hAnsi="宋体" w:cs="宋体"/>
                <w:color w:val="auto"/>
              </w:rPr>
              <w:t>项目负责人</w:t>
            </w:r>
          </w:p>
        </w:tc>
        <w:tc>
          <w:tcPr>
            <w:tcW w:w="1605" w:type="dxa"/>
            <w:noWrap w:val="0"/>
            <w:vAlign w:val="center"/>
          </w:tcPr>
          <w:p w14:paraId="4D016AE8">
            <w:pPr>
              <w:widowControl/>
              <w:snapToGrid w:val="0"/>
              <w:jc w:val="center"/>
              <w:rPr>
                <w:rFonts w:ascii="宋体" w:hAnsi="宋体" w:cs="宋体"/>
                <w:color w:val="auto"/>
              </w:rPr>
            </w:pPr>
            <w:r>
              <w:rPr>
                <w:rFonts w:hint="eastAsia" w:ascii="宋体" w:hAnsi="宋体" w:cs="宋体"/>
                <w:color w:val="auto"/>
              </w:rPr>
              <w:t>姓名</w:t>
            </w:r>
          </w:p>
        </w:tc>
        <w:tc>
          <w:tcPr>
            <w:tcW w:w="6675" w:type="dxa"/>
            <w:gridSpan w:val="4"/>
            <w:noWrap w:val="0"/>
            <w:vAlign w:val="center"/>
          </w:tcPr>
          <w:p w14:paraId="605ADD28">
            <w:pPr>
              <w:widowControl/>
              <w:snapToGrid w:val="0"/>
              <w:jc w:val="center"/>
              <w:rPr>
                <w:rFonts w:ascii="宋体" w:hAnsi="宋体" w:cs="宋体"/>
                <w:color w:val="auto"/>
              </w:rPr>
            </w:pPr>
            <w:r>
              <w:rPr>
                <w:rFonts w:hint="eastAsia" w:ascii="宋体" w:hAnsi="宋体" w:cs="宋体"/>
                <w:color w:val="auto"/>
              </w:rPr>
              <w:t>证书及其性质</w:t>
            </w:r>
          </w:p>
        </w:tc>
      </w:tr>
      <w:tr w14:paraId="26F91F6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noWrap w:val="0"/>
            <w:vAlign w:val="center"/>
          </w:tcPr>
          <w:p w14:paraId="78B2E980">
            <w:pPr>
              <w:widowControl/>
              <w:snapToGrid w:val="0"/>
              <w:rPr>
                <w:rFonts w:ascii="宋体" w:hAnsi="宋体" w:cs="宋体"/>
                <w:color w:val="auto"/>
              </w:rPr>
            </w:pPr>
          </w:p>
        </w:tc>
        <w:tc>
          <w:tcPr>
            <w:tcW w:w="1605" w:type="dxa"/>
            <w:vMerge w:val="restart"/>
            <w:noWrap w:val="0"/>
            <w:vAlign w:val="center"/>
          </w:tcPr>
          <w:p w14:paraId="388AFB5D">
            <w:pPr>
              <w:widowControl/>
              <w:snapToGrid w:val="0"/>
              <w:jc w:val="center"/>
              <w:rPr>
                <w:rFonts w:ascii="宋体" w:hAnsi="宋体" w:cs="宋体"/>
                <w:color w:val="auto"/>
              </w:rPr>
            </w:pPr>
          </w:p>
        </w:tc>
        <w:tc>
          <w:tcPr>
            <w:tcW w:w="1857" w:type="dxa"/>
            <w:noWrap w:val="0"/>
            <w:vAlign w:val="center"/>
          </w:tcPr>
          <w:p w14:paraId="6B4EE689">
            <w:pPr>
              <w:widowControl/>
              <w:snapToGrid w:val="0"/>
              <w:jc w:val="center"/>
              <w:rPr>
                <w:rFonts w:ascii="宋体" w:hAnsi="宋体" w:cs="宋体"/>
                <w:color w:val="auto"/>
              </w:rPr>
            </w:pPr>
            <w:r>
              <w:rPr>
                <w:rFonts w:hint="eastAsia" w:ascii="宋体" w:hAnsi="宋体" w:cs="宋体"/>
                <w:color w:val="auto"/>
              </w:rPr>
              <w:t>证书名称</w:t>
            </w:r>
          </w:p>
        </w:tc>
        <w:tc>
          <w:tcPr>
            <w:tcW w:w="1606" w:type="dxa"/>
            <w:noWrap w:val="0"/>
            <w:vAlign w:val="center"/>
          </w:tcPr>
          <w:p w14:paraId="1F851EEE">
            <w:pPr>
              <w:widowControl/>
              <w:snapToGrid w:val="0"/>
              <w:jc w:val="center"/>
              <w:rPr>
                <w:rFonts w:ascii="宋体" w:hAnsi="宋体" w:cs="宋体"/>
                <w:color w:val="auto"/>
              </w:rPr>
            </w:pPr>
            <w:r>
              <w:rPr>
                <w:rFonts w:hint="eastAsia" w:ascii="宋体" w:hAnsi="宋体" w:cs="宋体"/>
                <w:color w:val="auto"/>
              </w:rPr>
              <w:t>证书编号</w:t>
            </w:r>
          </w:p>
        </w:tc>
        <w:tc>
          <w:tcPr>
            <w:tcW w:w="1606" w:type="dxa"/>
            <w:noWrap w:val="0"/>
            <w:vAlign w:val="center"/>
          </w:tcPr>
          <w:p w14:paraId="18C3DDD4">
            <w:pPr>
              <w:widowControl/>
              <w:snapToGrid w:val="0"/>
              <w:jc w:val="center"/>
              <w:rPr>
                <w:rFonts w:ascii="宋体" w:hAnsi="宋体" w:cs="宋体"/>
                <w:color w:val="auto"/>
              </w:rPr>
            </w:pPr>
            <w:r>
              <w:rPr>
                <w:rFonts w:hint="eastAsia" w:ascii="宋体" w:hAnsi="宋体" w:cs="宋体"/>
                <w:color w:val="auto"/>
              </w:rPr>
              <w:t>颁发部门</w:t>
            </w:r>
          </w:p>
        </w:tc>
        <w:tc>
          <w:tcPr>
            <w:tcW w:w="1606" w:type="dxa"/>
            <w:noWrap w:val="0"/>
            <w:vAlign w:val="center"/>
          </w:tcPr>
          <w:p w14:paraId="427E30A4">
            <w:pPr>
              <w:widowControl/>
              <w:snapToGrid w:val="0"/>
              <w:jc w:val="center"/>
              <w:rPr>
                <w:rFonts w:ascii="宋体" w:hAnsi="宋体" w:cs="宋体"/>
                <w:color w:val="auto"/>
              </w:rPr>
            </w:pPr>
            <w:r>
              <w:rPr>
                <w:rFonts w:hint="eastAsia" w:ascii="宋体" w:hAnsi="宋体" w:cs="宋体"/>
                <w:color w:val="auto"/>
              </w:rPr>
              <w:t>颁发时间</w:t>
            </w:r>
          </w:p>
        </w:tc>
      </w:tr>
      <w:tr w14:paraId="650BA7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noWrap w:val="0"/>
            <w:vAlign w:val="center"/>
          </w:tcPr>
          <w:p w14:paraId="5B6007C9">
            <w:pPr>
              <w:widowControl/>
              <w:snapToGrid w:val="0"/>
              <w:rPr>
                <w:rFonts w:ascii="宋体" w:hAnsi="宋体" w:cs="宋体"/>
                <w:color w:val="auto"/>
              </w:rPr>
            </w:pPr>
          </w:p>
        </w:tc>
        <w:tc>
          <w:tcPr>
            <w:tcW w:w="1605" w:type="dxa"/>
            <w:vMerge w:val="continue"/>
            <w:noWrap w:val="0"/>
            <w:vAlign w:val="center"/>
          </w:tcPr>
          <w:p w14:paraId="6CCD6622">
            <w:pPr>
              <w:widowControl/>
              <w:snapToGrid w:val="0"/>
              <w:rPr>
                <w:rFonts w:ascii="宋体" w:hAnsi="宋体" w:cs="宋体"/>
                <w:color w:val="auto"/>
              </w:rPr>
            </w:pPr>
          </w:p>
        </w:tc>
        <w:tc>
          <w:tcPr>
            <w:tcW w:w="1857" w:type="dxa"/>
            <w:noWrap w:val="0"/>
            <w:vAlign w:val="center"/>
          </w:tcPr>
          <w:p w14:paraId="799F8B27">
            <w:pPr>
              <w:widowControl/>
              <w:snapToGrid w:val="0"/>
              <w:jc w:val="center"/>
              <w:rPr>
                <w:rFonts w:ascii="宋体" w:hAnsi="宋体" w:cs="宋体"/>
                <w:color w:val="auto"/>
              </w:rPr>
            </w:pPr>
            <w:r>
              <w:rPr>
                <w:rFonts w:hint="eastAsia" w:ascii="宋体" w:hAnsi="宋体" w:cs="宋体"/>
                <w:color w:val="auto"/>
              </w:rPr>
              <w:t>职称证</w:t>
            </w:r>
          </w:p>
        </w:tc>
        <w:tc>
          <w:tcPr>
            <w:tcW w:w="1606" w:type="dxa"/>
            <w:noWrap w:val="0"/>
            <w:vAlign w:val="center"/>
          </w:tcPr>
          <w:p w14:paraId="6A6BB384">
            <w:pPr>
              <w:widowControl/>
              <w:snapToGrid w:val="0"/>
              <w:jc w:val="center"/>
              <w:rPr>
                <w:rFonts w:ascii="宋体" w:hAnsi="宋体" w:cs="宋体"/>
                <w:color w:val="auto"/>
              </w:rPr>
            </w:pPr>
          </w:p>
        </w:tc>
        <w:tc>
          <w:tcPr>
            <w:tcW w:w="1606" w:type="dxa"/>
            <w:noWrap w:val="0"/>
            <w:vAlign w:val="center"/>
          </w:tcPr>
          <w:p w14:paraId="58704751">
            <w:pPr>
              <w:widowControl/>
              <w:snapToGrid w:val="0"/>
              <w:jc w:val="center"/>
              <w:rPr>
                <w:rFonts w:ascii="宋体" w:hAnsi="宋体" w:cs="宋体"/>
                <w:color w:val="auto"/>
              </w:rPr>
            </w:pPr>
          </w:p>
        </w:tc>
        <w:tc>
          <w:tcPr>
            <w:tcW w:w="1606" w:type="dxa"/>
            <w:noWrap w:val="0"/>
            <w:vAlign w:val="center"/>
          </w:tcPr>
          <w:p w14:paraId="54E66830">
            <w:pPr>
              <w:widowControl/>
              <w:snapToGrid w:val="0"/>
              <w:jc w:val="center"/>
              <w:rPr>
                <w:rFonts w:ascii="宋体" w:hAnsi="宋体" w:cs="宋体"/>
                <w:color w:val="auto"/>
              </w:rPr>
            </w:pPr>
          </w:p>
        </w:tc>
      </w:tr>
      <w:tr w14:paraId="54EB9C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continue"/>
            <w:noWrap w:val="0"/>
            <w:vAlign w:val="center"/>
          </w:tcPr>
          <w:p w14:paraId="771FC90B">
            <w:pPr>
              <w:widowControl/>
              <w:snapToGrid w:val="0"/>
              <w:rPr>
                <w:rFonts w:ascii="宋体" w:hAnsi="宋体" w:cs="宋体"/>
                <w:color w:val="auto"/>
              </w:rPr>
            </w:pPr>
          </w:p>
        </w:tc>
        <w:tc>
          <w:tcPr>
            <w:tcW w:w="1605" w:type="dxa"/>
            <w:vMerge w:val="continue"/>
            <w:noWrap w:val="0"/>
            <w:vAlign w:val="center"/>
          </w:tcPr>
          <w:p w14:paraId="08FB87AD">
            <w:pPr>
              <w:widowControl/>
              <w:snapToGrid w:val="0"/>
              <w:rPr>
                <w:rFonts w:ascii="宋体" w:hAnsi="宋体" w:cs="宋体"/>
                <w:color w:val="auto"/>
              </w:rPr>
            </w:pPr>
          </w:p>
        </w:tc>
        <w:tc>
          <w:tcPr>
            <w:tcW w:w="1857" w:type="dxa"/>
            <w:noWrap w:val="0"/>
            <w:vAlign w:val="center"/>
          </w:tcPr>
          <w:p w14:paraId="765C2C2A">
            <w:pPr>
              <w:widowControl/>
              <w:snapToGrid w:val="0"/>
              <w:jc w:val="center"/>
              <w:rPr>
                <w:rFonts w:ascii="宋体" w:hAnsi="宋体" w:cs="宋体"/>
                <w:color w:val="auto"/>
              </w:rPr>
            </w:pPr>
          </w:p>
        </w:tc>
        <w:tc>
          <w:tcPr>
            <w:tcW w:w="1606" w:type="dxa"/>
            <w:noWrap w:val="0"/>
            <w:vAlign w:val="center"/>
          </w:tcPr>
          <w:p w14:paraId="65DB752C">
            <w:pPr>
              <w:widowControl/>
              <w:snapToGrid w:val="0"/>
              <w:jc w:val="center"/>
              <w:rPr>
                <w:rFonts w:ascii="宋体" w:hAnsi="宋体" w:cs="宋体"/>
                <w:color w:val="auto"/>
              </w:rPr>
            </w:pPr>
          </w:p>
        </w:tc>
        <w:tc>
          <w:tcPr>
            <w:tcW w:w="1606" w:type="dxa"/>
            <w:noWrap w:val="0"/>
            <w:vAlign w:val="center"/>
          </w:tcPr>
          <w:p w14:paraId="529370DF">
            <w:pPr>
              <w:widowControl/>
              <w:snapToGrid w:val="0"/>
              <w:jc w:val="center"/>
              <w:rPr>
                <w:rFonts w:ascii="宋体" w:hAnsi="宋体" w:cs="宋体"/>
                <w:color w:val="auto"/>
              </w:rPr>
            </w:pPr>
          </w:p>
        </w:tc>
        <w:tc>
          <w:tcPr>
            <w:tcW w:w="1606" w:type="dxa"/>
            <w:noWrap w:val="0"/>
            <w:vAlign w:val="center"/>
          </w:tcPr>
          <w:p w14:paraId="4667021A">
            <w:pPr>
              <w:widowControl/>
              <w:snapToGrid w:val="0"/>
              <w:jc w:val="center"/>
              <w:rPr>
                <w:rFonts w:ascii="宋体" w:hAnsi="宋体" w:cs="宋体"/>
                <w:color w:val="auto"/>
              </w:rPr>
            </w:pPr>
          </w:p>
        </w:tc>
      </w:tr>
      <w:tr w14:paraId="69E709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3039" w:type="dxa"/>
            <w:gridSpan w:val="2"/>
            <w:noWrap w:val="0"/>
            <w:vAlign w:val="center"/>
          </w:tcPr>
          <w:p w14:paraId="3F295EBC">
            <w:pPr>
              <w:widowControl/>
              <w:snapToGrid w:val="0"/>
              <w:jc w:val="center"/>
              <w:rPr>
                <w:rFonts w:ascii="宋体" w:hAnsi="宋体" w:cs="宋体"/>
                <w:color w:val="auto"/>
              </w:rPr>
            </w:pPr>
            <w:r>
              <w:rPr>
                <w:rFonts w:hint="eastAsia" w:ascii="宋体" w:hAnsi="宋体"/>
                <w:color w:val="auto"/>
              </w:rPr>
              <w:t>业绩</w:t>
            </w:r>
            <w:r>
              <w:rPr>
                <w:rFonts w:ascii="宋体" w:hAnsi="宋体"/>
                <w:color w:val="auto"/>
              </w:rPr>
              <w:t>项目名称</w:t>
            </w:r>
          </w:p>
        </w:tc>
        <w:tc>
          <w:tcPr>
            <w:tcW w:w="6675" w:type="dxa"/>
            <w:gridSpan w:val="4"/>
            <w:noWrap w:val="0"/>
            <w:vAlign w:val="center"/>
          </w:tcPr>
          <w:p w14:paraId="099AE959">
            <w:pPr>
              <w:widowControl/>
              <w:snapToGrid w:val="0"/>
              <w:jc w:val="center"/>
              <w:rPr>
                <w:rFonts w:ascii="宋体" w:hAnsi="宋体" w:cs="宋体"/>
                <w:color w:val="auto"/>
              </w:rPr>
            </w:pPr>
            <w:r>
              <w:rPr>
                <w:rFonts w:ascii="宋体" w:hAnsi="宋体"/>
                <w:color w:val="auto"/>
              </w:rPr>
              <w:t>...</w:t>
            </w:r>
          </w:p>
        </w:tc>
      </w:tr>
    </w:tbl>
    <w:p w14:paraId="671B6829">
      <w:pPr>
        <w:autoSpaceDE w:val="0"/>
        <w:autoSpaceDN w:val="0"/>
        <w:spacing w:line="360" w:lineRule="auto"/>
        <w:ind w:firstLine="562" w:firstLineChars="200"/>
        <w:rPr>
          <w:rFonts w:hint="eastAsia" w:ascii="宋体" w:hAnsi="宋体"/>
          <w:b/>
          <w:color w:val="auto"/>
          <w:sz w:val="28"/>
          <w:szCs w:val="28"/>
        </w:rPr>
      </w:pPr>
    </w:p>
    <w:p w14:paraId="49B1876D">
      <w:pPr>
        <w:autoSpaceDE w:val="0"/>
        <w:autoSpaceDN w:val="0"/>
        <w:spacing w:line="360" w:lineRule="auto"/>
        <w:ind w:firstLine="562"/>
        <w:jc w:val="center"/>
        <w:rPr>
          <w:rFonts w:ascii="宋体" w:hAnsi="宋体"/>
          <w:b/>
          <w:color w:val="auto"/>
          <w:sz w:val="28"/>
          <w:szCs w:val="28"/>
        </w:rPr>
      </w:pPr>
      <w:r>
        <w:rPr>
          <w:rFonts w:hint="eastAsia" w:ascii="宋体" w:hAnsi="宋体"/>
          <w:b/>
          <w:color w:val="auto"/>
          <w:sz w:val="28"/>
          <w:szCs w:val="28"/>
        </w:rPr>
        <w:t>（三）投标文件中填报的项目业绩情况表（设计、勘察业绩）</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251"/>
        <w:gridCol w:w="3708"/>
        <w:gridCol w:w="2370"/>
        <w:gridCol w:w="2222"/>
      </w:tblGrid>
      <w:tr w14:paraId="0F9462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68" w:hRule="atLeast"/>
          <w:jc w:val="center"/>
        </w:trPr>
        <w:tc>
          <w:tcPr>
            <w:tcW w:w="1251" w:type="dxa"/>
            <w:noWrap w:val="0"/>
            <w:vAlign w:val="center"/>
          </w:tcPr>
          <w:p w14:paraId="6B7DF2CA">
            <w:pPr>
              <w:widowControl/>
              <w:tabs>
                <w:tab w:val="center" w:pos="1095"/>
              </w:tabs>
              <w:snapToGrid w:val="0"/>
              <w:jc w:val="center"/>
              <w:rPr>
                <w:rFonts w:ascii="宋体" w:hAnsi="宋体" w:cs="宋体"/>
                <w:color w:val="auto"/>
              </w:rPr>
            </w:pPr>
            <w:r>
              <w:rPr>
                <w:rFonts w:hint="eastAsia" w:ascii="宋体" w:hAnsi="宋体" w:cs="宋体"/>
                <w:color w:val="auto"/>
              </w:rPr>
              <w:t>序号</w:t>
            </w:r>
          </w:p>
        </w:tc>
        <w:tc>
          <w:tcPr>
            <w:tcW w:w="3708" w:type="dxa"/>
            <w:noWrap w:val="0"/>
            <w:vAlign w:val="center"/>
          </w:tcPr>
          <w:p w14:paraId="184750E8">
            <w:pPr>
              <w:widowControl/>
              <w:snapToGrid w:val="0"/>
              <w:jc w:val="center"/>
              <w:rPr>
                <w:rFonts w:ascii="宋体" w:hAnsi="宋体" w:cs="宋体"/>
                <w:color w:val="auto"/>
              </w:rPr>
            </w:pPr>
            <w:r>
              <w:rPr>
                <w:rFonts w:hint="eastAsia" w:ascii="宋体" w:hAnsi="宋体" w:cs="宋体"/>
                <w:color w:val="auto"/>
              </w:rPr>
              <w:t>项目名称</w:t>
            </w:r>
          </w:p>
        </w:tc>
        <w:tc>
          <w:tcPr>
            <w:tcW w:w="2370" w:type="dxa"/>
            <w:noWrap w:val="0"/>
            <w:vAlign w:val="center"/>
          </w:tcPr>
          <w:p w14:paraId="25FF2BE3">
            <w:pPr>
              <w:widowControl/>
              <w:snapToGrid w:val="0"/>
              <w:jc w:val="center"/>
              <w:rPr>
                <w:rFonts w:hint="eastAsia" w:ascii="宋体" w:hAnsi="宋体" w:cs="宋体"/>
                <w:color w:val="auto"/>
              </w:rPr>
            </w:pPr>
            <w:r>
              <w:rPr>
                <w:rFonts w:hint="eastAsia" w:ascii="宋体" w:hAnsi="宋体" w:cs="宋体"/>
                <w:color w:val="auto"/>
              </w:rPr>
              <w:t>长度（跨度）m</w:t>
            </w:r>
          </w:p>
          <w:p w14:paraId="24AD90DA">
            <w:pPr>
              <w:widowControl/>
              <w:snapToGrid w:val="0"/>
              <w:jc w:val="center"/>
              <w:rPr>
                <w:rFonts w:ascii="宋体" w:hAnsi="宋体" w:cs="宋体"/>
                <w:color w:val="auto"/>
              </w:rPr>
            </w:pPr>
            <w:r>
              <w:rPr>
                <w:rFonts w:hint="eastAsia" w:ascii="宋体" w:hAnsi="宋体" w:cs="宋体"/>
                <w:color w:val="auto"/>
              </w:rPr>
              <w:t>（规模情况，如有）</w:t>
            </w:r>
          </w:p>
        </w:tc>
        <w:tc>
          <w:tcPr>
            <w:tcW w:w="2222" w:type="dxa"/>
            <w:noWrap w:val="0"/>
            <w:vAlign w:val="center"/>
          </w:tcPr>
          <w:p w14:paraId="6AD4906E">
            <w:pPr>
              <w:widowControl/>
              <w:snapToGrid w:val="0"/>
              <w:jc w:val="center"/>
              <w:rPr>
                <w:rFonts w:ascii="宋体" w:hAnsi="宋体" w:cs="宋体"/>
                <w:color w:val="auto"/>
              </w:rPr>
            </w:pPr>
            <w:r>
              <w:rPr>
                <w:rFonts w:hint="eastAsia" w:ascii="宋体" w:hAnsi="宋体" w:cs="宋体"/>
                <w:color w:val="auto"/>
              </w:rPr>
              <w:t>完成时间</w:t>
            </w:r>
          </w:p>
        </w:tc>
      </w:tr>
      <w:tr w14:paraId="7C89B7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2E02CC14">
            <w:pPr>
              <w:widowControl/>
              <w:snapToGrid w:val="0"/>
              <w:jc w:val="center"/>
              <w:rPr>
                <w:rFonts w:ascii="宋体" w:hAnsi="宋体" w:cs="宋体"/>
                <w:color w:val="auto"/>
              </w:rPr>
            </w:pPr>
            <w:r>
              <w:rPr>
                <w:rFonts w:hint="eastAsia" w:ascii="宋体" w:hAnsi="宋体" w:cs="宋体"/>
                <w:color w:val="auto"/>
              </w:rPr>
              <w:t>1</w:t>
            </w:r>
          </w:p>
        </w:tc>
        <w:tc>
          <w:tcPr>
            <w:tcW w:w="3708" w:type="dxa"/>
            <w:noWrap w:val="0"/>
            <w:vAlign w:val="top"/>
          </w:tcPr>
          <w:p w14:paraId="47A46172">
            <w:pPr>
              <w:widowControl/>
              <w:snapToGrid w:val="0"/>
              <w:jc w:val="center"/>
              <w:rPr>
                <w:rFonts w:ascii="宋体" w:hAnsi="宋体" w:cs="宋体"/>
                <w:color w:val="auto"/>
              </w:rPr>
            </w:pPr>
          </w:p>
        </w:tc>
        <w:tc>
          <w:tcPr>
            <w:tcW w:w="2370" w:type="dxa"/>
            <w:noWrap w:val="0"/>
            <w:vAlign w:val="top"/>
          </w:tcPr>
          <w:p w14:paraId="53EB7832">
            <w:pPr>
              <w:widowControl/>
              <w:snapToGrid w:val="0"/>
              <w:jc w:val="center"/>
              <w:rPr>
                <w:rFonts w:ascii="宋体" w:hAnsi="宋体" w:cs="宋体"/>
                <w:color w:val="auto"/>
              </w:rPr>
            </w:pPr>
          </w:p>
        </w:tc>
        <w:tc>
          <w:tcPr>
            <w:tcW w:w="2222" w:type="dxa"/>
            <w:noWrap w:val="0"/>
            <w:vAlign w:val="top"/>
          </w:tcPr>
          <w:p w14:paraId="208B4B16">
            <w:pPr>
              <w:widowControl/>
              <w:snapToGrid w:val="0"/>
              <w:jc w:val="center"/>
              <w:rPr>
                <w:rFonts w:ascii="宋体" w:hAnsi="宋体" w:cs="宋体"/>
                <w:color w:val="auto"/>
              </w:rPr>
            </w:pPr>
          </w:p>
        </w:tc>
      </w:tr>
      <w:tr w14:paraId="305B5BA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24A8D6DE">
            <w:pPr>
              <w:widowControl/>
              <w:snapToGrid w:val="0"/>
              <w:jc w:val="center"/>
              <w:rPr>
                <w:rFonts w:ascii="宋体" w:hAnsi="宋体" w:cs="宋体"/>
                <w:color w:val="auto"/>
              </w:rPr>
            </w:pPr>
            <w:r>
              <w:rPr>
                <w:rFonts w:hint="eastAsia" w:ascii="宋体" w:hAnsi="宋体" w:cs="宋体"/>
                <w:color w:val="auto"/>
              </w:rPr>
              <w:t>2</w:t>
            </w:r>
          </w:p>
        </w:tc>
        <w:tc>
          <w:tcPr>
            <w:tcW w:w="3708" w:type="dxa"/>
            <w:noWrap w:val="0"/>
            <w:vAlign w:val="top"/>
          </w:tcPr>
          <w:p w14:paraId="594579E2">
            <w:pPr>
              <w:widowControl/>
              <w:snapToGrid w:val="0"/>
              <w:jc w:val="center"/>
              <w:rPr>
                <w:rFonts w:ascii="宋体" w:hAnsi="宋体" w:cs="宋体"/>
                <w:color w:val="auto"/>
              </w:rPr>
            </w:pPr>
          </w:p>
        </w:tc>
        <w:tc>
          <w:tcPr>
            <w:tcW w:w="2370" w:type="dxa"/>
            <w:noWrap w:val="0"/>
            <w:vAlign w:val="top"/>
          </w:tcPr>
          <w:p w14:paraId="2EC19CE1">
            <w:pPr>
              <w:widowControl/>
              <w:snapToGrid w:val="0"/>
              <w:jc w:val="center"/>
              <w:rPr>
                <w:rFonts w:ascii="宋体" w:hAnsi="宋体" w:cs="宋体"/>
                <w:color w:val="auto"/>
              </w:rPr>
            </w:pPr>
          </w:p>
        </w:tc>
        <w:tc>
          <w:tcPr>
            <w:tcW w:w="2222" w:type="dxa"/>
            <w:noWrap w:val="0"/>
            <w:vAlign w:val="top"/>
          </w:tcPr>
          <w:p w14:paraId="15FC2CDE">
            <w:pPr>
              <w:widowControl/>
              <w:snapToGrid w:val="0"/>
              <w:jc w:val="center"/>
              <w:rPr>
                <w:rFonts w:ascii="宋体" w:hAnsi="宋体" w:cs="宋体"/>
                <w:color w:val="auto"/>
              </w:rPr>
            </w:pPr>
          </w:p>
        </w:tc>
      </w:tr>
      <w:tr w14:paraId="733D02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42992ACC">
            <w:pPr>
              <w:widowControl/>
              <w:snapToGrid w:val="0"/>
              <w:jc w:val="center"/>
              <w:rPr>
                <w:rFonts w:ascii="宋体" w:hAnsi="宋体" w:cs="宋体"/>
                <w:color w:val="auto"/>
              </w:rPr>
            </w:pPr>
            <w:r>
              <w:rPr>
                <w:rFonts w:hint="eastAsia" w:ascii="宋体" w:hAnsi="宋体" w:cs="宋体"/>
                <w:color w:val="auto"/>
              </w:rPr>
              <w:t>3</w:t>
            </w:r>
          </w:p>
        </w:tc>
        <w:tc>
          <w:tcPr>
            <w:tcW w:w="3708" w:type="dxa"/>
            <w:noWrap w:val="0"/>
            <w:vAlign w:val="top"/>
          </w:tcPr>
          <w:p w14:paraId="6273DEE7">
            <w:pPr>
              <w:widowControl/>
              <w:snapToGrid w:val="0"/>
              <w:jc w:val="center"/>
              <w:rPr>
                <w:rFonts w:ascii="宋体" w:hAnsi="宋体" w:cs="宋体"/>
                <w:color w:val="auto"/>
              </w:rPr>
            </w:pPr>
          </w:p>
        </w:tc>
        <w:tc>
          <w:tcPr>
            <w:tcW w:w="2370" w:type="dxa"/>
            <w:noWrap w:val="0"/>
            <w:vAlign w:val="top"/>
          </w:tcPr>
          <w:p w14:paraId="4E816242">
            <w:pPr>
              <w:widowControl/>
              <w:snapToGrid w:val="0"/>
              <w:jc w:val="center"/>
              <w:rPr>
                <w:rFonts w:ascii="宋体" w:hAnsi="宋体" w:cs="宋体"/>
                <w:color w:val="auto"/>
              </w:rPr>
            </w:pPr>
          </w:p>
        </w:tc>
        <w:tc>
          <w:tcPr>
            <w:tcW w:w="2222" w:type="dxa"/>
            <w:noWrap w:val="0"/>
            <w:vAlign w:val="top"/>
          </w:tcPr>
          <w:p w14:paraId="2811D43D">
            <w:pPr>
              <w:widowControl/>
              <w:snapToGrid w:val="0"/>
              <w:jc w:val="center"/>
              <w:rPr>
                <w:rFonts w:ascii="宋体" w:hAnsi="宋体" w:cs="宋体"/>
                <w:color w:val="auto"/>
              </w:rPr>
            </w:pPr>
          </w:p>
        </w:tc>
      </w:tr>
      <w:tr w14:paraId="7ED57A9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091A280D">
            <w:pPr>
              <w:widowControl/>
              <w:snapToGrid w:val="0"/>
              <w:jc w:val="center"/>
              <w:rPr>
                <w:rFonts w:ascii="宋体" w:hAnsi="宋体" w:cs="宋体"/>
                <w:color w:val="auto"/>
              </w:rPr>
            </w:pPr>
            <w:r>
              <w:rPr>
                <w:rFonts w:hint="eastAsia" w:ascii="宋体" w:hAnsi="宋体" w:cs="宋体"/>
                <w:color w:val="auto"/>
              </w:rPr>
              <w:t>4</w:t>
            </w:r>
          </w:p>
        </w:tc>
        <w:tc>
          <w:tcPr>
            <w:tcW w:w="3708" w:type="dxa"/>
            <w:noWrap w:val="0"/>
            <w:vAlign w:val="top"/>
          </w:tcPr>
          <w:p w14:paraId="33D28765">
            <w:pPr>
              <w:widowControl/>
              <w:snapToGrid w:val="0"/>
              <w:jc w:val="center"/>
              <w:rPr>
                <w:rFonts w:ascii="宋体" w:hAnsi="宋体" w:cs="宋体"/>
                <w:color w:val="auto"/>
              </w:rPr>
            </w:pPr>
          </w:p>
        </w:tc>
        <w:tc>
          <w:tcPr>
            <w:tcW w:w="2370" w:type="dxa"/>
            <w:noWrap w:val="0"/>
            <w:vAlign w:val="top"/>
          </w:tcPr>
          <w:p w14:paraId="4D57560A">
            <w:pPr>
              <w:widowControl/>
              <w:snapToGrid w:val="0"/>
              <w:jc w:val="center"/>
              <w:rPr>
                <w:rFonts w:ascii="宋体" w:hAnsi="宋体" w:cs="宋体"/>
                <w:color w:val="auto"/>
              </w:rPr>
            </w:pPr>
          </w:p>
        </w:tc>
        <w:tc>
          <w:tcPr>
            <w:tcW w:w="2222" w:type="dxa"/>
            <w:noWrap w:val="0"/>
            <w:vAlign w:val="top"/>
          </w:tcPr>
          <w:p w14:paraId="613D939F">
            <w:pPr>
              <w:widowControl/>
              <w:snapToGrid w:val="0"/>
              <w:jc w:val="center"/>
              <w:rPr>
                <w:rFonts w:ascii="宋体" w:hAnsi="宋体" w:cs="宋体"/>
                <w:color w:val="auto"/>
              </w:rPr>
            </w:pPr>
          </w:p>
        </w:tc>
      </w:tr>
      <w:tr w14:paraId="4D26A4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3C67D9DA">
            <w:pPr>
              <w:widowControl/>
              <w:snapToGrid w:val="0"/>
              <w:jc w:val="center"/>
              <w:rPr>
                <w:rFonts w:ascii="宋体" w:hAnsi="宋体" w:cs="宋体"/>
                <w:color w:val="auto"/>
              </w:rPr>
            </w:pPr>
            <w:r>
              <w:rPr>
                <w:rFonts w:hint="eastAsia" w:ascii="宋体" w:hAnsi="宋体" w:cs="宋体"/>
                <w:color w:val="auto"/>
              </w:rPr>
              <w:t>5</w:t>
            </w:r>
          </w:p>
        </w:tc>
        <w:tc>
          <w:tcPr>
            <w:tcW w:w="3708" w:type="dxa"/>
            <w:noWrap w:val="0"/>
            <w:vAlign w:val="top"/>
          </w:tcPr>
          <w:p w14:paraId="4DC60BC0">
            <w:pPr>
              <w:widowControl/>
              <w:snapToGrid w:val="0"/>
              <w:jc w:val="center"/>
              <w:rPr>
                <w:rFonts w:ascii="宋体" w:hAnsi="宋体" w:cs="宋体"/>
                <w:color w:val="auto"/>
              </w:rPr>
            </w:pPr>
          </w:p>
        </w:tc>
        <w:tc>
          <w:tcPr>
            <w:tcW w:w="2370" w:type="dxa"/>
            <w:noWrap w:val="0"/>
            <w:vAlign w:val="top"/>
          </w:tcPr>
          <w:p w14:paraId="78F90F68">
            <w:pPr>
              <w:widowControl/>
              <w:snapToGrid w:val="0"/>
              <w:jc w:val="center"/>
              <w:rPr>
                <w:rFonts w:ascii="宋体" w:hAnsi="宋体" w:cs="宋体"/>
                <w:color w:val="auto"/>
              </w:rPr>
            </w:pPr>
          </w:p>
        </w:tc>
        <w:tc>
          <w:tcPr>
            <w:tcW w:w="2222" w:type="dxa"/>
            <w:noWrap w:val="0"/>
            <w:vAlign w:val="top"/>
          </w:tcPr>
          <w:p w14:paraId="47096517">
            <w:pPr>
              <w:widowControl/>
              <w:snapToGrid w:val="0"/>
              <w:jc w:val="center"/>
              <w:rPr>
                <w:rFonts w:ascii="宋体" w:hAnsi="宋体" w:cs="宋体"/>
                <w:color w:val="auto"/>
              </w:rPr>
            </w:pPr>
          </w:p>
        </w:tc>
      </w:tr>
      <w:tr w14:paraId="65FC2E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251" w:type="dxa"/>
            <w:noWrap w:val="0"/>
            <w:vAlign w:val="top"/>
          </w:tcPr>
          <w:p w14:paraId="2F6E590C">
            <w:pPr>
              <w:widowControl/>
              <w:snapToGrid w:val="0"/>
              <w:jc w:val="center"/>
              <w:rPr>
                <w:rFonts w:ascii="宋体" w:hAnsi="宋体" w:cs="宋体"/>
                <w:color w:val="auto"/>
              </w:rPr>
            </w:pPr>
            <w:r>
              <w:rPr>
                <w:rFonts w:hint="eastAsia" w:ascii="宋体" w:hAnsi="宋体" w:cs="宋体"/>
                <w:color w:val="auto"/>
              </w:rPr>
              <w:t>……</w:t>
            </w:r>
          </w:p>
        </w:tc>
        <w:tc>
          <w:tcPr>
            <w:tcW w:w="3708" w:type="dxa"/>
            <w:noWrap w:val="0"/>
            <w:vAlign w:val="top"/>
          </w:tcPr>
          <w:p w14:paraId="21AE7D86">
            <w:pPr>
              <w:widowControl/>
              <w:snapToGrid w:val="0"/>
              <w:jc w:val="center"/>
              <w:rPr>
                <w:rFonts w:ascii="宋体" w:hAnsi="宋体" w:cs="宋体"/>
                <w:color w:val="auto"/>
              </w:rPr>
            </w:pPr>
          </w:p>
        </w:tc>
        <w:tc>
          <w:tcPr>
            <w:tcW w:w="2370" w:type="dxa"/>
            <w:noWrap w:val="0"/>
            <w:vAlign w:val="top"/>
          </w:tcPr>
          <w:p w14:paraId="0152B8D7">
            <w:pPr>
              <w:widowControl/>
              <w:snapToGrid w:val="0"/>
              <w:jc w:val="center"/>
              <w:rPr>
                <w:rFonts w:ascii="宋体" w:hAnsi="宋体" w:cs="宋体"/>
                <w:color w:val="auto"/>
              </w:rPr>
            </w:pPr>
          </w:p>
        </w:tc>
        <w:tc>
          <w:tcPr>
            <w:tcW w:w="2222" w:type="dxa"/>
            <w:noWrap w:val="0"/>
            <w:vAlign w:val="top"/>
          </w:tcPr>
          <w:p w14:paraId="03F9A330">
            <w:pPr>
              <w:widowControl/>
              <w:snapToGrid w:val="0"/>
              <w:jc w:val="center"/>
              <w:rPr>
                <w:rFonts w:ascii="宋体" w:hAnsi="宋体" w:cs="宋体"/>
                <w:color w:val="auto"/>
              </w:rPr>
            </w:pPr>
          </w:p>
        </w:tc>
      </w:tr>
    </w:tbl>
    <w:p w14:paraId="33430A99">
      <w:pPr>
        <w:widowControl/>
        <w:snapToGrid w:val="0"/>
        <w:ind w:firstLine="420" w:firstLineChars="200"/>
        <w:rPr>
          <w:rFonts w:hint="eastAsia" w:ascii="宋体" w:hAnsi="宋体" w:cs="宋体"/>
          <w:color w:val="auto"/>
        </w:rPr>
      </w:pPr>
      <w:r>
        <w:rPr>
          <w:rFonts w:hint="eastAsia" w:ascii="宋体" w:hAnsi="宋体" w:cs="宋体"/>
          <w:color w:val="auto"/>
        </w:rPr>
        <w:t xml:space="preserve">1、根据《中华人民共和国招标投标法实施条例》第五十四条、第六十条等规定和国家发改委等七部委《工程建设项目招标投标活动投诉处理办法》的有关规定办理。投标人或其它利害关系人对该公示内容有异议的，应当在中标候选人公示期间向招标人提出。招标人应当自收到异议之日起3日内作出书面答复；作出答复前，应当暂停招标投标活动。对招标人答复仍持有异议的，应当在收到答复之日起十日内持招标人的答复及投诉书，向招标投标监督部门提出投诉。 </w:t>
      </w:r>
    </w:p>
    <w:p w14:paraId="6703340A">
      <w:pPr>
        <w:widowControl/>
        <w:snapToGrid w:val="0"/>
        <w:ind w:firstLine="420" w:firstLineChars="200"/>
        <w:rPr>
          <w:rFonts w:hint="eastAsia" w:ascii="宋体" w:hAnsi="宋体" w:cs="宋体"/>
          <w:color w:val="auto"/>
          <w:kern w:val="21"/>
        </w:rPr>
      </w:pPr>
      <w:r>
        <w:rPr>
          <w:rFonts w:hint="eastAsia" w:ascii="宋体" w:hAnsi="宋体" w:cs="宋体"/>
          <w:color w:val="auto"/>
          <w:kern w:val="21"/>
          <w:szCs w:val="24"/>
        </w:rPr>
        <w:t>2、本公示信息表作为辅佐公示资料，具体投标资料内容以投标文件为准。</w:t>
      </w:r>
      <w:r>
        <w:rPr>
          <w:rFonts w:hint="eastAsia" w:ascii="宋体" w:hAnsi="宋体" w:cs="宋体"/>
          <w:color w:val="auto"/>
          <w:kern w:val="21"/>
        </w:rPr>
        <w:t xml:space="preserve"> </w:t>
      </w:r>
    </w:p>
    <w:p w14:paraId="65D81FC4">
      <w:pPr>
        <w:pStyle w:val="13"/>
        <w:jc w:val="left"/>
        <w:rPr>
          <w:rFonts w:hint="eastAsia"/>
          <w:color w:val="auto"/>
        </w:rPr>
      </w:pPr>
    </w:p>
    <w:p w14:paraId="7A31744D">
      <w:pPr>
        <w:autoSpaceDE w:val="0"/>
        <w:autoSpaceDN w:val="0"/>
        <w:adjustRightInd/>
        <w:spacing w:line="240" w:lineRule="auto"/>
        <w:jc w:val="right"/>
        <w:textAlignment w:val="auto"/>
        <w:rPr>
          <w:rFonts w:hint="eastAsia"/>
          <w:color w:val="auto"/>
          <w:sz w:val="18"/>
          <w:szCs w:val="18"/>
        </w:rPr>
      </w:pPr>
    </w:p>
    <w:p w14:paraId="0B4C0098">
      <w:pPr>
        <w:pStyle w:val="13"/>
        <w:spacing w:line="240" w:lineRule="auto"/>
        <w:jc w:val="left"/>
        <w:rPr>
          <w:rFonts w:hint="eastAsia"/>
          <w:color w:val="auto"/>
        </w:rPr>
      </w:pPr>
    </w:p>
    <w:p w14:paraId="36A4C5B5">
      <w:pPr>
        <w:autoSpaceDE w:val="0"/>
        <w:autoSpaceDN w:val="0"/>
        <w:adjustRightInd/>
        <w:spacing w:line="240" w:lineRule="auto"/>
        <w:jc w:val="right"/>
        <w:textAlignment w:val="auto"/>
        <w:rPr>
          <w:rFonts w:hint="eastAsia"/>
          <w:color w:val="auto"/>
          <w:sz w:val="18"/>
          <w:szCs w:val="18"/>
        </w:rPr>
      </w:pPr>
    </w:p>
    <w:p w14:paraId="06F2BCF5">
      <w:pPr>
        <w:autoSpaceDE w:val="0"/>
        <w:autoSpaceDN w:val="0"/>
        <w:adjustRightInd/>
        <w:spacing w:line="240" w:lineRule="auto"/>
        <w:ind w:right="720"/>
        <w:textAlignment w:val="auto"/>
        <w:rPr>
          <w:rFonts w:hint="eastAsia"/>
          <w:color w:val="auto"/>
          <w:sz w:val="18"/>
          <w:szCs w:val="18"/>
        </w:rPr>
      </w:pPr>
    </w:p>
    <w:p w14:paraId="7AF25511">
      <w:pPr>
        <w:rPr>
          <w:color w:val="auto"/>
        </w:rPr>
      </w:pPr>
    </w:p>
    <w:p w14:paraId="554B8CE3">
      <w:bookmarkStart w:id="37" w:name="_GoBack"/>
      <w:bookmarkEnd w:id="37"/>
    </w:p>
    <w:sectPr>
      <w:footnotePr>
        <w:numFmt w:val="decimalEnclosedCircleChinese"/>
        <w:numRestart w:val="eachPage"/>
      </w:footnotePr>
      <w:pgSz w:w="11900" w:h="16840"/>
      <w:pgMar w:top="1440" w:right="1417" w:bottom="1440" w:left="1417" w:header="851" w:footer="992" w:gutter="0"/>
      <w:pgBorders>
        <w:top w:val="none" w:sz="0" w:space="0"/>
        <w:left w:val="none" w:sz="0" w:space="0"/>
        <w:bottom w:val="none" w:sz="0" w:space="0"/>
        <w:right w:val="none" w:sz="0" w:space="0"/>
      </w:pgBorders>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TimesNewRomanPSMT">
    <w:altName w:val="Times New Roman"/>
    <w:panose1 w:val="02010600030101010101"/>
    <w:charset w:val="00"/>
    <w:family w:val="roman"/>
    <w:pitch w:val="default"/>
    <w:sig w:usb0="00000000" w:usb1="0000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240" w:lineRule="auto"/>
      </w:pPr>
      <w:r>
        <w:separator/>
      </w:r>
    </w:p>
  </w:footnote>
  <w:footnote w:type="continuationSeparator" w:id="5">
    <w:p>
      <w:pPr>
        <w:spacing w:line="240" w:lineRule="auto"/>
      </w:pPr>
      <w:r>
        <w:continuationSeparator/>
      </w:r>
    </w:p>
  </w:footnote>
  <w:footnote w:id="0">
    <w:p w14:paraId="72AEC57C">
      <w:pPr>
        <w:rPr>
          <w:rFonts w:hint="eastAsia"/>
        </w:rPr>
      </w:pPr>
      <w:r>
        <w:rPr>
          <w:sz w:val="18"/>
          <w:szCs w:val="18"/>
        </w:rPr>
        <w:footnoteRef/>
      </w:r>
      <w:r>
        <w:rPr>
          <w:sz w:val="18"/>
          <w:szCs w:val="18"/>
        </w:rPr>
        <w:t xml:space="preserve"> </w:t>
      </w:r>
      <w:r>
        <w:rPr>
          <w:rFonts w:hint="eastAsia"/>
          <w:sz w:val="18"/>
          <w:szCs w:val="18"/>
        </w:rPr>
        <w:t>如果由投标人的法定代表人签署投标文件，则不需提交授权委托书</w:t>
      </w:r>
      <w:r>
        <w:rPr>
          <w:rFonts w:hint="eastAsia"/>
        </w:rPr>
        <w:t>。</w:t>
      </w:r>
    </w:p>
  </w:footnote>
  <w:footnote w:id="1">
    <w:p w14:paraId="22FE2613">
      <w:pPr>
        <w:pStyle w:val="7"/>
        <w:rPr>
          <w:rFonts w:hint="eastAsia"/>
          <w:szCs w:val="18"/>
        </w:rPr>
      </w:pPr>
      <w:r>
        <w:footnoteRef/>
      </w:r>
      <w:r>
        <w:rPr>
          <w:rFonts w:hint="eastAsia"/>
          <w:szCs w:val="18"/>
        </w:rPr>
        <w:t>如果由投标人的委托代理人签署投标文件，则不需提交</w:t>
      </w:r>
      <w:r>
        <w:rPr>
          <w:rFonts w:hint="eastAsia" w:ascii="Calibri" w:hAnsi="Calibri"/>
          <w:szCs w:val="18"/>
        </w:rPr>
        <w:t>法定代表人身份证明</w:t>
      </w:r>
      <w:r>
        <w:rPr>
          <w:rFonts w:hint="eastAsia"/>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E97F5D"/>
    <w:multiLevelType w:val="singleLevel"/>
    <w:tmpl w:val="9EE97F5D"/>
    <w:lvl w:ilvl="0" w:tentative="0">
      <w:start w:val="9"/>
      <w:numFmt w:val="decimal"/>
      <w:suff w:val="nothing"/>
      <w:lvlText w:val="%1、"/>
      <w:lvlJc w:val="left"/>
    </w:lvl>
  </w:abstractNum>
  <w:abstractNum w:abstractNumId="1">
    <w:nsid w:val="0000000B"/>
    <w:multiLevelType w:val="multilevel"/>
    <w:tmpl w:val="0000000B"/>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747"/>
        </w:tabs>
        <w:ind w:left="747" w:hanging="567"/>
      </w:pPr>
    </w:lvl>
    <w:lvl w:ilvl="2" w:tentative="0">
      <w:start w:val="1"/>
      <w:numFmt w:val="decimal"/>
      <w:pStyle w:val="4"/>
      <w:lvlText w:val="%1.%2.%3."/>
      <w:lvlJc w:val="left"/>
      <w:pPr>
        <w:tabs>
          <w:tab w:val="left" w:pos="3229"/>
        </w:tabs>
        <w:ind w:left="322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63BD27BB"/>
    <w:multiLevelType w:val="multilevel"/>
    <w:tmpl w:val="63BD27BB"/>
    <w:lvl w:ilvl="0" w:tentative="0">
      <w:start w:val="1"/>
      <w:numFmt w:val="japaneseCounting"/>
      <w:lvlText w:val="（%1）"/>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4"/>
    <w:footnote w:id="5"/>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CD127F"/>
    <w:rsid w:val="6BCD1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rFonts w:ascii="Times New Roman" w:hAnsi="Times New Roman"/>
      <w:b/>
      <w:bCs/>
      <w:kern w:val="44"/>
      <w:sz w:val="44"/>
      <w:szCs w:val="44"/>
    </w:rPr>
  </w:style>
  <w:style w:type="paragraph" w:styleId="3">
    <w:name w:val="heading 2"/>
    <w:basedOn w:val="1"/>
    <w:next w:val="1"/>
    <w:qFormat/>
    <w:uiPriority w:val="0"/>
    <w:pPr>
      <w:keepNext/>
      <w:keepLines/>
      <w:spacing w:before="260" w:beforeLines="0" w:after="260" w:afterLines="0" w:line="480" w:lineRule="exact"/>
      <w:jc w:val="center"/>
      <w:outlineLvl w:val="1"/>
    </w:pPr>
    <w:rPr>
      <w:rFonts w:ascii="宋体" w:hAnsi="宋体" w:eastAsia="黑体"/>
      <w:bCs/>
      <w:i/>
      <w:iCs/>
    </w:rPr>
  </w:style>
  <w:style w:type="paragraph" w:styleId="4">
    <w:name w:val="heading 3"/>
    <w:basedOn w:val="1"/>
    <w:next w:val="1"/>
    <w:qFormat/>
    <w:uiPriority w:val="0"/>
    <w:pPr>
      <w:keepNext/>
      <w:keepLines/>
      <w:widowControl/>
      <w:numPr>
        <w:ilvl w:val="2"/>
        <w:numId w:val="1"/>
      </w:numPr>
      <w:spacing w:before="120" w:after="120" w:line="360" w:lineRule="auto"/>
      <w:jc w:val="center"/>
      <w:outlineLvl w:val="2"/>
    </w:pPr>
    <w:rPr>
      <w:b/>
      <w:sz w:val="32"/>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3"/>
    <w:basedOn w:val="1"/>
    <w:qFormat/>
    <w:uiPriority w:val="0"/>
    <w:rPr>
      <w:rFonts w:ascii="宋体" w:hAnsi="Times New Roman"/>
    </w:rPr>
  </w:style>
  <w:style w:type="paragraph" w:styleId="6">
    <w:name w:val="Body Text Indent"/>
    <w:basedOn w:val="1"/>
    <w:qFormat/>
    <w:uiPriority w:val="0"/>
    <w:pPr>
      <w:spacing w:after="120" w:afterLines="0"/>
      <w:ind w:left="420" w:leftChars="200"/>
    </w:pPr>
    <w:rPr>
      <w:rFonts w:ascii="Times New Roman" w:hAnsi="Times New Roman"/>
      <w:sz w:val="20"/>
      <w:szCs w:val="24"/>
    </w:rPr>
  </w:style>
  <w:style w:type="paragraph" w:styleId="7">
    <w:name w:val="footnote text"/>
    <w:basedOn w:val="1"/>
    <w:qFormat/>
    <w:uiPriority w:val="0"/>
    <w:pPr>
      <w:adjustRightInd w:val="0"/>
      <w:snapToGrid w:val="0"/>
      <w:spacing w:line="420" w:lineRule="atLeast"/>
      <w:ind w:firstLine="454"/>
      <w:jc w:val="left"/>
      <w:textAlignment w:val="baseline"/>
    </w:pPr>
    <w:rPr>
      <w:rFonts w:ascii="Times New Roman" w:hAnsi="Times New Roman"/>
      <w:sz w:val="18"/>
    </w:rPr>
  </w:style>
  <w:style w:type="paragraph" w:styleId="8">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9">
    <w:name w:val="Title"/>
    <w:basedOn w:val="1"/>
    <w:qFormat/>
    <w:uiPriority w:val="0"/>
    <w:pPr>
      <w:adjustRightInd w:val="0"/>
      <w:spacing w:before="240" w:beforeLines="0" w:after="60" w:afterLines="0" w:line="420" w:lineRule="atLeast"/>
      <w:jc w:val="center"/>
      <w:textAlignment w:val="baseline"/>
      <w:outlineLvl w:val="0"/>
    </w:pPr>
    <w:rPr>
      <w:rFonts w:ascii="Arial" w:hAnsi="Arial"/>
      <w:b/>
      <w:sz w:val="32"/>
    </w:rPr>
  </w:style>
  <w:style w:type="character" w:styleId="12">
    <w:name w:val="footnote reference"/>
    <w:qFormat/>
    <w:uiPriority w:val="0"/>
    <w:rPr>
      <w:vertAlign w:val="superscript"/>
    </w:rPr>
  </w:style>
  <w:style w:type="paragraph" w:customStyle="1" w:styleId="13">
    <w:name w:val="样式 宋体 行距: 1.5 倍行距"/>
    <w:basedOn w:val="1"/>
    <w:qFormat/>
    <w:uiPriority w:val="0"/>
    <w:pPr>
      <w:jc w:val="center"/>
    </w:pPr>
    <w:rPr>
      <w:rFonts w:ascii="Times New Roman" w:hAnsi="Times New Roman"/>
      <w:b/>
    </w:rPr>
  </w:style>
  <w:style w:type="paragraph" w:customStyle="1" w:styleId="14">
    <w:name w:val="列出段落2"/>
    <w:basedOn w:val="1"/>
    <w:unhideWhenUsed/>
    <w:qFormat/>
    <w:uiPriority w:val="99"/>
    <w:pPr>
      <w:spacing w:beforeLines="0" w:afterLines="0"/>
      <w:ind w:firstLine="420" w:firstLineChars="200"/>
    </w:pPr>
    <w:rPr>
      <w:rFonts w:hint="default"/>
      <w:sz w:val="21"/>
      <w:szCs w:val="24"/>
    </w:rPr>
  </w:style>
  <w:style w:type="paragraph" w:customStyle="1" w:styleId="1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2026-09-07T09:36:00Z</dcterms:created>
  <dc:creator>dgjz</dc:creator>
  <cp:lastModifiedBy>dgjz</cp:lastModifiedBy>
  <dcterms:modified xsi:type="dcterms:W3CDTF">2026-09-07T09:36:35Z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06AA6C1981DC420A8A536EC8DAA6FF69_11</vt:lpwstr>
  </property>
  <property fmtid="{D5CDD505-2E9C-101B-9397-08002B2CF9AE}" pid="4" name="KSOTemplateDocerSaveRecord">
    <vt:lpwstr>eyJoZGlkIjoiNDE5ZDZjMjdmOGUxNTM1NzkzYjE5ODhjYjI3YjQzMGYiLCJ1c2VySWQiOiIxNzY1OTAyMTQ4In0=</vt:lpwstr>
  </property>
</Properties>
</file>