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6A" w:rsidRDefault="00A4436A" w:rsidP="002F5859">
      <w:pPr>
        <w:spacing w:line="600" w:lineRule="exact"/>
        <w:rPr>
          <w:rFonts w:ascii="方正小标宋简体" w:eastAsia="方正小标宋简体" w:hAnsi="宋体"/>
          <w:sz w:val="44"/>
          <w:szCs w:val="44"/>
        </w:rPr>
      </w:pPr>
    </w:p>
    <w:p w:rsidR="00C32E30" w:rsidRDefault="00C32E30" w:rsidP="00C32E30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东莞水乡特色发展经济区管理委员会</w:t>
      </w:r>
    </w:p>
    <w:p w:rsidR="00C32E30" w:rsidRDefault="00A4436A" w:rsidP="00C32E30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2F5859">
        <w:rPr>
          <w:rFonts w:ascii="方正小标宋简体" w:eastAsia="方正小标宋简体" w:hAnsi="宋体" w:hint="eastAsia"/>
          <w:sz w:val="44"/>
          <w:szCs w:val="44"/>
        </w:rPr>
        <w:t>建设工程施工单位优秀项目经理</w:t>
      </w:r>
    </w:p>
    <w:p w:rsidR="00A4436A" w:rsidRPr="00C32E30" w:rsidRDefault="00A4436A" w:rsidP="00C32E30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2F5859">
        <w:rPr>
          <w:rFonts w:ascii="方正小标宋简体" w:eastAsia="方正小标宋简体" w:hint="eastAsia"/>
          <w:sz w:val="44"/>
          <w:szCs w:val="44"/>
        </w:rPr>
        <w:t>申请书</w:t>
      </w:r>
    </w:p>
    <w:p w:rsidR="00A4436A" w:rsidRPr="002F5859" w:rsidRDefault="00A4436A" w:rsidP="0057023C">
      <w:pPr>
        <w:jc w:val="center"/>
        <w:rPr>
          <w:sz w:val="32"/>
          <w:szCs w:val="32"/>
        </w:rPr>
      </w:pPr>
    </w:p>
    <w:p w:rsidR="002F5859" w:rsidRPr="008D4681" w:rsidRDefault="001E6C8B" w:rsidP="006B317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东莞水乡特色发展经济区管理委员</w:t>
      </w:r>
      <w:r w:rsidRPr="008D4681">
        <w:rPr>
          <w:rFonts w:ascii="仿宋_GB2312" w:eastAsia="仿宋_GB2312" w:hint="eastAsia"/>
          <w:sz w:val="32"/>
          <w:szCs w:val="32"/>
        </w:rPr>
        <w:t>会</w:t>
      </w:r>
      <w:r w:rsidR="002F5859" w:rsidRPr="008D4681">
        <w:rPr>
          <w:rFonts w:ascii="仿宋_GB2312" w:eastAsia="仿宋_GB2312" w:hint="eastAsia"/>
          <w:sz w:val="32"/>
          <w:szCs w:val="32"/>
        </w:rPr>
        <w:t>：</w:t>
      </w:r>
    </w:p>
    <w:p w:rsidR="002F5859" w:rsidRPr="008D4681" w:rsidRDefault="002F5859" w:rsidP="006B317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4681">
        <w:rPr>
          <w:rFonts w:ascii="仿宋_GB2312" w:eastAsia="仿宋_GB2312" w:hint="eastAsia"/>
          <w:sz w:val="32"/>
          <w:szCs w:val="32"/>
        </w:rPr>
        <w:t>根据《</w:t>
      </w:r>
      <w:r w:rsidR="001E6C8B">
        <w:rPr>
          <w:rFonts w:ascii="仿宋_GB2312" w:eastAsia="仿宋_GB2312" w:hint="eastAsia"/>
          <w:sz w:val="32"/>
          <w:szCs w:val="32"/>
        </w:rPr>
        <w:t>东莞水乡特色发展经济区管理委员</w:t>
      </w:r>
      <w:r w:rsidRPr="008D4681">
        <w:rPr>
          <w:rFonts w:ascii="仿宋_GB2312" w:eastAsia="仿宋_GB2312" w:hint="eastAsia"/>
          <w:sz w:val="32"/>
          <w:szCs w:val="32"/>
        </w:rPr>
        <w:t>会建设工程施工单位优秀项目经理认可管理实施办法》，我单位自愿</w:t>
      </w:r>
      <w:r w:rsidR="00CF7126" w:rsidRPr="008D4681">
        <w:rPr>
          <w:rFonts w:ascii="仿宋_GB2312" w:eastAsia="仿宋_GB2312" w:hint="eastAsia"/>
          <w:sz w:val="32"/>
          <w:szCs w:val="32"/>
        </w:rPr>
        <w:t>向</w:t>
      </w:r>
      <w:r w:rsidR="00C32E30">
        <w:rPr>
          <w:rFonts w:ascii="仿宋_GB2312" w:eastAsia="仿宋_GB2312" w:hint="eastAsia"/>
          <w:sz w:val="32"/>
          <w:szCs w:val="32"/>
        </w:rPr>
        <w:t>东莞水乡特色发展经济区管理委员</w:t>
      </w:r>
      <w:r w:rsidR="00C32E30" w:rsidRPr="008D4681">
        <w:rPr>
          <w:rFonts w:ascii="仿宋_GB2312" w:eastAsia="仿宋_GB2312" w:hint="eastAsia"/>
          <w:sz w:val="32"/>
          <w:szCs w:val="32"/>
        </w:rPr>
        <w:t>会</w:t>
      </w:r>
      <w:r w:rsidRPr="008D4681">
        <w:rPr>
          <w:rFonts w:ascii="仿宋_GB2312" w:eastAsia="仿宋_GB2312" w:hint="eastAsia"/>
          <w:sz w:val="32"/>
          <w:szCs w:val="32"/>
        </w:rPr>
        <w:t>申报优秀项目经理</w:t>
      </w:r>
      <w:r w:rsidR="00CF7126" w:rsidRPr="008D4681">
        <w:rPr>
          <w:rFonts w:ascii="仿宋_GB2312" w:eastAsia="仿宋_GB2312" w:hint="eastAsia"/>
          <w:sz w:val="32"/>
          <w:szCs w:val="32"/>
        </w:rPr>
        <w:t>名单</w:t>
      </w:r>
      <w:r w:rsidRPr="008D4681">
        <w:rPr>
          <w:rFonts w:ascii="仿宋_GB2312" w:eastAsia="仿宋_GB2312" w:hint="eastAsia"/>
          <w:sz w:val="32"/>
          <w:szCs w:val="32"/>
        </w:rPr>
        <w:t>，且对提交的优秀项目经理申请证明材料的真实性、准确性、完整性、合法性负责，如被发现弄虚作假的，</w:t>
      </w:r>
      <w:r w:rsidRPr="008D4681">
        <w:rPr>
          <w:rFonts w:ascii="仿宋_GB2312" w:eastAsia="仿宋_GB2312" w:hAnsi="仿宋" w:cs="仿宋" w:hint="eastAsia"/>
          <w:sz w:val="32"/>
          <w:szCs w:val="32"/>
        </w:rPr>
        <w:t>我单位自愿接受各级建设主管部门依法作出</w:t>
      </w:r>
      <w:bookmarkStart w:id="0" w:name="_GoBack"/>
      <w:bookmarkEnd w:id="0"/>
      <w:r w:rsidRPr="008D4681">
        <w:rPr>
          <w:rFonts w:ascii="仿宋_GB2312" w:eastAsia="仿宋_GB2312" w:hAnsi="仿宋" w:cs="仿宋" w:hint="eastAsia"/>
          <w:sz w:val="32"/>
          <w:szCs w:val="32"/>
        </w:rPr>
        <w:t>的行政处罚和不良行为公示，承担由此造成的相关法律责任。</w:t>
      </w:r>
    </w:p>
    <w:p w:rsidR="00A4436A" w:rsidRDefault="00A4436A" w:rsidP="002F585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F5859" w:rsidRPr="002F5859" w:rsidRDefault="002F5859" w:rsidP="002F585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4436A" w:rsidRPr="002F5859" w:rsidRDefault="00A4436A" w:rsidP="0057023C">
      <w:pPr>
        <w:jc w:val="center"/>
        <w:rPr>
          <w:rFonts w:ascii="仿宋_GB2312" w:eastAsia="仿宋_GB2312"/>
          <w:sz w:val="32"/>
          <w:szCs w:val="32"/>
        </w:rPr>
      </w:pPr>
    </w:p>
    <w:p w:rsidR="002F5859" w:rsidRPr="002F5859" w:rsidRDefault="002F5859" w:rsidP="002F5859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2F5859">
        <w:rPr>
          <w:rFonts w:ascii="仿宋_GB2312" w:eastAsia="仿宋_GB2312" w:hint="eastAsia"/>
          <w:sz w:val="32"/>
          <w:szCs w:val="32"/>
        </w:rPr>
        <w:t>申报单位：（加盖公章）</w:t>
      </w:r>
    </w:p>
    <w:p w:rsidR="002F5859" w:rsidRPr="002F5859" w:rsidRDefault="002F5859" w:rsidP="002F5859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2F5859">
        <w:rPr>
          <w:rFonts w:ascii="仿宋_GB2312" w:eastAsia="仿宋_GB2312" w:hint="eastAsia"/>
          <w:sz w:val="32"/>
          <w:szCs w:val="32"/>
        </w:rPr>
        <w:t>日    期：</w:t>
      </w:r>
    </w:p>
    <w:p w:rsidR="0057023C" w:rsidRDefault="0057023C">
      <w:pPr>
        <w:widowControl/>
        <w:jc w:val="left"/>
        <w:rPr>
          <w:sz w:val="32"/>
          <w:szCs w:val="32"/>
        </w:rPr>
      </w:pPr>
    </w:p>
    <w:p w:rsidR="002F5859" w:rsidRDefault="002F5859">
      <w:pPr>
        <w:widowControl/>
        <w:jc w:val="left"/>
        <w:rPr>
          <w:sz w:val="32"/>
          <w:szCs w:val="32"/>
        </w:rPr>
      </w:pPr>
    </w:p>
    <w:p w:rsidR="002F5859" w:rsidRDefault="002F5859">
      <w:pPr>
        <w:widowControl/>
        <w:jc w:val="left"/>
        <w:rPr>
          <w:sz w:val="32"/>
          <w:szCs w:val="32"/>
        </w:rPr>
      </w:pPr>
    </w:p>
    <w:p w:rsidR="002F5859" w:rsidRPr="002F5859" w:rsidRDefault="002F5859">
      <w:pPr>
        <w:widowControl/>
        <w:jc w:val="left"/>
        <w:rPr>
          <w:sz w:val="32"/>
          <w:szCs w:val="32"/>
        </w:rPr>
      </w:pPr>
    </w:p>
    <w:p w:rsidR="0057023C" w:rsidRDefault="0057023C" w:rsidP="0057023C">
      <w:pPr>
        <w:jc w:val="center"/>
      </w:pPr>
    </w:p>
    <w:p w:rsidR="002F5859" w:rsidRDefault="002F5859" w:rsidP="0057023C">
      <w:pPr>
        <w:jc w:val="center"/>
      </w:pPr>
    </w:p>
    <w:p w:rsidR="002F5859" w:rsidRPr="002F5859" w:rsidRDefault="002F5859" w:rsidP="0057023C">
      <w:pPr>
        <w:jc w:val="center"/>
        <w:rPr>
          <w:rFonts w:ascii="方正小标宋简体" w:eastAsia="方正小标宋简体"/>
          <w:sz w:val="44"/>
          <w:szCs w:val="44"/>
        </w:rPr>
      </w:pPr>
      <w:r w:rsidRPr="002F5859">
        <w:rPr>
          <w:rFonts w:ascii="方正小标宋简体" w:eastAsia="方正小标宋简体" w:hint="eastAsia"/>
          <w:sz w:val="44"/>
          <w:szCs w:val="44"/>
        </w:rPr>
        <w:t>优秀项目经理申请表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1801"/>
        <w:gridCol w:w="2347"/>
      </w:tblGrid>
      <w:tr w:rsidR="0057023C" w:rsidRPr="00A4436A" w:rsidTr="0057023C">
        <w:tc>
          <w:tcPr>
            <w:tcW w:w="1980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36A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168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36A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347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023C" w:rsidRPr="00A4436A" w:rsidTr="0057023C">
        <w:tc>
          <w:tcPr>
            <w:tcW w:w="1980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36A"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2168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</w:tcPr>
          <w:p w:rsidR="0057023C" w:rsidRP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347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023C" w:rsidRPr="00A4436A" w:rsidTr="0057023C">
        <w:tc>
          <w:tcPr>
            <w:tcW w:w="1980" w:type="dxa"/>
          </w:tcPr>
          <w:p w:rsid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36A">
              <w:rPr>
                <w:rFonts w:ascii="仿宋_GB2312" w:eastAsia="仿宋_GB2312" w:hint="eastAsia"/>
                <w:sz w:val="32"/>
                <w:szCs w:val="32"/>
              </w:rPr>
              <w:t>专业技术</w:t>
            </w:r>
          </w:p>
          <w:p w:rsidR="0057023C" w:rsidRP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36A"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2168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</w:tcPr>
          <w:p w:rsidR="0057023C" w:rsidRP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36A">
              <w:rPr>
                <w:rFonts w:ascii="仿宋_GB2312" w:eastAsia="仿宋_GB2312" w:hint="eastAsia"/>
                <w:sz w:val="32"/>
                <w:szCs w:val="32"/>
              </w:rPr>
              <w:t>项目经理任职时间</w:t>
            </w:r>
          </w:p>
        </w:tc>
        <w:tc>
          <w:tcPr>
            <w:tcW w:w="2347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023C" w:rsidRPr="00A4436A" w:rsidTr="002B7071">
        <w:tc>
          <w:tcPr>
            <w:tcW w:w="8296" w:type="dxa"/>
            <w:gridSpan w:val="4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36A">
              <w:rPr>
                <w:rFonts w:ascii="仿宋_GB2312" w:eastAsia="仿宋_GB2312" w:hint="eastAsia"/>
                <w:sz w:val="32"/>
                <w:szCs w:val="32"/>
              </w:rPr>
              <w:t>项目经理个人荣誉</w:t>
            </w:r>
          </w:p>
        </w:tc>
      </w:tr>
      <w:tr w:rsidR="00A4436A" w:rsidRPr="00A4436A" w:rsidTr="001238F1">
        <w:tc>
          <w:tcPr>
            <w:tcW w:w="1980" w:type="dxa"/>
          </w:tcPr>
          <w:p w:rsidR="00A4436A" w:rsidRP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36A">
              <w:rPr>
                <w:rFonts w:ascii="仿宋_GB2312" w:eastAsia="仿宋_GB2312" w:hint="eastAsia"/>
                <w:sz w:val="32"/>
                <w:szCs w:val="32"/>
              </w:rPr>
              <w:t>获奖名称</w:t>
            </w:r>
          </w:p>
        </w:tc>
        <w:tc>
          <w:tcPr>
            <w:tcW w:w="2168" w:type="dxa"/>
          </w:tcPr>
          <w:p w:rsidR="00A4436A" w:rsidRP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36A">
              <w:rPr>
                <w:rFonts w:ascii="仿宋_GB2312" w:eastAsia="仿宋_GB2312" w:hint="eastAsia"/>
                <w:sz w:val="32"/>
                <w:szCs w:val="32"/>
              </w:rPr>
              <w:t>获奖时间</w:t>
            </w:r>
          </w:p>
        </w:tc>
        <w:tc>
          <w:tcPr>
            <w:tcW w:w="4148" w:type="dxa"/>
            <w:gridSpan w:val="2"/>
          </w:tcPr>
          <w:p w:rsidR="00A4436A" w:rsidRP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36A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A4436A" w:rsidRPr="00A4436A" w:rsidTr="003B6AD4">
        <w:tc>
          <w:tcPr>
            <w:tcW w:w="1980" w:type="dxa"/>
          </w:tcPr>
          <w:p w:rsidR="00A4436A" w:rsidRP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8" w:type="dxa"/>
          </w:tcPr>
          <w:p w:rsidR="00A4436A" w:rsidRP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  <w:gridSpan w:val="2"/>
          </w:tcPr>
          <w:p w:rsidR="00A4436A" w:rsidRP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4436A" w:rsidRPr="00A4436A" w:rsidTr="00D97CDD">
        <w:tc>
          <w:tcPr>
            <w:tcW w:w="1980" w:type="dxa"/>
          </w:tcPr>
          <w:p w:rsidR="00A4436A" w:rsidRP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8" w:type="dxa"/>
          </w:tcPr>
          <w:p w:rsidR="00A4436A" w:rsidRP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  <w:gridSpan w:val="2"/>
          </w:tcPr>
          <w:p w:rsidR="00A4436A" w:rsidRP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4436A" w:rsidRPr="00A4436A" w:rsidTr="003D6317">
        <w:tc>
          <w:tcPr>
            <w:tcW w:w="1980" w:type="dxa"/>
          </w:tcPr>
          <w:p w:rsidR="00A4436A" w:rsidRP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8" w:type="dxa"/>
          </w:tcPr>
          <w:p w:rsidR="00A4436A" w:rsidRP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  <w:gridSpan w:val="2"/>
          </w:tcPr>
          <w:p w:rsidR="00A4436A" w:rsidRP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023C" w:rsidRPr="00A4436A" w:rsidTr="00AD27C2">
        <w:tc>
          <w:tcPr>
            <w:tcW w:w="8296" w:type="dxa"/>
            <w:gridSpan w:val="4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36A">
              <w:rPr>
                <w:rFonts w:ascii="仿宋_GB2312" w:eastAsia="仿宋_GB2312" w:hint="eastAsia"/>
                <w:sz w:val="32"/>
                <w:szCs w:val="32"/>
              </w:rPr>
              <w:t>项目经理承建工程情况</w:t>
            </w:r>
          </w:p>
        </w:tc>
      </w:tr>
      <w:tr w:rsidR="0057023C" w:rsidRPr="00A4436A" w:rsidTr="0057023C">
        <w:tc>
          <w:tcPr>
            <w:tcW w:w="1980" w:type="dxa"/>
          </w:tcPr>
          <w:p w:rsid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36A">
              <w:rPr>
                <w:rFonts w:ascii="仿宋_GB2312" w:eastAsia="仿宋_GB2312" w:hint="eastAsia"/>
                <w:sz w:val="32"/>
                <w:szCs w:val="32"/>
              </w:rPr>
              <w:t>工程项目</w:t>
            </w:r>
          </w:p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36A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2168" w:type="dxa"/>
          </w:tcPr>
          <w:p w:rsid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36A">
              <w:rPr>
                <w:rFonts w:ascii="仿宋_GB2312" w:eastAsia="仿宋_GB2312" w:hint="eastAsia"/>
                <w:sz w:val="32"/>
                <w:szCs w:val="32"/>
              </w:rPr>
              <w:t>工程规模</w:t>
            </w:r>
          </w:p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36A">
              <w:rPr>
                <w:rFonts w:ascii="仿宋_GB2312" w:eastAsia="仿宋_GB2312" w:hint="eastAsia"/>
                <w:sz w:val="32"/>
                <w:szCs w:val="32"/>
              </w:rPr>
              <w:t>（万元）</w:t>
            </w:r>
          </w:p>
        </w:tc>
        <w:tc>
          <w:tcPr>
            <w:tcW w:w="1801" w:type="dxa"/>
          </w:tcPr>
          <w:p w:rsidR="0057023C" w:rsidRPr="00A4436A" w:rsidRDefault="00A4436A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优质工程获奖名称</w:t>
            </w:r>
          </w:p>
        </w:tc>
        <w:tc>
          <w:tcPr>
            <w:tcW w:w="2347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36A">
              <w:rPr>
                <w:rFonts w:ascii="仿宋_GB2312" w:eastAsia="仿宋_GB2312" w:hint="eastAsia"/>
                <w:sz w:val="32"/>
                <w:szCs w:val="32"/>
              </w:rPr>
              <w:t>质量安全责任事故情况</w:t>
            </w:r>
          </w:p>
        </w:tc>
      </w:tr>
      <w:tr w:rsidR="0057023C" w:rsidRPr="00A4436A" w:rsidTr="0057023C">
        <w:tc>
          <w:tcPr>
            <w:tcW w:w="1980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8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7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023C" w:rsidRPr="00A4436A" w:rsidTr="0057023C">
        <w:tc>
          <w:tcPr>
            <w:tcW w:w="1980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8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7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023C" w:rsidRPr="00A4436A" w:rsidTr="0057023C">
        <w:tc>
          <w:tcPr>
            <w:tcW w:w="1980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8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7" w:type="dxa"/>
          </w:tcPr>
          <w:p w:rsidR="0057023C" w:rsidRPr="00A4436A" w:rsidRDefault="0057023C" w:rsidP="00570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7023C" w:rsidRDefault="0057023C" w:rsidP="0057023C">
      <w:pPr>
        <w:jc w:val="center"/>
      </w:pPr>
    </w:p>
    <w:p w:rsidR="002F5859" w:rsidRDefault="002F5859" w:rsidP="0057023C">
      <w:pPr>
        <w:jc w:val="center"/>
      </w:pPr>
    </w:p>
    <w:sectPr w:rsidR="002F5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11" w:rsidRDefault="001C0911" w:rsidP="002F5859">
      <w:r>
        <w:separator/>
      </w:r>
    </w:p>
  </w:endnote>
  <w:endnote w:type="continuationSeparator" w:id="0">
    <w:p w:rsidR="001C0911" w:rsidRDefault="001C0911" w:rsidP="002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11" w:rsidRDefault="001C0911" w:rsidP="002F5859">
      <w:r>
        <w:separator/>
      </w:r>
    </w:p>
  </w:footnote>
  <w:footnote w:type="continuationSeparator" w:id="0">
    <w:p w:rsidR="001C0911" w:rsidRDefault="001C0911" w:rsidP="002F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3C"/>
    <w:rsid w:val="001C0911"/>
    <w:rsid w:val="001E6C8B"/>
    <w:rsid w:val="002173E3"/>
    <w:rsid w:val="00246356"/>
    <w:rsid w:val="002F5859"/>
    <w:rsid w:val="0057023C"/>
    <w:rsid w:val="006B1664"/>
    <w:rsid w:val="006B317A"/>
    <w:rsid w:val="008D4681"/>
    <w:rsid w:val="00922999"/>
    <w:rsid w:val="00994CAE"/>
    <w:rsid w:val="00A4436A"/>
    <w:rsid w:val="00B80AB9"/>
    <w:rsid w:val="00C32E30"/>
    <w:rsid w:val="00CF7126"/>
    <w:rsid w:val="00DA6034"/>
    <w:rsid w:val="00E0536F"/>
    <w:rsid w:val="00E3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C41675-5B11-41A8-AE0E-F4D34850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F5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58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5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58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彭家昕</dc:creator>
  <cp:keywords/>
  <dc:description/>
  <cp:lastModifiedBy>彭家昕</cp:lastModifiedBy>
  <cp:revision>10</cp:revision>
  <dcterms:created xsi:type="dcterms:W3CDTF">2021-06-01T10:42:00Z</dcterms:created>
  <dcterms:modified xsi:type="dcterms:W3CDTF">2021-06-30T10:01:00Z</dcterms:modified>
</cp:coreProperties>
</file>